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B2D4A" w14:textId="77777777" w:rsidR="00DD2133" w:rsidRPr="00F73C39" w:rsidRDefault="00DD2133" w:rsidP="005B4268">
      <w:pPr>
        <w:pStyle w:val="Knormal"/>
        <w:spacing w:before="0" w:line="276" w:lineRule="auto"/>
        <w:rPr>
          <w:rFonts w:ascii="Arial" w:hAnsi="Arial" w:cs="Arial"/>
          <w:sz w:val="22"/>
          <w:szCs w:val="22"/>
        </w:rPr>
      </w:pPr>
    </w:p>
    <w:p w14:paraId="77DCF43E" w14:textId="652861F5" w:rsidR="00A23728" w:rsidRPr="00A23728" w:rsidRDefault="00A23728" w:rsidP="005B4268">
      <w:pPr>
        <w:pStyle w:val="Knormal"/>
        <w:spacing w:before="0" w:line="276" w:lineRule="auto"/>
        <w:ind w:left="426"/>
        <w:jc w:val="center"/>
        <w:rPr>
          <w:rFonts w:ascii="Arial" w:hAnsi="Arial" w:cs="Arial"/>
          <w:b/>
          <w:bCs/>
          <w:sz w:val="22"/>
          <w:szCs w:val="22"/>
        </w:rPr>
      </w:pPr>
      <w:r w:rsidRPr="00A23728">
        <w:rPr>
          <w:rFonts w:ascii="Arial" w:hAnsi="Arial" w:cs="Arial"/>
          <w:b/>
          <w:bCs/>
          <w:sz w:val="22"/>
          <w:szCs w:val="22"/>
        </w:rPr>
        <w:t>UMOWA nr GIOŚ/…/2026/DTPO</w:t>
      </w:r>
    </w:p>
    <w:p w14:paraId="7292D9A1" w14:textId="77777777" w:rsidR="00A23728" w:rsidRPr="00A23728" w:rsidRDefault="00A23728" w:rsidP="005B4268">
      <w:pPr>
        <w:pStyle w:val="Knormal"/>
        <w:spacing w:before="0" w:line="276" w:lineRule="auto"/>
        <w:ind w:left="426"/>
        <w:jc w:val="center"/>
        <w:rPr>
          <w:rFonts w:ascii="Arial" w:hAnsi="Arial" w:cs="Arial"/>
          <w:b/>
          <w:bCs/>
          <w:sz w:val="22"/>
          <w:szCs w:val="22"/>
        </w:rPr>
      </w:pPr>
      <w:r w:rsidRPr="00A23728">
        <w:rPr>
          <w:rFonts w:ascii="Arial" w:hAnsi="Arial" w:cs="Arial"/>
          <w:sz w:val="22"/>
          <w:szCs w:val="22"/>
        </w:rPr>
        <w:t>zwana dalej</w:t>
      </w:r>
      <w:r w:rsidRPr="00A23728">
        <w:rPr>
          <w:rFonts w:ascii="Arial" w:hAnsi="Arial" w:cs="Arial"/>
          <w:b/>
          <w:bCs/>
          <w:sz w:val="22"/>
          <w:szCs w:val="22"/>
        </w:rPr>
        <w:t xml:space="preserve"> „Umową”,</w:t>
      </w:r>
    </w:p>
    <w:p w14:paraId="0C2CCBF2" w14:textId="77777777" w:rsidR="00CF6677" w:rsidRPr="00F73C39" w:rsidRDefault="00CF6677" w:rsidP="005B4268">
      <w:pPr>
        <w:pStyle w:val="Knormal"/>
        <w:spacing w:before="0" w:line="276" w:lineRule="auto"/>
        <w:ind w:left="426"/>
        <w:jc w:val="center"/>
        <w:rPr>
          <w:rFonts w:ascii="Arial" w:hAnsi="Arial" w:cs="Arial"/>
          <w:sz w:val="22"/>
          <w:szCs w:val="22"/>
        </w:rPr>
      </w:pPr>
    </w:p>
    <w:p w14:paraId="4097817C" w14:textId="593BAAC1" w:rsidR="00AE273E" w:rsidRPr="00F73C39" w:rsidRDefault="001E3AA6" w:rsidP="005B4268">
      <w:pPr>
        <w:pStyle w:val="Standard"/>
        <w:spacing w:after="120" w:line="276" w:lineRule="auto"/>
        <w:jc w:val="both"/>
        <w:rPr>
          <w:rFonts w:ascii="Arial" w:hAnsi="Arial" w:cs="Arial"/>
          <w:sz w:val="22"/>
          <w:szCs w:val="22"/>
        </w:rPr>
      </w:pPr>
      <w:r w:rsidRPr="00F73C39">
        <w:rPr>
          <w:rFonts w:ascii="Arial" w:hAnsi="Arial" w:cs="Arial"/>
          <w:kern w:val="0"/>
          <w:sz w:val="22"/>
          <w:szCs w:val="22"/>
          <w:lang w:bidi="ar-SA"/>
        </w:rPr>
        <w:t xml:space="preserve">zawarta w dniu, określonym </w:t>
      </w:r>
      <w:r w:rsidRPr="00966B9F">
        <w:rPr>
          <w:rFonts w:ascii="Arial" w:hAnsi="Arial" w:cs="Arial"/>
          <w:kern w:val="0"/>
          <w:sz w:val="22"/>
          <w:szCs w:val="22"/>
          <w:lang w:bidi="ar-SA"/>
        </w:rPr>
        <w:t xml:space="preserve">zgodnie z § </w:t>
      </w:r>
      <w:r w:rsidR="005A6132" w:rsidRPr="00966B9F">
        <w:rPr>
          <w:rFonts w:ascii="Arial" w:hAnsi="Arial" w:cs="Arial"/>
          <w:kern w:val="0"/>
          <w:sz w:val="22"/>
          <w:szCs w:val="22"/>
          <w:lang w:bidi="ar-SA"/>
        </w:rPr>
        <w:t>1</w:t>
      </w:r>
      <w:r w:rsidR="00966B9F" w:rsidRPr="00966B9F">
        <w:rPr>
          <w:rFonts w:ascii="Arial" w:hAnsi="Arial" w:cs="Arial"/>
          <w:kern w:val="0"/>
          <w:sz w:val="22"/>
          <w:szCs w:val="22"/>
          <w:lang w:bidi="ar-SA"/>
        </w:rPr>
        <w:t>1</w:t>
      </w:r>
      <w:r w:rsidRPr="00966B9F">
        <w:rPr>
          <w:rFonts w:ascii="Arial" w:hAnsi="Arial" w:cs="Arial"/>
          <w:kern w:val="0"/>
          <w:sz w:val="22"/>
          <w:szCs w:val="22"/>
          <w:lang w:bidi="ar-SA"/>
        </w:rPr>
        <w:t xml:space="preserve"> ust. </w:t>
      </w:r>
      <w:r w:rsidR="00966B9F" w:rsidRPr="00966B9F">
        <w:rPr>
          <w:rFonts w:ascii="Arial" w:hAnsi="Arial" w:cs="Arial"/>
          <w:kern w:val="0"/>
          <w:sz w:val="22"/>
          <w:szCs w:val="22"/>
          <w:lang w:bidi="ar-SA"/>
        </w:rPr>
        <w:t>8</w:t>
      </w:r>
      <w:r w:rsidRPr="00966B9F">
        <w:rPr>
          <w:rFonts w:ascii="Arial" w:hAnsi="Arial" w:cs="Arial"/>
          <w:kern w:val="0"/>
          <w:sz w:val="22"/>
          <w:szCs w:val="22"/>
          <w:lang w:bidi="ar-SA"/>
        </w:rPr>
        <w:t>, pomiędzy</w:t>
      </w:r>
      <w:r w:rsidR="00D62186" w:rsidRPr="00F73C39">
        <w:rPr>
          <w:rFonts w:ascii="Arial" w:hAnsi="Arial" w:cs="Arial"/>
          <w:kern w:val="0"/>
          <w:sz w:val="22"/>
          <w:szCs w:val="22"/>
          <w:lang w:bidi="ar-SA"/>
        </w:rPr>
        <w:t>:</w:t>
      </w:r>
      <w:r w:rsidR="00730A81">
        <w:rPr>
          <w:rFonts w:ascii="Arial" w:hAnsi="Arial" w:cs="Arial"/>
          <w:kern w:val="0"/>
          <w:sz w:val="22"/>
          <w:szCs w:val="22"/>
          <w:lang w:bidi="ar-SA"/>
        </w:rPr>
        <w:t xml:space="preserve"> </w:t>
      </w:r>
      <w:r w:rsidR="000F56F0">
        <w:rPr>
          <w:rFonts w:ascii="Arial" w:hAnsi="Arial" w:cs="Arial"/>
          <w:kern w:val="0"/>
          <w:sz w:val="22"/>
          <w:szCs w:val="22"/>
          <w:lang w:bidi="ar-SA"/>
        </w:rPr>
        <w:t xml:space="preserve"> </w:t>
      </w:r>
    </w:p>
    <w:p w14:paraId="0F4F5422" w14:textId="7A670700" w:rsidR="002100D6" w:rsidRPr="00F73C39" w:rsidRDefault="002100D6" w:rsidP="005B4268">
      <w:pPr>
        <w:spacing w:after="120" w:line="276" w:lineRule="auto"/>
        <w:jc w:val="both"/>
        <w:rPr>
          <w:rFonts w:ascii="Arial" w:hAnsi="Arial" w:cs="Arial"/>
          <w:sz w:val="22"/>
          <w:szCs w:val="22"/>
        </w:rPr>
      </w:pPr>
      <w:r w:rsidRPr="00F73C39">
        <w:rPr>
          <w:rFonts w:ascii="Arial" w:hAnsi="Arial" w:cs="Arial"/>
          <w:b/>
          <w:sz w:val="22"/>
          <w:szCs w:val="22"/>
        </w:rPr>
        <w:t>Skarbem Państwa - Głównym Inspektoratem Ochrony Środowiska</w:t>
      </w:r>
      <w:r w:rsidRPr="00F73C39">
        <w:rPr>
          <w:rFonts w:ascii="Arial" w:hAnsi="Arial" w:cs="Arial"/>
          <w:sz w:val="22"/>
          <w:szCs w:val="22"/>
        </w:rPr>
        <w:t>, z siedzibą w</w:t>
      </w:r>
      <w:r w:rsidR="00CF6677" w:rsidRPr="00F73C39">
        <w:rPr>
          <w:rFonts w:ascii="Arial" w:hAnsi="Arial" w:cs="Arial"/>
          <w:sz w:val="22"/>
          <w:szCs w:val="22"/>
        </w:rPr>
        <w:t> </w:t>
      </w:r>
      <w:r w:rsidRPr="00F73C39">
        <w:rPr>
          <w:rFonts w:ascii="Arial" w:hAnsi="Arial" w:cs="Arial"/>
          <w:sz w:val="22"/>
          <w:szCs w:val="22"/>
        </w:rPr>
        <w:t>Warszawie (0</w:t>
      </w:r>
      <w:r w:rsidR="00BF1689" w:rsidRPr="00F73C39">
        <w:rPr>
          <w:rFonts w:ascii="Arial" w:hAnsi="Arial" w:cs="Arial"/>
          <w:sz w:val="22"/>
          <w:szCs w:val="22"/>
        </w:rPr>
        <w:t>0</w:t>
      </w:r>
      <w:r w:rsidRPr="00F73C39">
        <w:rPr>
          <w:rFonts w:ascii="Arial" w:hAnsi="Arial" w:cs="Arial"/>
          <w:sz w:val="22"/>
          <w:szCs w:val="22"/>
        </w:rPr>
        <w:t>-</w:t>
      </w:r>
      <w:r w:rsidR="00BF1689" w:rsidRPr="00F73C39">
        <w:rPr>
          <w:rFonts w:ascii="Arial" w:hAnsi="Arial" w:cs="Arial"/>
          <w:sz w:val="22"/>
          <w:szCs w:val="22"/>
        </w:rPr>
        <w:t>805</w:t>
      </w:r>
      <w:r w:rsidRPr="00F73C39">
        <w:rPr>
          <w:rFonts w:ascii="Arial" w:hAnsi="Arial" w:cs="Arial"/>
          <w:sz w:val="22"/>
          <w:szCs w:val="22"/>
        </w:rPr>
        <w:t>)</w:t>
      </w:r>
      <w:r w:rsidR="00CF6677" w:rsidRPr="00F73C39">
        <w:rPr>
          <w:rFonts w:ascii="Arial" w:hAnsi="Arial" w:cs="Arial"/>
          <w:sz w:val="22"/>
          <w:szCs w:val="22"/>
        </w:rPr>
        <w:t xml:space="preserve">, </w:t>
      </w:r>
      <w:r w:rsidRPr="00F73C39">
        <w:rPr>
          <w:rFonts w:ascii="Arial" w:hAnsi="Arial" w:cs="Arial"/>
          <w:sz w:val="22"/>
          <w:szCs w:val="22"/>
        </w:rPr>
        <w:t xml:space="preserve">ul. </w:t>
      </w:r>
      <w:r w:rsidR="00D35BD2" w:rsidRPr="00F73C39">
        <w:rPr>
          <w:rFonts w:ascii="Arial" w:hAnsi="Arial" w:cs="Arial"/>
          <w:sz w:val="22"/>
          <w:szCs w:val="22"/>
        </w:rPr>
        <w:t>Chmielna 132/134</w:t>
      </w:r>
      <w:r w:rsidRPr="00F73C39">
        <w:rPr>
          <w:rFonts w:ascii="Arial" w:hAnsi="Arial" w:cs="Arial"/>
          <w:sz w:val="22"/>
          <w:szCs w:val="22"/>
        </w:rPr>
        <w:t xml:space="preserve">, NIP: 526-16-50-857, REGON: 00861593,  </w:t>
      </w:r>
      <w:r w:rsidR="00CF6677" w:rsidRPr="00F73C39">
        <w:rPr>
          <w:rFonts w:ascii="Arial" w:hAnsi="Arial" w:cs="Arial"/>
          <w:sz w:val="22"/>
          <w:szCs w:val="22"/>
        </w:rPr>
        <w:t>zwanym dalej „</w:t>
      </w:r>
      <w:r w:rsidR="00CF6677" w:rsidRPr="00F73C39">
        <w:rPr>
          <w:rFonts w:ascii="Arial" w:hAnsi="Arial" w:cs="Arial"/>
          <w:b/>
          <w:bCs/>
          <w:sz w:val="22"/>
          <w:szCs w:val="22"/>
        </w:rPr>
        <w:t>Zamawiającym”</w:t>
      </w:r>
      <w:r w:rsidR="00CE467E">
        <w:rPr>
          <w:rFonts w:ascii="Arial" w:hAnsi="Arial" w:cs="Arial"/>
          <w:b/>
          <w:bCs/>
          <w:sz w:val="22"/>
          <w:szCs w:val="22"/>
        </w:rPr>
        <w:t xml:space="preserve"> </w:t>
      </w:r>
      <w:r w:rsidR="00CE467E" w:rsidRPr="0085553D">
        <w:rPr>
          <w:rFonts w:ascii="Arial" w:hAnsi="Arial" w:cs="Arial"/>
          <w:sz w:val="22"/>
          <w:szCs w:val="22"/>
        </w:rPr>
        <w:t>lub</w:t>
      </w:r>
      <w:r w:rsidR="00CE467E">
        <w:rPr>
          <w:rFonts w:ascii="Arial" w:hAnsi="Arial" w:cs="Arial"/>
          <w:b/>
          <w:bCs/>
          <w:sz w:val="22"/>
          <w:szCs w:val="22"/>
        </w:rPr>
        <w:t xml:space="preserve"> „GIOŚ”,</w:t>
      </w:r>
      <w:r w:rsidR="00CF6677" w:rsidRPr="00F73C39">
        <w:rPr>
          <w:rFonts w:ascii="Arial" w:hAnsi="Arial" w:cs="Arial"/>
          <w:sz w:val="22"/>
          <w:szCs w:val="22"/>
        </w:rPr>
        <w:t xml:space="preserve"> </w:t>
      </w:r>
      <w:r w:rsidRPr="00F73C39">
        <w:rPr>
          <w:rFonts w:ascii="Arial" w:hAnsi="Arial" w:cs="Arial"/>
          <w:sz w:val="22"/>
          <w:szCs w:val="22"/>
        </w:rPr>
        <w:t>reprezentowanym przez</w:t>
      </w:r>
      <w:r w:rsidR="00CF6677" w:rsidRPr="00F73C39">
        <w:rPr>
          <w:rFonts w:ascii="Arial" w:hAnsi="Arial" w:cs="Arial"/>
          <w:sz w:val="22"/>
          <w:szCs w:val="22"/>
        </w:rPr>
        <w:t xml:space="preserve"> Pana Damiana Jakubika – Dyrektora Generalnego Głównego Inspektoratu Ochrony Środowiska, w imieniu i</w:t>
      </w:r>
      <w:r w:rsidR="00966B9F">
        <w:rPr>
          <w:rFonts w:ascii="Arial" w:hAnsi="Arial" w:cs="Arial"/>
          <w:sz w:val="22"/>
          <w:szCs w:val="22"/>
        </w:rPr>
        <w:t> </w:t>
      </w:r>
      <w:r w:rsidR="00CF6677" w:rsidRPr="00F73C39">
        <w:rPr>
          <w:rFonts w:ascii="Arial" w:hAnsi="Arial" w:cs="Arial"/>
          <w:sz w:val="22"/>
          <w:szCs w:val="22"/>
        </w:rPr>
        <w:t>na rzecz którego, na podstawie upoważnienia nr ………………….. z</w:t>
      </w:r>
      <w:r w:rsidR="00966B9F">
        <w:rPr>
          <w:rFonts w:ascii="Arial" w:hAnsi="Arial" w:cs="Arial"/>
          <w:sz w:val="22"/>
          <w:szCs w:val="22"/>
        </w:rPr>
        <w:t> </w:t>
      </w:r>
      <w:r w:rsidR="00CF6677" w:rsidRPr="00F73C39">
        <w:rPr>
          <w:rFonts w:ascii="Arial" w:hAnsi="Arial" w:cs="Arial"/>
          <w:sz w:val="22"/>
          <w:szCs w:val="22"/>
        </w:rPr>
        <w:t xml:space="preserve">dnia …………………………, które stanowi </w:t>
      </w:r>
      <w:r w:rsidR="00CF6677" w:rsidRPr="00F73C39">
        <w:rPr>
          <w:rFonts w:ascii="Arial" w:hAnsi="Arial" w:cs="Arial"/>
          <w:b/>
          <w:bCs/>
          <w:sz w:val="22"/>
          <w:szCs w:val="22"/>
        </w:rPr>
        <w:t>Załącznik nr 1</w:t>
      </w:r>
      <w:r w:rsidR="00CF6677" w:rsidRPr="00F73C39">
        <w:rPr>
          <w:rFonts w:ascii="Arial" w:hAnsi="Arial" w:cs="Arial"/>
          <w:sz w:val="22"/>
          <w:szCs w:val="22"/>
        </w:rPr>
        <w:t xml:space="preserve"> do Umowy, działa: </w:t>
      </w:r>
    </w:p>
    <w:p w14:paraId="1699027C" w14:textId="16DD97BF" w:rsidR="00A72A2D" w:rsidRPr="00F73C39" w:rsidRDefault="00DC5B4B" w:rsidP="005B4268">
      <w:pPr>
        <w:spacing w:after="120" w:line="276" w:lineRule="auto"/>
        <w:jc w:val="both"/>
        <w:rPr>
          <w:rFonts w:ascii="Arial" w:hAnsi="Arial" w:cs="Arial"/>
          <w:sz w:val="22"/>
          <w:szCs w:val="22"/>
        </w:rPr>
      </w:pPr>
      <w:r w:rsidRPr="00F73C39">
        <w:rPr>
          <w:rFonts w:ascii="Arial" w:hAnsi="Arial" w:cs="Arial"/>
          <w:sz w:val="22"/>
          <w:szCs w:val="22"/>
        </w:rPr>
        <w:t>………………………….................................</w:t>
      </w:r>
      <w:r w:rsidR="00CF6677" w:rsidRPr="00F73C39">
        <w:rPr>
          <w:rFonts w:ascii="Arial" w:hAnsi="Arial" w:cs="Arial"/>
          <w:sz w:val="22"/>
          <w:szCs w:val="22"/>
        </w:rPr>
        <w:t>.................</w:t>
      </w:r>
      <w:r w:rsidRPr="00F73C39">
        <w:rPr>
          <w:rFonts w:ascii="Arial" w:hAnsi="Arial" w:cs="Arial"/>
          <w:sz w:val="22"/>
          <w:szCs w:val="22"/>
        </w:rPr>
        <w:t>.</w:t>
      </w:r>
      <w:r w:rsidR="00CF6677" w:rsidRPr="00F73C39">
        <w:rPr>
          <w:rFonts w:ascii="Arial" w:hAnsi="Arial" w:cs="Arial"/>
          <w:sz w:val="22"/>
          <w:szCs w:val="22"/>
        </w:rPr>
        <w:t>.................</w:t>
      </w:r>
      <w:r w:rsidRPr="00F73C39">
        <w:rPr>
          <w:rFonts w:ascii="Arial" w:hAnsi="Arial" w:cs="Arial"/>
          <w:sz w:val="22"/>
          <w:szCs w:val="22"/>
        </w:rPr>
        <w:t>...........................................</w:t>
      </w:r>
    </w:p>
    <w:p w14:paraId="4F5FC29B" w14:textId="4E133667" w:rsidR="00A72A2D" w:rsidRPr="00F73C39" w:rsidRDefault="006C4674" w:rsidP="005B4268">
      <w:pPr>
        <w:pStyle w:val="Standard"/>
        <w:spacing w:after="120" w:line="276" w:lineRule="auto"/>
        <w:jc w:val="both"/>
        <w:rPr>
          <w:rFonts w:ascii="Arial" w:hAnsi="Arial" w:cs="Arial"/>
          <w:sz w:val="22"/>
          <w:szCs w:val="22"/>
        </w:rPr>
      </w:pPr>
      <w:r w:rsidRPr="00F73C39">
        <w:rPr>
          <w:rFonts w:ascii="Arial" w:hAnsi="Arial" w:cs="Arial"/>
          <w:sz w:val="22"/>
          <w:szCs w:val="22"/>
        </w:rPr>
        <w:t>a</w:t>
      </w:r>
    </w:p>
    <w:p w14:paraId="2C5CD27B"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 xml:space="preserve">………………………….., z siedzibą w ………………………….. przy ulicy ………………………….., …. - …… ………………………….., wpisaną do rejestru przedsiębiorców Krajowego Rejestru Sądowego pod nr: ………………………….., prowadzonego przez Sąd Rejonowy ………………………….., ………………………….. Wydział Gospodarczy Krajowego Rejestru Sądowego, z którego wydruk stanowi </w:t>
      </w:r>
      <w:r w:rsidRPr="00F73C39">
        <w:rPr>
          <w:rFonts w:ascii="Arial" w:eastAsia="Calibri" w:hAnsi="Arial" w:cs="Arial"/>
          <w:b/>
          <w:bCs/>
          <w:i/>
          <w:iCs/>
          <w:kern w:val="0"/>
          <w:sz w:val="22"/>
          <w:szCs w:val="22"/>
          <w:lang w:eastAsia="en-US" w:bidi="ar-SA"/>
        </w:rPr>
        <w:t>Załącznik nr 1a</w:t>
      </w:r>
      <w:r w:rsidRPr="00F73C39">
        <w:rPr>
          <w:rFonts w:ascii="Arial" w:eastAsia="Calibri" w:hAnsi="Arial" w:cs="Arial"/>
          <w:i/>
          <w:iCs/>
          <w:kern w:val="0"/>
          <w:sz w:val="22"/>
          <w:szCs w:val="22"/>
          <w:lang w:eastAsia="en-US" w:bidi="ar-SA"/>
        </w:rPr>
        <w:t xml:space="preserve"> do Umowy, NIP: ………………………….., REGON: ………………………….., zwaną dalej </w:t>
      </w:r>
      <w:r w:rsidRPr="00F73C39">
        <w:rPr>
          <w:rFonts w:ascii="Arial" w:eastAsia="Calibri" w:hAnsi="Arial" w:cs="Arial"/>
          <w:b/>
          <w:bCs/>
          <w:i/>
          <w:iCs/>
          <w:kern w:val="0"/>
          <w:sz w:val="22"/>
          <w:szCs w:val="22"/>
          <w:lang w:eastAsia="en-US" w:bidi="ar-SA"/>
        </w:rPr>
        <w:t>„Wykonawcą”</w:t>
      </w:r>
      <w:r w:rsidRPr="00F73C39">
        <w:rPr>
          <w:rFonts w:ascii="Arial" w:eastAsia="Calibri" w:hAnsi="Arial" w:cs="Arial"/>
          <w:i/>
          <w:iCs/>
          <w:kern w:val="0"/>
          <w:sz w:val="22"/>
          <w:szCs w:val="22"/>
          <w:lang w:eastAsia="en-US" w:bidi="ar-SA"/>
        </w:rPr>
        <w:t xml:space="preserve"> reprezentowaną przez:</w:t>
      </w:r>
    </w:p>
    <w:p w14:paraId="00038005"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w:t>
      </w:r>
    </w:p>
    <w:p w14:paraId="2152F04C"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lub</w:t>
      </w:r>
    </w:p>
    <w:p w14:paraId="05D95B19"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Panem/Panią ………………………….., zamieszkał/-</w:t>
      </w:r>
      <w:proofErr w:type="spellStart"/>
      <w:r w:rsidRPr="00F73C39">
        <w:rPr>
          <w:rFonts w:ascii="Arial" w:eastAsia="Calibri" w:hAnsi="Arial" w:cs="Arial"/>
          <w:i/>
          <w:iCs/>
          <w:kern w:val="0"/>
          <w:sz w:val="22"/>
          <w:szCs w:val="22"/>
          <w:lang w:eastAsia="en-US" w:bidi="ar-SA"/>
        </w:rPr>
        <w:t>ym</w:t>
      </w:r>
      <w:proofErr w:type="spellEnd"/>
      <w:r w:rsidRPr="00F73C39">
        <w:rPr>
          <w:rFonts w:ascii="Arial" w:eastAsia="Calibri" w:hAnsi="Arial" w:cs="Arial"/>
          <w:i/>
          <w:iCs/>
          <w:kern w:val="0"/>
          <w:sz w:val="22"/>
          <w:szCs w:val="22"/>
          <w:lang w:eastAsia="en-US" w:bidi="ar-SA"/>
        </w:rPr>
        <w:t xml:space="preserve">/-ą w ………………………….., przy ulicy ………………………….., …. - …… ………………………….., </w:t>
      </w:r>
      <w:bookmarkStart w:id="0" w:name="_Hlk210129600"/>
      <w:r w:rsidRPr="00F73C39">
        <w:rPr>
          <w:rFonts w:ascii="Arial" w:eastAsia="Calibri" w:hAnsi="Arial" w:cs="Arial"/>
          <w:i/>
          <w:iCs/>
          <w:kern w:val="0"/>
          <w:sz w:val="22"/>
          <w:szCs w:val="22"/>
          <w:lang w:eastAsia="en-US" w:bidi="ar-SA"/>
        </w:rPr>
        <w:t xml:space="preserve">PESEL: ………………….., </w:t>
      </w:r>
      <w:bookmarkEnd w:id="0"/>
      <w:r w:rsidRPr="00F73C39">
        <w:rPr>
          <w:rFonts w:ascii="Arial" w:eastAsia="Calibri" w:hAnsi="Arial" w:cs="Arial"/>
          <w:i/>
          <w:iCs/>
          <w:kern w:val="0"/>
          <w:sz w:val="22"/>
          <w:szCs w:val="22"/>
          <w:lang w:eastAsia="en-US" w:bidi="ar-SA"/>
        </w:rPr>
        <w:t>wykonując/-</w:t>
      </w:r>
      <w:proofErr w:type="spellStart"/>
      <w:r w:rsidRPr="00F73C39">
        <w:rPr>
          <w:rFonts w:ascii="Arial" w:eastAsia="Calibri" w:hAnsi="Arial" w:cs="Arial"/>
          <w:i/>
          <w:iCs/>
          <w:kern w:val="0"/>
          <w:sz w:val="22"/>
          <w:szCs w:val="22"/>
          <w:lang w:eastAsia="en-US" w:bidi="ar-SA"/>
        </w:rPr>
        <w:t>ym</w:t>
      </w:r>
      <w:proofErr w:type="spellEnd"/>
      <w:r w:rsidRPr="00F73C39">
        <w:rPr>
          <w:rFonts w:ascii="Arial" w:eastAsia="Calibri" w:hAnsi="Arial" w:cs="Arial"/>
          <w:i/>
          <w:iCs/>
          <w:kern w:val="0"/>
          <w:sz w:val="22"/>
          <w:szCs w:val="22"/>
          <w:lang w:eastAsia="en-US" w:bidi="ar-SA"/>
        </w:rPr>
        <w:t xml:space="preserve">/-ą w ………………………….., przy ul. ………………………….., …. - …… ………………………….., działalność gospodarczą pod firmą: ………………………….., wpisaną do Centralnej Ewidencji i Informacji o Działalności Gospodarczej, zgodnie z danymi dostępnymi w CEIDG według stanu na dzień ………………………….., z której wydruk stanowi </w:t>
      </w:r>
      <w:r w:rsidRPr="00F73C39">
        <w:rPr>
          <w:rFonts w:ascii="Arial" w:eastAsia="Calibri" w:hAnsi="Arial" w:cs="Arial"/>
          <w:b/>
          <w:bCs/>
          <w:i/>
          <w:iCs/>
          <w:kern w:val="0"/>
          <w:sz w:val="22"/>
          <w:szCs w:val="22"/>
          <w:lang w:eastAsia="en-US" w:bidi="ar-SA"/>
        </w:rPr>
        <w:t>Załącznik nr 1a</w:t>
      </w:r>
      <w:r w:rsidRPr="00F73C39">
        <w:rPr>
          <w:rFonts w:ascii="Arial" w:eastAsia="Calibri" w:hAnsi="Arial" w:cs="Arial"/>
          <w:i/>
          <w:iCs/>
          <w:kern w:val="0"/>
          <w:sz w:val="22"/>
          <w:szCs w:val="22"/>
          <w:lang w:eastAsia="en-US" w:bidi="ar-SA"/>
        </w:rPr>
        <w:t xml:space="preserve"> do Umowy, NIP: ………………………….., REGON: ………………………….., zwanym/- ą dalej </w:t>
      </w:r>
      <w:r w:rsidRPr="00F73C39">
        <w:rPr>
          <w:rFonts w:ascii="Arial" w:eastAsia="Calibri" w:hAnsi="Arial" w:cs="Arial"/>
          <w:b/>
          <w:bCs/>
          <w:i/>
          <w:iCs/>
          <w:kern w:val="0"/>
          <w:sz w:val="22"/>
          <w:szCs w:val="22"/>
          <w:lang w:eastAsia="en-US" w:bidi="ar-SA"/>
        </w:rPr>
        <w:t>„Wykonawcą”</w:t>
      </w:r>
      <w:r w:rsidRPr="00F73C39">
        <w:rPr>
          <w:rFonts w:ascii="Arial" w:eastAsia="Calibri" w:hAnsi="Arial" w:cs="Arial"/>
          <w:i/>
          <w:iCs/>
          <w:kern w:val="0"/>
          <w:sz w:val="22"/>
          <w:szCs w:val="22"/>
          <w:lang w:eastAsia="en-US" w:bidi="ar-SA"/>
        </w:rPr>
        <w:t xml:space="preserve">, </w:t>
      </w:r>
    </w:p>
    <w:p w14:paraId="7E8873F4"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lub</w:t>
      </w:r>
    </w:p>
    <w:p w14:paraId="53D56418"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 xml:space="preserve">Panem/Panią ………………………….., zamieszkałym/-ą w ………………………….., przy ulicy ………………………….., …. - …… …………………………..,, legitymującym/- ą się dowodem osobistym o serii i numerze: ………………………….., wydanym przez ………………………….., dnia ………………………….., PESEL: ………………………….., zwanym/- ą dalej </w:t>
      </w:r>
      <w:r w:rsidRPr="00F73C39">
        <w:rPr>
          <w:rFonts w:ascii="Arial" w:eastAsia="Calibri" w:hAnsi="Arial" w:cs="Arial"/>
          <w:b/>
          <w:bCs/>
          <w:i/>
          <w:iCs/>
          <w:kern w:val="0"/>
          <w:sz w:val="22"/>
          <w:szCs w:val="22"/>
          <w:lang w:eastAsia="en-US" w:bidi="ar-SA"/>
        </w:rPr>
        <w:t>„Wykonawcą”</w:t>
      </w:r>
      <w:r w:rsidRPr="00F73C39">
        <w:rPr>
          <w:rFonts w:ascii="Arial" w:eastAsia="Calibri" w:hAnsi="Arial" w:cs="Arial"/>
          <w:i/>
          <w:iCs/>
          <w:kern w:val="0"/>
          <w:sz w:val="22"/>
          <w:szCs w:val="22"/>
          <w:lang w:eastAsia="en-US" w:bidi="ar-SA"/>
        </w:rPr>
        <w:t xml:space="preserve">, </w:t>
      </w:r>
    </w:p>
    <w:p w14:paraId="3C6DC61C"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lub</w:t>
      </w:r>
    </w:p>
    <w:p w14:paraId="5A55EE65"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Panem/Panią ………………………….., zamieszkał/-</w:t>
      </w:r>
      <w:proofErr w:type="spellStart"/>
      <w:r w:rsidRPr="00F73C39">
        <w:rPr>
          <w:rFonts w:ascii="Arial" w:eastAsia="Calibri" w:hAnsi="Arial" w:cs="Arial"/>
          <w:i/>
          <w:iCs/>
          <w:kern w:val="0"/>
          <w:sz w:val="22"/>
          <w:szCs w:val="22"/>
          <w:lang w:eastAsia="en-US" w:bidi="ar-SA"/>
        </w:rPr>
        <w:t>ym</w:t>
      </w:r>
      <w:proofErr w:type="spellEnd"/>
      <w:r w:rsidRPr="00F73C39">
        <w:rPr>
          <w:rFonts w:ascii="Arial" w:eastAsia="Calibri" w:hAnsi="Arial" w:cs="Arial"/>
          <w:i/>
          <w:iCs/>
          <w:kern w:val="0"/>
          <w:sz w:val="22"/>
          <w:szCs w:val="22"/>
          <w:lang w:eastAsia="en-US" w:bidi="ar-SA"/>
        </w:rPr>
        <w:t>/-ą w ………………………….., przy ulicy ………………………….., …. - …… ………………………….., PESEL: …………………..,  wykonując/-</w:t>
      </w:r>
      <w:proofErr w:type="spellStart"/>
      <w:r w:rsidRPr="00F73C39">
        <w:rPr>
          <w:rFonts w:ascii="Arial" w:eastAsia="Calibri" w:hAnsi="Arial" w:cs="Arial"/>
          <w:i/>
          <w:iCs/>
          <w:kern w:val="0"/>
          <w:sz w:val="22"/>
          <w:szCs w:val="22"/>
          <w:lang w:eastAsia="en-US" w:bidi="ar-SA"/>
        </w:rPr>
        <w:t>ym</w:t>
      </w:r>
      <w:proofErr w:type="spellEnd"/>
      <w:r w:rsidRPr="00F73C39">
        <w:rPr>
          <w:rFonts w:ascii="Arial" w:eastAsia="Calibri" w:hAnsi="Arial" w:cs="Arial"/>
          <w:i/>
          <w:iCs/>
          <w:kern w:val="0"/>
          <w:sz w:val="22"/>
          <w:szCs w:val="22"/>
          <w:lang w:eastAsia="en-US" w:bidi="ar-SA"/>
        </w:rPr>
        <w:t xml:space="preserve">/-ą w ………………………….., przy ul. ………………………….., …. - …… ………………………….., działalność gospodarczą pod firmą: ………………………….., wpisaną do Centralnej Ewidencji i Informacji o Działalności Gospodarczej, zgodnie z danymi </w:t>
      </w:r>
      <w:r w:rsidRPr="00F73C39">
        <w:rPr>
          <w:rFonts w:ascii="Arial" w:eastAsia="Calibri" w:hAnsi="Arial" w:cs="Arial"/>
          <w:i/>
          <w:iCs/>
          <w:kern w:val="0"/>
          <w:sz w:val="22"/>
          <w:szCs w:val="22"/>
          <w:lang w:eastAsia="en-US" w:bidi="ar-SA"/>
        </w:rPr>
        <w:lastRenderedPageBreak/>
        <w:t xml:space="preserve">dostępnymi w CEIDG według stanu na dzień ………………………….., z której wydruk stanowi </w:t>
      </w:r>
      <w:r w:rsidRPr="00F73C39">
        <w:rPr>
          <w:rFonts w:ascii="Arial" w:eastAsia="Calibri" w:hAnsi="Arial" w:cs="Arial"/>
          <w:b/>
          <w:bCs/>
          <w:i/>
          <w:iCs/>
          <w:kern w:val="0"/>
          <w:sz w:val="22"/>
          <w:szCs w:val="22"/>
          <w:lang w:eastAsia="en-US" w:bidi="ar-SA"/>
        </w:rPr>
        <w:t>Załącznik nr 1a</w:t>
      </w:r>
      <w:r w:rsidRPr="00F73C39">
        <w:rPr>
          <w:rFonts w:ascii="Arial" w:eastAsia="Calibri" w:hAnsi="Arial" w:cs="Arial"/>
          <w:i/>
          <w:iCs/>
          <w:kern w:val="0"/>
          <w:sz w:val="22"/>
          <w:szCs w:val="22"/>
          <w:lang w:eastAsia="en-US" w:bidi="ar-SA"/>
        </w:rPr>
        <w:t xml:space="preserve"> do Umowy, NIP: ………………………….., REGON: …………………………..</w:t>
      </w:r>
    </w:p>
    <w:p w14:paraId="2DA78ACF"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 xml:space="preserve">oraz </w:t>
      </w:r>
    </w:p>
    <w:p w14:paraId="0F84F32E"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Panem/Panią ………………………….., zamieszkał/-</w:t>
      </w:r>
      <w:proofErr w:type="spellStart"/>
      <w:r w:rsidRPr="00F73C39">
        <w:rPr>
          <w:rFonts w:ascii="Arial" w:eastAsia="Calibri" w:hAnsi="Arial" w:cs="Arial"/>
          <w:i/>
          <w:iCs/>
          <w:kern w:val="0"/>
          <w:sz w:val="22"/>
          <w:szCs w:val="22"/>
          <w:lang w:eastAsia="en-US" w:bidi="ar-SA"/>
        </w:rPr>
        <w:t>ym</w:t>
      </w:r>
      <w:proofErr w:type="spellEnd"/>
      <w:r w:rsidRPr="00F73C39">
        <w:rPr>
          <w:rFonts w:ascii="Arial" w:eastAsia="Calibri" w:hAnsi="Arial" w:cs="Arial"/>
          <w:i/>
          <w:iCs/>
          <w:kern w:val="0"/>
          <w:sz w:val="22"/>
          <w:szCs w:val="22"/>
          <w:lang w:eastAsia="en-US" w:bidi="ar-SA"/>
        </w:rPr>
        <w:t>/-ą w ………………………….., przy ulicy ………………………….., …. - …… ………………………….., PESEL: …………………..,  wykonując/-</w:t>
      </w:r>
      <w:proofErr w:type="spellStart"/>
      <w:r w:rsidRPr="00F73C39">
        <w:rPr>
          <w:rFonts w:ascii="Arial" w:eastAsia="Calibri" w:hAnsi="Arial" w:cs="Arial"/>
          <w:i/>
          <w:iCs/>
          <w:kern w:val="0"/>
          <w:sz w:val="22"/>
          <w:szCs w:val="22"/>
          <w:lang w:eastAsia="en-US" w:bidi="ar-SA"/>
        </w:rPr>
        <w:t>ym</w:t>
      </w:r>
      <w:proofErr w:type="spellEnd"/>
      <w:r w:rsidRPr="00F73C39">
        <w:rPr>
          <w:rFonts w:ascii="Arial" w:eastAsia="Calibri" w:hAnsi="Arial" w:cs="Arial"/>
          <w:i/>
          <w:iCs/>
          <w:kern w:val="0"/>
          <w:sz w:val="22"/>
          <w:szCs w:val="22"/>
          <w:lang w:eastAsia="en-US" w:bidi="ar-SA"/>
        </w:rPr>
        <w:t xml:space="preserve">/-ą w ………………………….., przy ul. ………………………….., …. - …… ………………………….., działalność gospodarczą pod firmą: ………………………….., wpisaną do Centralnej Ewidencji i Informacji o Działalności Gospodarczej, zgodnie z danymi dostępnymi w CEIDG według stanu na dzień ………………………….., z której wydruk stanowi </w:t>
      </w:r>
      <w:r w:rsidRPr="00F73C39">
        <w:rPr>
          <w:rFonts w:ascii="Arial" w:eastAsia="Calibri" w:hAnsi="Arial" w:cs="Arial"/>
          <w:b/>
          <w:bCs/>
          <w:i/>
          <w:iCs/>
          <w:kern w:val="0"/>
          <w:sz w:val="22"/>
          <w:szCs w:val="22"/>
          <w:lang w:eastAsia="en-US" w:bidi="ar-SA"/>
        </w:rPr>
        <w:t>Załącznik nr 1a</w:t>
      </w:r>
      <w:r w:rsidRPr="00F73C39">
        <w:rPr>
          <w:rFonts w:ascii="Arial" w:eastAsia="Calibri" w:hAnsi="Arial" w:cs="Arial"/>
          <w:i/>
          <w:iCs/>
          <w:kern w:val="0"/>
          <w:sz w:val="22"/>
          <w:szCs w:val="22"/>
          <w:lang w:eastAsia="en-US" w:bidi="ar-SA"/>
        </w:rPr>
        <w:t xml:space="preserve"> do Umowy, NIP: ………………………….., REGON: …………………………..,</w:t>
      </w:r>
    </w:p>
    <w:p w14:paraId="7A71E63A" w14:textId="77777777" w:rsidR="00CF6677" w:rsidRPr="00F73C39" w:rsidRDefault="00CF6677" w:rsidP="005B4268">
      <w:pPr>
        <w:widowControl/>
        <w:autoSpaceDN/>
        <w:spacing w:after="120" w:line="276" w:lineRule="auto"/>
        <w:jc w:val="both"/>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 xml:space="preserve">prowadzącymi wspólnie działalność gospodarczą w formie spółki cywilnej pod nazwą ………………………….., na podstawie umowy z dnia ………………………….., NIP: ………………………….., REGON: ………………………….., zwanymi dalej łącznie </w:t>
      </w:r>
      <w:r w:rsidRPr="00F73C39">
        <w:rPr>
          <w:rFonts w:ascii="Arial" w:eastAsia="Calibri" w:hAnsi="Arial" w:cs="Arial"/>
          <w:b/>
          <w:bCs/>
          <w:i/>
          <w:iCs/>
          <w:kern w:val="0"/>
          <w:sz w:val="22"/>
          <w:szCs w:val="22"/>
          <w:lang w:eastAsia="en-US" w:bidi="ar-SA"/>
        </w:rPr>
        <w:t>„Wykonawcą”</w:t>
      </w:r>
      <w:r w:rsidRPr="00F73C39">
        <w:rPr>
          <w:rFonts w:ascii="Arial" w:eastAsia="Calibri" w:hAnsi="Arial" w:cs="Arial"/>
          <w:i/>
          <w:iCs/>
          <w:kern w:val="0"/>
          <w:sz w:val="22"/>
          <w:szCs w:val="22"/>
          <w:lang w:eastAsia="en-US" w:bidi="ar-SA"/>
        </w:rPr>
        <w:t>, reprezentowanymi przez:</w:t>
      </w:r>
    </w:p>
    <w:p w14:paraId="7E9A39F3" w14:textId="77777777" w:rsidR="00CF6677" w:rsidRPr="00F73C39" w:rsidRDefault="00CF6677" w:rsidP="005B4268">
      <w:pPr>
        <w:widowControl/>
        <w:autoSpaceDN/>
        <w:spacing w:after="120" w:line="276" w:lineRule="auto"/>
        <w:ind w:left="709" w:hanging="709"/>
        <w:jc w:val="center"/>
        <w:textAlignment w:val="auto"/>
        <w:rPr>
          <w:rFonts w:ascii="Arial" w:eastAsia="Calibri" w:hAnsi="Arial" w:cs="Arial"/>
          <w:i/>
          <w:iCs/>
          <w:kern w:val="0"/>
          <w:sz w:val="22"/>
          <w:szCs w:val="22"/>
          <w:lang w:eastAsia="en-US" w:bidi="ar-SA"/>
        </w:rPr>
      </w:pPr>
      <w:r w:rsidRPr="00F73C39">
        <w:rPr>
          <w:rFonts w:ascii="Arial" w:eastAsia="Calibri" w:hAnsi="Arial" w:cs="Arial"/>
          <w:i/>
          <w:iCs/>
          <w:kern w:val="0"/>
          <w:sz w:val="22"/>
          <w:szCs w:val="22"/>
          <w:lang w:eastAsia="en-US" w:bidi="ar-SA"/>
        </w:rPr>
        <w:t>……………………………………………………………………..……………………………………</w:t>
      </w:r>
      <w:r w:rsidRPr="00F73C39">
        <w:rPr>
          <w:rFonts w:ascii="Arial" w:eastAsia="Calibri" w:hAnsi="Arial" w:cs="Arial"/>
          <w:i/>
          <w:iCs/>
          <w:kern w:val="0"/>
          <w:sz w:val="22"/>
          <w:szCs w:val="22"/>
          <w:vertAlign w:val="superscript"/>
          <w:lang w:eastAsia="en-US" w:bidi="ar-SA"/>
        </w:rPr>
        <w:footnoteReference w:id="1"/>
      </w:r>
    </w:p>
    <w:p w14:paraId="7DAE1B48" w14:textId="77777777" w:rsidR="00CF6677" w:rsidRPr="00F73C39" w:rsidRDefault="00CF6677" w:rsidP="005B4268">
      <w:pPr>
        <w:widowControl/>
        <w:autoSpaceDN/>
        <w:spacing w:after="120" w:line="276" w:lineRule="auto"/>
        <w:ind w:left="709" w:hanging="709"/>
        <w:jc w:val="center"/>
        <w:textAlignment w:val="auto"/>
        <w:rPr>
          <w:rFonts w:ascii="Arial" w:eastAsia="Calibri" w:hAnsi="Arial" w:cs="Arial"/>
          <w:i/>
          <w:iCs/>
          <w:kern w:val="0"/>
          <w:sz w:val="22"/>
          <w:szCs w:val="22"/>
          <w:lang w:eastAsia="en-US" w:bidi="ar-SA"/>
        </w:rPr>
      </w:pPr>
    </w:p>
    <w:p w14:paraId="1B598AAD" w14:textId="77777777" w:rsidR="00CF6677" w:rsidRPr="00F73C39" w:rsidRDefault="00CF6677" w:rsidP="005B4268">
      <w:pPr>
        <w:widowControl/>
        <w:autoSpaceDN/>
        <w:spacing w:after="120" w:line="276" w:lineRule="auto"/>
        <w:jc w:val="both"/>
        <w:textAlignment w:val="auto"/>
        <w:rPr>
          <w:rFonts w:ascii="Arial" w:eastAsia="Calibri" w:hAnsi="Arial" w:cs="Arial"/>
          <w:kern w:val="0"/>
          <w:sz w:val="22"/>
          <w:szCs w:val="22"/>
          <w:lang w:eastAsia="en-US" w:bidi="ar-SA"/>
        </w:rPr>
      </w:pPr>
      <w:r w:rsidRPr="00F73C39">
        <w:rPr>
          <w:rFonts w:ascii="Arial" w:eastAsia="Calibri" w:hAnsi="Arial" w:cs="Arial"/>
          <w:kern w:val="0"/>
          <w:sz w:val="22"/>
          <w:szCs w:val="22"/>
          <w:lang w:eastAsia="en-US" w:bidi="ar-SA"/>
        </w:rPr>
        <w:t xml:space="preserve">Zamawiający i Wykonawca zwani są dalej łącznie </w:t>
      </w:r>
      <w:r w:rsidRPr="00F73C39">
        <w:rPr>
          <w:rFonts w:ascii="Arial" w:eastAsia="Calibri" w:hAnsi="Arial" w:cs="Arial"/>
          <w:b/>
          <w:bCs/>
          <w:kern w:val="0"/>
          <w:sz w:val="22"/>
          <w:szCs w:val="22"/>
          <w:lang w:eastAsia="en-US" w:bidi="ar-SA"/>
        </w:rPr>
        <w:t>„Stronami”</w:t>
      </w:r>
      <w:r w:rsidRPr="00F73C39">
        <w:rPr>
          <w:rFonts w:ascii="Arial" w:eastAsia="Calibri" w:hAnsi="Arial" w:cs="Arial"/>
          <w:kern w:val="0"/>
          <w:sz w:val="22"/>
          <w:szCs w:val="22"/>
          <w:lang w:eastAsia="en-US" w:bidi="ar-SA"/>
        </w:rPr>
        <w:t xml:space="preserve">, lub każdy z osobna </w:t>
      </w:r>
      <w:r w:rsidRPr="00F73C39">
        <w:rPr>
          <w:rFonts w:ascii="Arial" w:eastAsia="Calibri" w:hAnsi="Arial" w:cs="Arial"/>
          <w:b/>
          <w:bCs/>
          <w:kern w:val="0"/>
          <w:sz w:val="22"/>
          <w:szCs w:val="22"/>
          <w:lang w:eastAsia="en-US" w:bidi="ar-SA"/>
        </w:rPr>
        <w:t>„Stroną”</w:t>
      </w:r>
      <w:r w:rsidRPr="00F73C39">
        <w:rPr>
          <w:rFonts w:ascii="Arial" w:eastAsia="Calibri" w:hAnsi="Arial" w:cs="Arial"/>
          <w:kern w:val="0"/>
          <w:sz w:val="22"/>
          <w:szCs w:val="22"/>
          <w:lang w:eastAsia="en-US" w:bidi="ar-SA"/>
        </w:rPr>
        <w:t xml:space="preserve">. </w:t>
      </w:r>
    </w:p>
    <w:p w14:paraId="5529C984" w14:textId="77777777" w:rsidR="00CF6677" w:rsidRPr="00F73C39" w:rsidRDefault="00CF6677" w:rsidP="005B4268">
      <w:pPr>
        <w:widowControl/>
        <w:autoSpaceDN/>
        <w:spacing w:after="120" w:line="276" w:lineRule="auto"/>
        <w:jc w:val="both"/>
        <w:textAlignment w:val="auto"/>
        <w:rPr>
          <w:rFonts w:ascii="Arial" w:eastAsia="Calibri" w:hAnsi="Arial" w:cs="Arial"/>
          <w:kern w:val="0"/>
          <w:sz w:val="22"/>
          <w:szCs w:val="22"/>
          <w:lang w:eastAsia="en-US" w:bidi="ar-SA"/>
        </w:rPr>
      </w:pPr>
      <w:r w:rsidRPr="00F73C39">
        <w:rPr>
          <w:rFonts w:ascii="Arial" w:eastAsia="Calibri" w:hAnsi="Arial" w:cs="Arial"/>
          <w:kern w:val="0"/>
          <w:sz w:val="22"/>
          <w:szCs w:val="22"/>
          <w:lang w:eastAsia="en-US" w:bidi="ar-SA"/>
        </w:rPr>
        <w:t>Strony okazały wzajemnie aktualne umocowanie do reprezentacji celem zawarcia Umowy. Pełnomocnicy i osoby upoważnione przez Strony oświadczają, że udzielone im pełnomocnictwa/upoważnienia nie wygasły, ani nie zostały odwołane, a ich treść nie uległa zmianie.</w:t>
      </w:r>
    </w:p>
    <w:p w14:paraId="3F24AF69" w14:textId="77777777" w:rsidR="00CF6677" w:rsidRPr="00F73C39" w:rsidRDefault="00CF6677" w:rsidP="005B4268">
      <w:pPr>
        <w:widowControl/>
        <w:autoSpaceDN/>
        <w:spacing w:after="120" w:line="276" w:lineRule="auto"/>
        <w:jc w:val="both"/>
        <w:textAlignment w:val="auto"/>
        <w:rPr>
          <w:rFonts w:ascii="Arial" w:eastAsia="Calibri" w:hAnsi="Arial" w:cs="Arial"/>
          <w:kern w:val="0"/>
          <w:sz w:val="22"/>
          <w:szCs w:val="22"/>
          <w:lang w:eastAsia="en-US" w:bidi="ar-SA"/>
        </w:rPr>
      </w:pPr>
    </w:p>
    <w:p w14:paraId="7D6A1C8B" w14:textId="77777777" w:rsidR="00CF6677" w:rsidRPr="00F73C39" w:rsidRDefault="00CF6677" w:rsidP="005B4268">
      <w:pPr>
        <w:widowControl/>
        <w:autoSpaceDN/>
        <w:spacing w:after="120" w:line="276" w:lineRule="auto"/>
        <w:jc w:val="center"/>
        <w:textAlignment w:val="auto"/>
        <w:rPr>
          <w:rFonts w:ascii="Arial" w:eastAsia="Calibri" w:hAnsi="Arial" w:cs="Arial"/>
          <w:b/>
          <w:kern w:val="0"/>
          <w:sz w:val="22"/>
          <w:szCs w:val="22"/>
          <w:lang w:eastAsia="en-US" w:bidi="ar-SA"/>
        </w:rPr>
      </w:pPr>
      <w:r w:rsidRPr="00F73C39">
        <w:rPr>
          <w:rFonts w:ascii="Arial" w:eastAsia="Calibri" w:hAnsi="Arial" w:cs="Arial"/>
          <w:b/>
          <w:kern w:val="0"/>
          <w:sz w:val="22"/>
          <w:szCs w:val="22"/>
          <w:lang w:eastAsia="en-US" w:bidi="ar-SA"/>
        </w:rPr>
        <w:t>Preambuła</w:t>
      </w:r>
    </w:p>
    <w:p w14:paraId="6AD5F2AF" w14:textId="627F2AB8" w:rsidR="00CF6677" w:rsidRPr="00F73C39" w:rsidRDefault="00CF6677" w:rsidP="005B4268">
      <w:pPr>
        <w:widowControl/>
        <w:autoSpaceDN/>
        <w:spacing w:after="120" w:line="276" w:lineRule="auto"/>
        <w:jc w:val="both"/>
        <w:textAlignment w:val="auto"/>
        <w:rPr>
          <w:rFonts w:ascii="Arial" w:eastAsia="Calibri" w:hAnsi="Arial" w:cs="Arial"/>
          <w:kern w:val="0"/>
          <w:sz w:val="22"/>
          <w:szCs w:val="22"/>
          <w:lang w:eastAsia="en-US" w:bidi="ar-SA"/>
        </w:rPr>
      </w:pPr>
      <w:r w:rsidRPr="00F73C39">
        <w:rPr>
          <w:rFonts w:ascii="Arial" w:eastAsia="Calibri" w:hAnsi="Arial" w:cs="Arial"/>
          <w:bCs/>
          <w:kern w:val="0"/>
          <w:sz w:val="22"/>
          <w:szCs w:val="22"/>
          <w:lang w:eastAsia="en-US" w:bidi="ar-SA"/>
        </w:rPr>
        <w:t xml:space="preserve">Niniejsza Umowa została zawarta w wyniku wyboru najkorzystniejszej oferty w postępowaniu prowadzonym w trybie zapytania ofertowego nr </w:t>
      </w:r>
      <w:r w:rsidR="00A23728" w:rsidRPr="00A23728">
        <w:rPr>
          <w:rFonts w:ascii="Arial" w:eastAsia="Arial" w:hAnsi="Arial" w:cs="Arial"/>
          <w:b/>
          <w:kern w:val="0"/>
          <w:sz w:val="22"/>
          <w:szCs w:val="22"/>
          <w:lang w:eastAsia="en-US" w:bidi="ar-SA"/>
        </w:rPr>
        <w:t>DTPO-WKPA.26.1.2026</w:t>
      </w:r>
      <w:r w:rsidRPr="00F73C39">
        <w:rPr>
          <w:rFonts w:ascii="Arial" w:eastAsia="Calibri" w:hAnsi="Arial" w:cs="Arial"/>
          <w:b/>
          <w:bCs/>
          <w:kern w:val="0"/>
          <w:sz w:val="22"/>
          <w:szCs w:val="22"/>
          <w:lang w:eastAsia="en-US" w:bidi="ar-SA"/>
        </w:rPr>
        <w:t xml:space="preserve"> </w:t>
      </w:r>
      <w:r w:rsidRPr="00F73C39">
        <w:rPr>
          <w:rFonts w:ascii="Arial" w:eastAsia="Calibri" w:hAnsi="Arial" w:cs="Arial"/>
          <w:bCs/>
          <w:kern w:val="0"/>
          <w:sz w:val="22"/>
          <w:szCs w:val="22"/>
          <w:lang w:eastAsia="en-US" w:bidi="ar-SA"/>
        </w:rPr>
        <w:t>- postępowanie o wartości poniżej 1</w:t>
      </w:r>
      <w:r w:rsidR="00711345" w:rsidRPr="00F73C39">
        <w:rPr>
          <w:rFonts w:ascii="Arial" w:eastAsia="Calibri" w:hAnsi="Arial" w:cs="Arial"/>
          <w:bCs/>
          <w:kern w:val="0"/>
          <w:sz w:val="22"/>
          <w:szCs w:val="22"/>
          <w:lang w:eastAsia="en-US" w:bidi="ar-SA"/>
        </w:rPr>
        <w:t>7</w:t>
      </w:r>
      <w:r w:rsidRPr="00F73C39">
        <w:rPr>
          <w:rFonts w:ascii="Arial" w:eastAsia="Calibri" w:hAnsi="Arial" w:cs="Arial"/>
          <w:bCs/>
          <w:kern w:val="0"/>
          <w:sz w:val="22"/>
          <w:szCs w:val="22"/>
          <w:lang w:eastAsia="en-US" w:bidi="ar-SA"/>
        </w:rPr>
        <w:t xml:space="preserve">0.000,00 złotych netto, z wyłączeniem stosowania ustawy z dnia 11 września 2019 r. Prawo zamówień publicznych  (Dz.U. z 2024 r. poz. 1320, z </w:t>
      </w:r>
      <w:proofErr w:type="spellStart"/>
      <w:r w:rsidRPr="00F73C39">
        <w:rPr>
          <w:rFonts w:ascii="Arial" w:eastAsia="Calibri" w:hAnsi="Arial" w:cs="Arial"/>
          <w:bCs/>
          <w:kern w:val="0"/>
          <w:sz w:val="22"/>
          <w:szCs w:val="22"/>
          <w:lang w:eastAsia="en-US" w:bidi="ar-SA"/>
        </w:rPr>
        <w:t>późn</w:t>
      </w:r>
      <w:proofErr w:type="spellEnd"/>
      <w:r w:rsidRPr="00F73C39">
        <w:rPr>
          <w:rFonts w:ascii="Arial" w:eastAsia="Calibri" w:hAnsi="Arial" w:cs="Arial"/>
          <w:bCs/>
          <w:kern w:val="0"/>
          <w:sz w:val="22"/>
          <w:szCs w:val="22"/>
          <w:lang w:eastAsia="en-US" w:bidi="ar-SA"/>
        </w:rPr>
        <w:t>. zm.)</w:t>
      </w:r>
      <w:r w:rsidRPr="00F73C39">
        <w:rPr>
          <w:rFonts w:ascii="Arial" w:eastAsia="Calibri" w:hAnsi="Arial" w:cs="Arial"/>
          <w:kern w:val="0"/>
          <w:sz w:val="22"/>
          <w:szCs w:val="22"/>
          <w:lang w:eastAsia="en-US" w:bidi="ar-SA"/>
        </w:rPr>
        <w:t>.</w:t>
      </w:r>
    </w:p>
    <w:p w14:paraId="2CCC1CE2" w14:textId="77777777" w:rsidR="00CF6677" w:rsidRPr="00F73C39" w:rsidRDefault="00CF6677" w:rsidP="005B4268">
      <w:pPr>
        <w:widowControl/>
        <w:autoSpaceDN/>
        <w:spacing w:after="120" w:line="276" w:lineRule="auto"/>
        <w:jc w:val="both"/>
        <w:textAlignment w:val="auto"/>
        <w:rPr>
          <w:rFonts w:ascii="Arial" w:eastAsia="Calibri" w:hAnsi="Arial" w:cs="Arial"/>
          <w:kern w:val="0"/>
          <w:sz w:val="22"/>
          <w:szCs w:val="22"/>
          <w:lang w:eastAsia="en-US" w:bidi="ar-SA"/>
        </w:rPr>
      </w:pPr>
    </w:p>
    <w:p w14:paraId="2D7CE6F0" w14:textId="77777777" w:rsidR="00CF6677" w:rsidRPr="0085553D" w:rsidRDefault="00CF6677" w:rsidP="005B4268">
      <w:pPr>
        <w:widowControl/>
        <w:autoSpaceDN/>
        <w:spacing w:after="120" w:line="276" w:lineRule="auto"/>
        <w:jc w:val="both"/>
        <w:textAlignment w:val="auto"/>
        <w:rPr>
          <w:rFonts w:ascii="Arial" w:eastAsia="Calibri" w:hAnsi="Arial" w:cs="Arial"/>
          <w:bCs/>
          <w:kern w:val="0"/>
          <w:sz w:val="22"/>
          <w:szCs w:val="22"/>
          <w:lang w:eastAsia="en-US" w:bidi="ar-SA"/>
        </w:rPr>
      </w:pPr>
      <w:r w:rsidRPr="00F73C39">
        <w:rPr>
          <w:rFonts w:ascii="Arial" w:eastAsia="Calibri" w:hAnsi="Arial" w:cs="Arial"/>
          <w:bCs/>
          <w:kern w:val="0"/>
          <w:sz w:val="22"/>
          <w:szCs w:val="22"/>
          <w:lang w:eastAsia="en-US" w:bidi="ar-SA"/>
        </w:rPr>
        <w:t xml:space="preserve">Strony zawierają Umowę o </w:t>
      </w:r>
      <w:r w:rsidRPr="0085553D">
        <w:rPr>
          <w:rFonts w:ascii="Arial" w:eastAsia="Calibri" w:hAnsi="Arial" w:cs="Arial"/>
          <w:bCs/>
          <w:kern w:val="0"/>
          <w:sz w:val="22"/>
          <w:szCs w:val="22"/>
          <w:lang w:eastAsia="en-US" w:bidi="ar-SA"/>
        </w:rPr>
        <w:t>następującej treści:</w:t>
      </w:r>
    </w:p>
    <w:p w14:paraId="40D7D573" w14:textId="28F5ACC2" w:rsidR="00A72A2D" w:rsidRPr="0085553D" w:rsidRDefault="00A72A2D" w:rsidP="0085553D">
      <w:pPr>
        <w:pStyle w:val="Standard"/>
        <w:spacing w:after="120" w:line="276" w:lineRule="auto"/>
        <w:ind w:left="426"/>
        <w:jc w:val="both"/>
        <w:rPr>
          <w:rFonts w:ascii="Arial" w:hAnsi="Arial" w:cs="Arial"/>
          <w:b/>
          <w:bCs/>
          <w:sz w:val="22"/>
          <w:szCs w:val="22"/>
        </w:rPr>
      </w:pPr>
    </w:p>
    <w:p w14:paraId="09D51B4F" w14:textId="13B661EC" w:rsidR="00163718" w:rsidRPr="0085553D" w:rsidRDefault="0085553D" w:rsidP="0085553D">
      <w:pPr>
        <w:widowControl/>
        <w:autoSpaceDN/>
        <w:spacing w:after="120" w:line="276" w:lineRule="auto"/>
        <w:jc w:val="center"/>
        <w:textAlignment w:val="auto"/>
        <w:rPr>
          <w:rFonts w:ascii="Arial" w:eastAsia="Calibri" w:hAnsi="Arial" w:cs="Arial"/>
          <w:b/>
          <w:kern w:val="0"/>
          <w:sz w:val="22"/>
          <w:szCs w:val="22"/>
          <w:lang w:eastAsia="en-US" w:bidi="ar-SA"/>
        </w:rPr>
      </w:pPr>
      <w:r>
        <w:rPr>
          <w:rFonts w:ascii="Arial" w:eastAsia="Calibri" w:hAnsi="Arial" w:cs="Arial"/>
          <w:b/>
          <w:kern w:val="0"/>
          <w:sz w:val="22"/>
          <w:szCs w:val="22"/>
          <w:lang w:eastAsia="en-US" w:bidi="ar-SA"/>
        </w:rPr>
        <w:t>Definicje</w:t>
      </w:r>
    </w:p>
    <w:p w14:paraId="19310354" w14:textId="773A5A45" w:rsidR="00163718" w:rsidRPr="0085553D" w:rsidRDefault="00163718" w:rsidP="0085553D">
      <w:pPr>
        <w:pStyle w:val="Standard"/>
        <w:spacing w:after="120" w:line="276" w:lineRule="auto"/>
        <w:jc w:val="both"/>
        <w:rPr>
          <w:rFonts w:ascii="Arial" w:hAnsi="Arial" w:cs="Arial"/>
          <w:sz w:val="22"/>
          <w:szCs w:val="22"/>
        </w:rPr>
      </w:pPr>
      <w:r w:rsidRPr="0085553D">
        <w:rPr>
          <w:rFonts w:ascii="Arial" w:hAnsi="Arial" w:cs="Arial"/>
          <w:sz w:val="22"/>
          <w:szCs w:val="22"/>
        </w:rPr>
        <w:t xml:space="preserve">Ilekroć w </w:t>
      </w:r>
      <w:r w:rsidR="0085553D" w:rsidRPr="0085553D">
        <w:rPr>
          <w:rFonts w:ascii="Arial" w:hAnsi="Arial" w:cs="Arial"/>
          <w:sz w:val="22"/>
          <w:szCs w:val="22"/>
        </w:rPr>
        <w:t>U</w:t>
      </w:r>
      <w:r w:rsidRPr="0085553D">
        <w:rPr>
          <w:rFonts w:ascii="Arial" w:hAnsi="Arial" w:cs="Arial"/>
          <w:sz w:val="22"/>
          <w:szCs w:val="22"/>
        </w:rPr>
        <w:t>mowie mowa o:</w:t>
      </w:r>
    </w:p>
    <w:p w14:paraId="11E21203" w14:textId="57BAA98D" w:rsidR="0085553D" w:rsidRDefault="00CC13D3" w:rsidP="004B53C7">
      <w:pPr>
        <w:pStyle w:val="NormalnyWeb"/>
        <w:numPr>
          <w:ilvl w:val="0"/>
          <w:numId w:val="122"/>
        </w:numPr>
        <w:spacing w:before="0" w:after="120" w:line="276" w:lineRule="auto"/>
        <w:ind w:left="284" w:hanging="284"/>
        <w:jc w:val="both"/>
        <w:rPr>
          <w:rFonts w:ascii="Arial" w:hAnsi="Arial" w:cs="Arial"/>
          <w:kern w:val="0"/>
          <w:sz w:val="22"/>
          <w:szCs w:val="22"/>
          <w:lang w:bidi="ar-SA"/>
        </w:rPr>
      </w:pPr>
      <w:r w:rsidRPr="00895E62">
        <w:rPr>
          <w:rFonts w:ascii="Arial" w:hAnsi="Arial" w:cs="Arial"/>
          <w:b/>
          <w:bCs/>
          <w:kern w:val="0"/>
          <w:sz w:val="22"/>
          <w:szCs w:val="22"/>
          <w:lang w:bidi="ar-SA"/>
        </w:rPr>
        <w:t>środowisku referencyjnym</w:t>
      </w:r>
      <w:r w:rsidRPr="0085553D">
        <w:rPr>
          <w:rFonts w:ascii="Arial" w:hAnsi="Arial" w:cs="Arial"/>
          <w:kern w:val="0"/>
          <w:sz w:val="22"/>
          <w:szCs w:val="22"/>
          <w:lang w:bidi="ar-SA"/>
        </w:rPr>
        <w:t xml:space="preserve"> – rozumie się przez to środowisko informatyczne o</w:t>
      </w:r>
      <w:r w:rsidR="0019548F">
        <w:rPr>
          <w:rFonts w:ascii="Arial" w:hAnsi="Arial" w:cs="Arial"/>
          <w:kern w:val="0"/>
          <w:sz w:val="22"/>
          <w:szCs w:val="22"/>
          <w:lang w:bidi="ar-SA"/>
        </w:rPr>
        <w:t> </w:t>
      </w:r>
      <w:r w:rsidRPr="0085553D">
        <w:rPr>
          <w:rFonts w:ascii="Arial" w:hAnsi="Arial" w:cs="Arial"/>
          <w:kern w:val="0"/>
          <w:sz w:val="22"/>
          <w:szCs w:val="22"/>
          <w:lang w:bidi="ar-SA"/>
        </w:rPr>
        <w:t>charakterze testowo-rozwojowym, wytworzone i uruchomione przez Wykonawcę w</w:t>
      </w:r>
      <w:r w:rsidR="0019548F">
        <w:rPr>
          <w:rFonts w:ascii="Arial" w:hAnsi="Arial" w:cs="Arial"/>
          <w:kern w:val="0"/>
          <w:sz w:val="22"/>
          <w:szCs w:val="22"/>
          <w:lang w:bidi="ar-SA"/>
        </w:rPr>
        <w:t> </w:t>
      </w:r>
      <w:r w:rsidRPr="0085553D">
        <w:rPr>
          <w:rFonts w:ascii="Arial" w:hAnsi="Arial" w:cs="Arial"/>
          <w:kern w:val="0"/>
          <w:sz w:val="22"/>
          <w:szCs w:val="22"/>
          <w:lang w:bidi="ar-SA"/>
        </w:rPr>
        <w:t xml:space="preserve">ramach realizacji Umowy w infrastrukturze Zamawiającego, służące do testowania integracji oraz demonstracji automatyzacji procesów, które </w:t>
      </w:r>
      <w:r w:rsidRPr="0085553D">
        <w:rPr>
          <w:rFonts w:ascii="Arial" w:hAnsi="Arial" w:cs="Arial"/>
          <w:sz w:val="22"/>
          <w:szCs w:val="22"/>
        </w:rPr>
        <w:t>nie jest przeznaczone do</w:t>
      </w:r>
      <w:r w:rsidR="0019548F">
        <w:rPr>
          <w:rFonts w:ascii="Arial" w:hAnsi="Arial" w:cs="Arial"/>
          <w:sz w:val="22"/>
          <w:szCs w:val="22"/>
        </w:rPr>
        <w:t> </w:t>
      </w:r>
      <w:r w:rsidRPr="0085553D">
        <w:rPr>
          <w:rFonts w:ascii="Arial" w:hAnsi="Arial" w:cs="Arial"/>
          <w:sz w:val="22"/>
          <w:szCs w:val="22"/>
        </w:rPr>
        <w:t>przetwarzania danych w trybie operacyjnym ani do podejmowania rozstrzygnięć administracyjnych</w:t>
      </w:r>
      <w:r w:rsidRPr="0085553D">
        <w:rPr>
          <w:rFonts w:ascii="Arial" w:hAnsi="Arial" w:cs="Arial"/>
          <w:kern w:val="0"/>
          <w:sz w:val="22"/>
          <w:szCs w:val="22"/>
          <w:lang w:bidi="ar-SA"/>
        </w:rPr>
        <w:t>;</w:t>
      </w:r>
      <w:r w:rsidR="0085553D">
        <w:rPr>
          <w:rFonts w:ascii="Arial" w:hAnsi="Arial" w:cs="Arial"/>
          <w:kern w:val="0"/>
          <w:sz w:val="22"/>
          <w:szCs w:val="22"/>
          <w:lang w:bidi="ar-SA"/>
        </w:rPr>
        <w:t xml:space="preserve"> </w:t>
      </w:r>
    </w:p>
    <w:p w14:paraId="29F72360" w14:textId="746FF99E" w:rsidR="0085553D" w:rsidRDefault="00CC13D3" w:rsidP="004B53C7">
      <w:pPr>
        <w:pStyle w:val="NormalnyWeb"/>
        <w:spacing w:before="0" w:after="120" w:line="276" w:lineRule="auto"/>
        <w:ind w:left="284"/>
        <w:jc w:val="both"/>
        <w:rPr>
          <w:rFonts w:ascii="Arial" w:hAnsi="Arial" w:cs="Arial"/>
          <w:kern w:val="0"/>
          <w:sz w:val="22"/>
          <w:szCs w:val="22"/>
          <w:lang w:bidi="ar-SA"/>
        </w:rPr>
      </w:pPr>
      <w:r w:rsidRPr="0085553D">
        <w:rPr>
          <w:rFonts w:ascii="Arial" w:hAnsi="Arial" w:cs="Arial"/>
          <w:kern w:val="0"/>
          <w:sz w:val="22"/>
          <w:szCs w:val="22"/>
          <w:lang w:bidi="ar-SA"/>
        </w:rPr>
        <w:t xml:space="preserve">środowisko referencyjne stanowi </w:t>
      </w:r>
      <w:r w:rsidR="007E2C19">
        <w:rPr>
          <w:rFonts w:ascii="Arial" w:hAnsi="Arial" w:cs="Arial"/>
          <w:kern w:val="0"/>
          <w:sz w:val="22"/>
          <w:szCs w:val="22"/>
          <w:lang w:bidi="ar-SA"/>
        </w:rPr>
        <w:t xml:space="preserve">przedmiot świadczenia </w:t>
      </w:r>
      <w:r w:rsidRPr="0085553D">
        <w:rPr>
          <w:rFonts w:ascii="Arial" w:hAnsi="Arial" w:cs="Arial"/>
          <w:kern w:val="0"/>
          <w:sz w:val="22"/>
          <w:szCs w:val="22"/>
          <w:lang w:bidi="ar-SA"/>
        </w:rPr>
        <w:t xml:space="preserve">usług i obejmuje w szczególności konfigurację komponentów, mechanizmy integracyjne, komponent AI oraz Aplikację, wraz </w:t>
      </w:r>
      <w:r w:rsidRPr="0085553D">
        <w:rPr>
          <w:rFonts w:ascii="Arial" w:hAnsi="Arial" w:cs="Arial"/>
          <w:kern w:val="0"/>
          <w:sz w:val="22"/>
          <w:szCs w:val="22"/>
          <w:lang w:bidi="ar-SA"/>
        </w:rPr>
        <w:lastRenderedPageBreak/>
        <w:t>z</w:t>
      </w:r>
      <w:r w:rsidR="0019548F">
        <w:rPr>
          <w:rFonts w:ascii="Arial" w:hAnsi="Arial" w:cs="Arial"/>
          <w:kern w:val="0"/>
          <w:sz w:val="22"/>
          <w:szCs w:val="22"/>
          <w:lang w:bidi="ar-SA"/>
        </w:rPr>
        <w:t> </w:t>
      </w:r>
      <w:r w:rsidRPr="0085553D">
        <w:rPr>
          <w:rFonts w:ascii="Arial" w:hAnsi="Arial" w:cs="Arial"/>
          <w:kern w:val="0"/>
          <w:sz w:val="22"/>
          <w:szCs w:val="22"/>
          <w:lang w:bidi="ar-SA"/>
        </w:rPr>
        <w:t>dokumentacją i artefaktami umożliwiającymi jego uruchomienie, odtworzenie i dalszy rozwój</w:t>
      </w:r>
      <w:r w:rsidR="0085553D">
        <w:rPr>
          <w:rFonts w:ascii="Arial" w:hAnsi="Arial" w:cs="Arial"/>
          <w:kern w:val="0"/>
          <w:sz w:val="22"/>
          <w:szCs w:val="22"/>
          <w:lang w:bidi="ar-SA"/>
        </w:rPr>
        <w:t>;</w:t>
      </w:r>
    </w:p>
    <w:p w14:paraId="52AF2451" w14:textId="73440AF8" w:rsidR="0085553D" w:rsidRPr="0019548F" w:rsidRDefault="00B72975" w:rsidP="004B53C7">
      <w:pPr>
        <w:pStyle w:val="NormalnyWeb"/>
        <w:numPr>
          <w:ilvl w:val="0"/>
          <w:numId w:val="122"/>
        </w:numPr>
        <w:spacing w:before="0" w:after="120" w:line="276" w:lineRule="auto"/>
        <w:ind w:left="284" w:hanging="284"/>
        <w:jc w:val="both"/>
        <w:rPr>
          <w:rFonts w:ascii="Arial" w:hAnsi="Arial" w:cs="Arial"/>
          <w:sz w:val="22"/>
          <w:szCs w:val="22"/>
        </w:rPr>
      </w:pPr>
      <w:r w:rsidRPr="00895E62">
        <w:rPr>
          <w:rFonts w:ascii="Arial" w:hAnsi="Arial" w:cs="Arial"/>
          <w:b/>
          <w:bCs/>
          <w:sz w:val="22"/>
          <w:szCs w:val="22"/>
        </w:rPr>
        <w:t>komponen</w:t>
      </w:r>
      <w:r w:rsidR="00895E62">
        <w:rPr>
          <w:rFonts w:ascii="Arial" w:hAnsi="Arial" w:cs="Arial"/>
          <w:b/>
          <w:bCs/>
          <w:sz w:val="22"/>
          <w:szCs w:val="22"/>
        </w:rPr>
        <w:t>cie</w:t>
      </w:r>
      <w:r w:rsidRPr="00895E62">
        <w:rPr>
          <w:rFonts w:ascii="Arial" w:hAnsi="Arial" w:cs="Arial"/>
          <w:b/>
          <w:bCs/>
          <w:sz w:val="22"/>
          <w:szCs w:val="22"/>
        </w:rPr>
        <w:t xml:space="preserve"> AI</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 xml:space="preserve">oprogramowanie </w:t>
      </w:r>
      <w:r w:rsidRPr="0019548F">
        <w:rPr>
          <w:rFonts w:ascii="Arial" w:hAnsi="Arial" w:cs="Arial"/>
          <w:sz w:val="22"/>
          <w:szCs w:val="22"/>
        </w:rPr>
        <w:t>wspomagające użytkownika w</w:t>
      </w:r>
      <w:r w:rsidR="0019548F">
        <w:rPr>
          <w:rFonts w:ascii="Arial" w:hAnsi="Arial" w:cs="Arial"/>
          <w:sz w:val="22"/>
          <w:szCs w:val="22"/>
        </w:rPr>
        <w:t> </w:t>
      </w:r>
      <w:r w:rsidRPr="0019548F">
        <w:rPr>
          <w:rFonts w:ascii="Arial" w:hAnsi="Arial" w:cs="Arial"/>
          <w:sz w:val="22"/>
          <w:szCs w:val="22"/>
        </w:rPr>
        <w:t>analizie danych oraz przygotowaniu projektów dokumentów, działające pod kontrolą użytkownika i niewykonujące samodzielnych rozstrzygnięć</w:t>
      </w:r>
      <w:r w:rsidR="00DA32EE" w:rsidRPr="0019548F">
        <w:rPr>
          <w:rFonts w:ascii="Arial" w:hAnsi="Arial" w:cs="Arial"/>
          <w:sz w:val="22"/>
          <w:szCs w:val="22"/>
        </w:rPr>
        <w:t xml:space="preserve">; </w:t>
      </w:r>
    </w:p>
    <w:p w14:paraId="6E9103E7" w14:textId="77777777" w:rsidR="0085553D" w:rsidRDefault="00DA32EE" w:rsidP="004B53C7">
      <w:pPr>
        <w:pStyle w:val="NormalnyWeb"/>
        <w:numPr>
          <w:ilvl w:val="0"/>
          <w:numId w:val="122"/>
        </w:numPr>
        <w:spacing w:before="0" w:after="120" w:line="276" w:lineRule="auto"/>
        <w:ind w:left="284" w:hanging="284"/>
        <w:jc w:val="both"/>
        <w:rPr>
          <w:rFonts w:ascii="Arial" w:hAnsi="Arial" w:cs="Arial"/>
          <w:sz w:val="22"/>
          <w:szCs w:val="22"/>
        </w:rPr>
      </w:pPr>
      <w:r w:rsidRPr="0019548F">
        <w:rPr>
          <w:rFonts w:ascii="Arial" w:hAnsi="Arial" w:cs="Arial"/>
          <w:b/>
          <w:bCs/>
          <w:sz w:val="22"/>
          <w:szCs w:val="22"/>
        </w:rPr>
        <w:t>mechanizmie RAG</w:t>
      </w:r>
      <w:r w:rsidRPr="0019548F">
        <w:rPr>
          <w:rFonts w:ascii="Arial" w:hAnsi="Arial" w:cs="Arial"/>
          <w:sz w:val="22"/>
          <w:szCs w:val="22"/>
        </w:rPr>
        <w:t xml:space="preserve"> – </w:t>
      </w:r>
      <w:r w:rsidR="00D03F0D" w:rsidRPr="0019548F">
        <w:rPr>
          <w:rFonts w:ascii="Arial" w:hAnsi="Arial" w:cs="Arial"/>
          <w:sz w:val="22"/>
          <w:szCs w:val="22"/>
        </w:rPr>
        <w:t xml:space="preserve">rozumie się przez to </w:t>
      </w:r>
      <w:r w:rsidRPr="0019548F">
        <w:rPr>
          <w:rFonts w:ascii="Arial" w:hAnsi="Arial" w:cs="Arial"/>
          <w:sz w:val="22"/>
          <w:szCs w:val="22"/>
        </w:rPr>
        <w:t>mechanizm wykorzystujący</w:t>
      </w:r>
      <w:r w:rsidRPr="0085553D">
        <w:rPr>
          <w:rFonts w:ascii="Arial" w:hAnsi="Arial" w:cs="Arial"/>
          <w:sz w:val="22"/>
          <w:szCs w:val="22"/>
        </w:rPr>
        <w:t xml:space="preserve"> dane Zamawiającego lub dane z systemów zewnętrznych jako kontekst dla generowania treści przez komponent AI; </w:t>
      </w:r>
    </w:p>
    <w:p w14:paraId="0005280D" w14:textId="20D6EBDF" w:rsidR="0085553D" w:rsidRPr="004B5DF2" w:rsidRDefault="00DA32EE" w:rsidP="004B53C7">
      <w:pPr>
        <w:pStyle w:val="NormalnyWeb"/>
        <w:numPr>
          <w:ilvl w:val="0"/>
          <w:numId w:val="122"/>
        </w:numPr>
        <w:spacing w:before="0" w:after="120" w:line="276" w:lineRule="auto"/>
        <w:ind w:left="284" w:hanging="284"/>
        <w:jc w:val="both"/>
        <w:rPr>
          <w:rFonts w:ascii="Arial" w:hAnsi="Arial" w:cs="Arial"/>
          <w:sz w:val="22"/>
          <w:szCs w:val="22"/>
        </w:rPr>
      </w:pPr>
      <w:r w:rsidRPr="004B5DF2">
        <w:rPr>
          <w:rFonts w:ascii="Arial" w:hAnsi="Arial" w:cs="Arial"/>
          <w:b/>
          <w:bCs/>
          <w:sz w:val="22"/>
          <w:szCs w:val="22"/>
        </w:rPr>
        <w:t>bazie wiedzy Zamawiającego</w:t>
      </w:r>
      <w:r w:rsidRPr="004B5DF2">
        <w:rPr>
          <w:rFonts w:ascii="Arial" w:hAnsi="Arial" w:cs="Arial"/>
          <w:sz w:val="22"/>
          <w:szCs w:val="22"/>
        </w:rPr>
        <w:t xml:space="preserve"> – </w:t>
      </w:r>
      <w:r w:rsidR="00D03F0D" w:rsidRPr="004B5DF2">
        <w:rPr>
          <w:rFonts w:ascii="Arial" w:hAnsi="Arial" w:cs="Arial"/>
          <w:sz w:val="22"/>
          <w:szCs w:val="22"/>
        </w:rPr>
        <w:t xml:space="preserve">rozumie się przez to </w:t>
      </w:r>
      <w:r w:rsidRPr="004B5DF2">
        <w:rPr>
          <w:rFonts w:ascii="Arial" w:hAnsi="Arial" w:cs="Arial"/>
          <w:sz w:val="22"/>
          <w:szCs w:val="22"/>
        </w:rPr>
        <w:t>zbiór dokumentów, danych i</w:t>
      </w:r>
      <w:r w:rsidR="0019548F" w:rsidRPr="004B5DF2">
        <w:rPr>
          <w:rFonts w:ascii="Arial" w:hAnsi="Arial" w:cs="Arial"/>
          <w:sz w:val="22"/>
          <w:szCs w:val="22"/>
        </w:rPr>
        <w:t> </w:t>
      </w:r>
      <w:r w:rsidRPr="004B5DF2">
        <w:rPr>
          <w:rFonts w:ascii="Arial" w:hAnsi="Arial" w:cs="Arial"/>
          <w:sz w:val="22"/>
          <w:szCs w:val="22"/>
        </w:rPr>
        <w:t xml:space="preserve">materiałów udostępnionych przez Zamawiającego do wykorzystania przez komponent AI; </w:t>
      </w:r>
    </w:p>
    <w:p w14:paraId="507557D7" w14:textId="77777777" w:rsidR="0085553D" w:rsidRPr="004B5DF2" w:rsidRDefault="00DA32EE" w:rsidP="004B53C7">
      <w:pPr>
        <w:pStyle w:val="NormalnyWeb"/>
        <w:numPr>
          <w:ilvl w:val="0"/>
          <w:numId w:val="122"/>
        </w:numPr>
        <w:spacing w:before="0" w:after="120" w:line="276" w:lineRule="auto"/>
        <w:ind w:left="284" w:hanging="284"/>
        <w:jc w:val="both"/>
        <w:rPr>
          <w:rFonts w:ascii="Arial" w:hAnsi="Arial" w:cs="Arial"/>
          <w:sz w:val="22"/>
          <w:szCs w:val="22"/>
        </w:rPr>
      </w:pPr>
      <w:r w:rsidRPr="004B5DF2">
        <w:rPr>
          <w:rFonts w:ascii="Arial" w:hAnsi="Arial" w:cs="Arial"/>
          <w:b/>
          <w:bCs/>
          <w:sz w:val="22"/>
          <w:szCs w:val="22"/>
        </w:rPr>
        <w:t>śladzie audytowym</w:t>
      </w:r>
      <w:r w:rsidRPr="004B5DF2">
        <w:rPr>
          <w:rFonts w:ascii="Arial" w:hAnsi="Arial" w:cs="Arial"/>
          <w:sz w:val="22"/>
          <w:szCs w:val="22"/>
        </w:rPr>
        <w:t xml:space="preserve"> – </w:t>
      </w:r>
      <w:r w:rsidR="00D03F0D" w:rsidRPr="004B5DF2">
        <w:rPr>
          <w:rFonts w:ascii="Arial" w:hAnsi="Arial" w:cs="Arial"/>
          <w:sz w:val="22"/>
          <w:szCs w:val="22"/>
        </w:rPr>
        <w:t xml:space="preserve">rozumie się przez to </w:t>
      </w:r>
      <w:r w:rsidRPr="004B5DF2">
        <w:rPr>
          <w:rFonts w:ascii="Arial" w:hAnsi="Arial" w:cs="Arial"/>
          <w:sz w:val="22"/>
          <w:szCs w:val="22"/>
        </w:rPr>
        <w:t xml:space="preserve">zestaw informacji umożliwiających odtworzenie przebiegu operacji systemu, w tym danych wejściowych, wyników, czasu operacji oraz identyfikacji użytkownika; </w:t>
      </w:r>
    </w:p>
    <w:p w14:paraId="5DB023B0" w14:textId="77777777" w:rsidR="0085553D" w:rsidRDefault="00DA32EE" w:rsidP="004B53C7">
      <w:pPr>
        <w:pStyle w:val="NormalnyWeb"/>
        <w:numPr>
          <w:ilvl w:val="0"/>
          <w:numId w:val="122"/>
        </w:numPr>
        <w:spacing w:before="0" w:after="120" w:line="276" w:lineRule="auto"/>
        <w:ind w:left="284" w:hanging="284"/>
        <w:jc w:val="both"/>
        <w:rPr>
          <w:rFonts w:ascii="Arial" w:hAnsi="Arial" w:cs="Arial"/>
          <w:sz w:val="22"/>
          <w:szCs w:val="22"/>
        </w:rPr>
      </w:pPr>
      <w:r w:rsidRPr="00895E62">
        <w:rPr>
          <w:rFonts w:ascii="Arial" w:hAnsi="Arial" w:cs="Arial"/>
          <w:b/>
          <w:bCs/>
          <w:sz w:val="22"/>
          <w:szCs w:val="22"/>
        </w:rPr>
        <w:t>scenariuszu interoperacyjności end-to-end</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 xml:space="preserve">kompletny przepływ danych obejmujący integrację z systemem DIWASS, przetwarzanie danych oraz wytworzenie wyniku końcowego; </w:t>
      </w:r>
    </w:p>
    <w:p w14:paraId="284C0F3F" w14:textId="20C7E596" w:rsidR="0085553D" w:rsidRDefault="00DA32EE" w:rsidP="004B53C7">
      <w:pPr>
        <w:pStyle w:val="NormalnyWeb"/>
        <w:numPr>
          <w:ilvl w:val="0"/>
          <w:numId w:val="122"/>
        </w:numPr>
        <w:spacing w:before="0" w:after="120" w:line="276" w:lineRule="auto"/>
        <w:ind w:left="284" w:hanging="284"/>
        <w:jc w:val="both"/>
        <w:rPr>
          <w:rFonts w:ascii="Arial" w:hAnsi="Arial" w:cs="Arial"/>
          <w:sz w:val="22"/>
          <w:szCs w:val="22"/>
        </w:rPr>
      </w:pPr>
      <w:r w:rsidRPr="00895E62">
        <w:rPr>
          <w:rFonts w:ascii="Arial" w:hAnsi="Arial" w:cs="Arial"/>
          <w:b/>
          <w:bCs/>
          <w:sz w:val="22"/>
          <w:szCs w:val="22"/>
        </w:rPr>
        <w:t>artefakcie</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każdy wynik prac wykonanych w ramach Umowy, w</w:t>
      </w:r>
      <w:r w:rsidR="0019548F">
        <w:rPr>
          <w:rFonts w:ascii="Arial" w:hAnsi="Arial" w:cs="Arial"/>
          <w:sz w:val="22"/>
          <w:szCs w:val="22"/>
        </w:rPr>
        <w:t> </w:t>
      </w:r>
      <w:r w:rsidRPr="0085553D">
        <w:rPr>
          <w:rFonts w:ascii="Arial" w:hAnsi="Arial" w:cs="Arial"/>
          <w:sz w:val="22"/>
          <w:szCs w:val="22"/>
        </w:rPr>
        <w:t xml:space="preserve">szczególności dokument, raport, kod, konfiguracja lub plik danych; </w:t>
      </w:r>
    </w:p>
    <w:p w14:paraId="2B109B2C" w14:textId="5FBBB2F3" w:rsidR="0085553D" w:rsidRDefault="00DA32EE" w:rsidP="004B53C7">
      <w:pPr>
        <w:pStyle w:val="NormalnyWeb"/>
        <w:numPr>
          <w:ilvl w:val="0"/>
          <w:numId w:val="122"/>
        </w:numPr>
        <w:spacing w:before="0" w:after="120" w:line="276" w:lineRule="auto"/>
        <w:ind w:left="284" w:hanging="284"/>
        <w:jc w:val="both"/>
        <w:rPr>
          <w:rFonts w:ascii="Arial" w:hAnsi="Arial" w:cs="Arial"/>
          <w:sz w:val="22"/>
          <w:szCs w:val="22"/>
        </w:rPr>
      </w:pPr>
      <w:r w:rsidRPr="00895E62">
        <w:rPr>
          <w:rFonts w:ascii="Arial" w:hAnsi="Arial" w:cs="Arial"/>
          <w:b/>
          <w:bCs/>
          <w:sz w:val="22"/>
          <w:szCs w:val="22"/>
        </w:rPr>
        <w:t>modelu AI</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model wykorzystywany przez komponent AI, wraz z</w:t>
      </w:r>
      <w:r w:rsidR="0019548F">
        <w:rPr>
          <w:rFonts w:ascii="Arial" w:hAnsi="Arial" w:cs="Arial"/>
          <w:sz w:val="22"/>
          <w:szCs w:val="22"/>
        </w:rPr>
        <w:t> </w:t>
      </w:r>
      <w:r w:rsidRPr="0085553D">
        <w:rPr>
          <w:rFonts w:ascii="Arial" w:hAnsi="Arial" w:cs="Arial"/>
          <w:sz w:val="22"/>
          <w:szCs w:val="22"/>
        </w:rPr>
        <w:t xml:space="preserve">jego wersją i parametrami; </w:t>
      </w:r>
    </w:p>
    <w:p w14:paraId="13C934F1" w14:textId="77777777" w:rsidR="0019548F" w:rsidRDefault="00DA32EE" w:rsidP="004B53C7">
      <w:pPr>
        <w:pStyle w:val="NormalnyWeb"/>
        <w:numPr>
          <w:ilvl w:val="0"/>
          <w:numId w:val="122"/>
        </w:numPr>
        <w:spacing w:before="0" w:after="120" w:line="276" w:lineRule="auto"/>
        <w:ind w:left="284" w:hanging="284"/>
        <w:jc w:val="both"/>
        <w:rPr>
          <w:rFonts w:ascii="Arial" w:hAnsi="Arial" w:cs="Arial"/>
          <w:sz w:val="22"/>
          <w:szCs w:val="22"/>
        </w:rPr>
      </w:pPr>
      <w:r w:rsidRPr="00895E62">
        <w:rPr>
          <w:rFonts w:ascii="Arial" w:hAnsi="Arial" w:cs="Arial"/>
          <w:b/>
          <w:bCs/>
          <w:sz w:val="22"/>
          <w:szCs w:val="22"/>
        </w:rPr>
        <w:t>danych Zamawiającego</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wszelkie dane przetwarzane w ramach realizacji Umowy</w:t>
      </w:r>
      <w:r w:rsidR="0085553D">
        <w:rPr>
          <w:rFonts w:ascii="Arial" w:hAnsi="Arial" w:cs="Arial"/>
          <w:sz w:val="22"/>
          <w:szCs w:val="22"/>
        </w:rPr>
        <w:t>;</w:t>
      </w:r>
    </w:p>
    <w:p w14:paraId="433227FA" w14:textId="77777777" w:rsidR="0019548F" w:rsidRDefault="002B126E" w:rsidP="004B53C7">
      <w:pPr>
        <w:pStyle w:val="NormalnyWeb"/>
        <w:numPr>
          <w:ilvl w:val="0"/>
          <w:numId w:val="122"/>
        </w:numPr>
        <w:spacing w:before="0" w:after="120" w:line="276" w:lineRule="auto"/>
        <w:ind w:left="284" w:hanging="426"/>
        <w:jc w:val="both"/>
        <w:rPr>
          <w:rFonts w:ascii="Arial" w:hAnsi="Arial" w:cs="Arial"/>
          <w:sz w:val="22"/>
          <w:szCs w:val="22"/>
        </w:rPr>
      </w:pPr>
      <w:r w:rsidRPr="0019548F">
        <w:rPr>
          <w:rFonts w:ascii="Arial" w:hAnsi="Arial" w:cs="Arial"/>
          <w:b/>
          <w:bCs/>
          <w:sz w:val="22"/>
          <w:szCs w:val="22"/>
        </w:rPr>
        <w:t xml:space="preserve">użytkowniku </w:t>
      </w:r>
      <w:r w:rsidRPr="0019548F">
        <w:rPr>
          <w:rFonts w:ascii="Arial" w:hAnsi="Arial" w:cs="Arial"/>
          <w:sz w:val="22"/>
          <w:szCs w:val="22"/>
        </w:rPr>
        <w:t>- rozumie się przez to pracownika Zamawiającego;</w:t>
      </w:r>
    </w:p>
    <w:p w14:paraId="5D267475" w14:textId="576D3FD8" w:rsidR="0085553D" w:rsidRPr="0019548F" w:rsidRDefault="00163718" w:rsidP="004B53C7">
      <w:pPr>
        <w:pStyle w:val="NormalnyWeb"/>
        <w:numPr>
          <w:ilvl w:val="0"/>
          <w:numId w:val="122"/>
        </w:numPr>
        <w:spacing w:before="0" w:after="120" w:line="276" w:lineRule="auto"/>
        <w:ind w:left="284" w:hanging="426"/>
        <w:jc w:val="both"/>
        <w:rPr>
          <w:rFonts w:ascii="Arial" w:hAnsi="Arial" w:cs="Arial"/>
          <w:sz w:val="22"/>
          <w:szCs w:val="22"/>
        </w:rPr>
      </w:pPr>
      <w:r w:rsidRPr="0019548F">
        <w:rPr>
          <w:rFonts w:ascii="Arial" w:hAnsi="Arial" w:cs="Arial"/>
          <w:b/>
          <w:bCs/>
          <w:sz w:val="22"/>
          <w:szCs w:val="22"/>
        </w:rPr>
        <w:t>CEIDG</w:t>
      </w:r>
      <w:r w:rsidRPr="0019548F">
        <w:rPr>
          <w:rFonts w:ascii="Arial" w:hAnsi="Arial" w:cs="Arial"/>
          <w:sz w:val="22"/>
          <w:szCs w:val="22"/>
        </w:rPr>
        <w:t xml:space="preserve"> - rozumie się przez to </w:t>
      </w:r>
      <w:r w:rsidR="003E20AA" w:rsidRPr="0019548F">
        <w:rPr>
          <w:rFonts w:ascii="Arial" w:hAnsi="Arial" w:cs="Arial"/>
          <w:sz w:val="22"/>
          <w:szCs w:val="22"/>
        </w:rPr>
        <w:t>Centralną Ewidencję i Informację o Działalności Gospodarczej, o której mowa w ustawie z dnia 6 marca 2018 r. o Centralnej Ewidencji i</w:t>
      </w:r>
      <w:r w:rsidR="0019548F">
        <w:rPr>
          <w:rFonts w:ascii="Arial" w:hAnsi="Arial" w:cs="Arial"/>
          <w:sz w:val="22"/>
          <w:szCs w:val="22"/>
        </w:rPr>
        <w:t> </w:t>
      </w:r>
      <w:r w:rsidR="003E20AA" w:rsidRPr="0019548F">
        <w:rPr>
          <w:rFonts w:ascii="Arial" w:hAnsi="Arial" w:cs="Arial"/>
          <w:sz w:val="22"/>
          <w:szCs w:val="22"/>
        </w:rPr>
        <w:t>Informacji o Działalności Gospodarczej i Punkcie Informacji dla Przedsiębiorcy;</w:t>
      </w:r>
    </w:p>
    <w:p w14:paraId="643A862F" w14:textId="006F9CBC" w:rsidR="0085553D" w:rsidRDefault="00163718" w:rsidP="004B53C7">
      <w:pPr>
        <w:pStyle w:val="NormalnyWeb"/>
        <w:numPr>
          <w:ilvl w:val="0"/>
          <w:numId w:val="122"/>
        </w:numPr>
        <w:spacing w:before="0" w:after="120" w:line="276" w:lineRule="auto"/>
        <w:ind w:left="284" w:hanging="426"/>
        <w:jc w:val="both"/>
        <w:rPr>
          <w:rFonts w:ascii="Arial" w:hAnsi="Arial" w:cs="Arial"/>
          <w:sz w:val="22"/>
          <w:szCs w:val="22"/>
        </w:rPr>
      </w:pPr>
      <w:r w:rsidRPr="00895E62">
        <w:rPr>
          <w:rFonts w:ascii="Arial" w:hAnsi="Arial" w:cs="Arial"/>
          <w:b/>
          <w:bCs/>
          <w:sz w:val="22"/>
          <w:szCs w:val="22"/>
        </w:rPr>
        <w:t>KRS</w:t>
      </w:r>
      <w:r w:rsidRPr="0085553D">
        <w:rPr>
          <w:rFonts w:ascii="Arial" w:hAnsi="Arial" w:cs="Arial"/>
          <w:sz w:val="22"/>
          <w:szCs w:val="22"/>
        </w:rPr>
        <w:t xml:space="preserve"> - rozumie się przez to</w:t>
      </w:r>
      <w:r w:rsidR="003E20AA" w:rsidRPr="0085553D">
        <w:rPr>
          <w:rFonts w:ascii="Arial" w:hAnsi="Arial" w:cs="Arial"/>
          <w:sz w:val="22"/>
          <w:szCs w:val="22"/>
        </w:rPr>
        <w:t xml:space="preserve"> Krajowy Rejestr Sądowy, o którym mowa w ustawie z dnia 20</w:t>
      </w:r>
      <w:r w:rsidR="0019548F">
        <w:rPr>
          <w:rFonts w:ascii="Arial" w:hAnsi="Arial" w:cs="Arial"/>
          <w:sz w:val="22"/>
          <w:szCs w:val="22"/>
        </w:rPr>
        <w:t> </w:t>
      </w:r>
      <w:r w:rsidR="003E20AA" w:rsidRPr="0085553D">
        <w:rPr>
          <w:rFonts w:ascii="Arial" w:hAnsi="Arial" w:cs="Arial"/>
          <w:sz w:val="22"/>
          <w:szCs w:val="22"/>
        </w:rPr>
        <w:t>sierpnia 1997 r. o Krajowym Rejestrze Sądowym;</w:t>
      </w:r>
    </w:p>
    <w:p w14:paraId="21310F8D" w14:textId="2B1C05EA" w:rsidR="0085553D" w:rsidRDefault="00163718" w:rsidP="004B53C7">
      <w:pPr>
        <w:pStyle w:val="NormalnyWeb"/>
        <w:numPr>
          <w:ilvl w:val="0"/>
          <w:numId w:val="122"/>
        </w:numPr>
        <w:spacing w:before="0" w:after="120" w:line="276" w:lineRule="auto"/>
        <w:ind w:left="284" w:hanging="426"/>
        <w:jc w:val="both"/>
        <w:rPr>
          <w:rFonts w:ascii="Arial" w:hAnsi="Arial" w:cs="Arial"/>
          <w:sz w:val="22"/>
          <w:szCs w:val="22"/>
        </w:rPr>
      </w:pPr>
      <w:r w:rsidRPr="00895E62">
        <w:rPr>
          <w:rFonts w:ascii="Arial" w:hAnsi="Arial" w:cs="Arial"/>
          <w:b/>
          <w:bCs/>
          <w:sz w:val="22"/>
          <w:szCs w:val="22"/>
        </w:rPr>
        <w:t>BDO</w:t>
      </w:r>
      <w:r w:rsidRPr="0085553D">
        <w:rPr>
          <w:rFonts w:ascii="Arial" w:hAnsi="Arial" w:cs="Arial"/>
          <w:sz w:val="22"/>
          <w:szCs w:val="22"/>
        </w:rPr>
        <w:t xml:space="preserve"> - rozumie się przez to </w:t>
      </w:r>
      <w:r w:rsidR="003E20AA" w:rsidRPr="0085553D">
        <w:rPr>
          <w:rFonts w:ascii="Arial" w:hAnsi="Arial" w:cs="Arial"/>
          <w:sz w:val="22"/>
          <w:szCs w:val="22"/>
        </w:rPr>
        <w:t>Bazę danych o produktach i opakowaniach oraz o</w:t>
      </w:r>
      <w:r w:rsidR="0019548F">
        <w:rPr>
          <w:rFonts w:ascii="Arial" w:hAnsi="Arial" w:cs="Arial"/>
          <w:sz w:val="22"/>
          <w:szCs w:val="22"/>
        </w:rPr>
        <w:t> </w:t>
      </w:r>
      <w:r w:rsidR="003E20AA" w:rsidRPr="0085553D">
        <w:rPr>
          <w:rFonts w:ascii="Arial" w:hAnsi="Arial" w:cs="Arial"/>
          <w:sz w:val="22"/>
          <w:szCs w:val="22"/>
        </w:rPr>
        <w:t>gospodarce odpadami, o której mowa w ustawie z dnia 14 grudnia 2014 r. o odpadach</w:t>
      </w:r>
      <w:r w:rsidR="009977A9">
        <w:rPr>
          <w:rFonts w:ascii="Arial" w:hAnsi="Arial" w:cs="Arial"/>
          <w:sz w:val="22"/>
          <w:szCs w:val="22"/>
        </w:rPr>
        <w:t>;</w:t>
      </w:r>
    </w:p>
    <w:p w14:paraId="4B23F6C5" w14:textId="3351DB6B" w:rsidR="0085553D" w:rsidRDefault="00DA32EE" w:rsidP="004B53C7">
      <w:pPr>
        <w:pStyle w:val="NormalnyWeb"/>
        <w:numPr>
          <w:ilvl w:val="0"/>
          <w:numId w:val="122"/>
        </w:numPr>
        <w:spacing w:before="0" w:after="120" w:line="276" w:lineRule="auto"/>
        <w:ind w:left="284" w:hanging="426"/>
        <w:jc w:val="both"/>
        <w:rPr>
          <w:rFonts w:ascii="Arial" w:hAnsi="Arial" w:cs="Arial"/>
          <w:sz w:val="22"/>
          <w:szCs w:val="22"/>
        </w:rPr>
      </w:pPr>
      <w:r w:rsidRPr="00895E62">
        <w:rPr>
          <w:rFonts w:ascii="Arial" w:hAnsi="Arial" w:cs="Arial"/>
          <w:b/>
          <w:bCs/>
          <w:sz w:val="22"/>
          <w:szCs w:val="22"/>
        </w:rPr>
        <w:t>EZD PUW</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system</w:t>
      </w:r>
      <w:r w:rsidR="0019548F">
        <w:rPr>
          <w:rFonts w:ascii="Arial" w:hAnsi="Arial" w:cs="Arial"/>
          <w:sz w:val="22"/>
          <w:szCs w:val="22"/>
        </w:rPr>
        <w:t xml:space="preserve"> wewnętrzny</w:t>
      </w:r>
      <w:r w:rsidRPr="0085553D">
        <w:rPr>
          <w:rFonts w:ascii="Arial" w:hAnsi="Arial" w:cs="Arial"/>
          <w:sz w:val="22"/>
          <w:szCs w:val="22"/>
        </w:rPr>
        <w:t xml:space="preserve"> Elektronicznego Zarządzania Dokumentacją opracowany przez Podlaski Urząd Wojewódzki, wykorzystywany w </w:t>
      </w:r>
      <w:r w:rsidR="00D03F0D" w:rsidRPr="0085553D">
        <w:rPr>
          <w:rFonts w:ascii="Arial" w:hAnsi="Arial" w:cs="Arial"/>
          <w:sz w:val="22"/>
          <w:szCs w:val="22"/>
        </w:rPr>
        <w:t xml:space="preserve">GIOŚ </w:t>
      </w:r>
      <w:r w:rsidRPr="0085553D">
        <w:rPr>
          <w:rFonts w:ascii="Arial" w:hAnsi="Arial" w:cs="Arial"/>
          <w:sz w:val="22"/>
          <w:szCs w:val="22"/>
        </w:rPr>
        <w:t>do</w:t>
      </w:r>
      <w:r w:rsidR="0020279F">
        <w:rPr>
          <w:rFonts w:ascii="Arial" w:hAnsi="Arial" w:cs="Arial"/>
          <w:sz w:val="22"/>
          <w:szCs w:val="22"/>
        </w:rPr>
        <w:t> </w:t>
      </w:r>
      <w:r w:rsidRPr="0085553D">
        <w:rPr>
          <w:rFonts w:ascii="Arial" w:hAnsi="Arial" w:cs="Arial"/>
          <w:sz w:val="22"/>
          <w:szCs w:val="22"/>
        </w:rPr>
        <w:t>obsługi spraw, rejestracji i obiegu dokumentów oraz prowadzenia akt spraw;</w:t>
      </w:r>
    </w:p>
    <w:p w14:paraId="15839F2C" w14:textId="0CDD1C9F" w:rsidR="002B126E" w:rsidRDefault="00023CFB" w:rsidP="004B53C7">
      <w:pPr>
        <w:pStyle w:val="NormalnyWeb"/>
        <w:numPr>
          <w:ilvl w:val="0"/>
          <w:numId w:val="122"/>
        </w:numPr>
        <w:spacing w:before="0" w:after="120" w:line="276" w:lineRule="auto"/>
        <w:ind w:left="284" w:hanging="426"/>
        <w:jc w:val="both"/>
        <w:rPr>
          <w:rFonts w:ascii="Arial" w:hAnsi="Arial" w:cs="Arial"/>
          <w:sz w:val="22"/>
          <w:szCs w:val="22"/>
        </w:rPr>
      </w:pPr>
      <w:r w:rsidRPr="002B126E">
        <w:rPr>
          <w:rFonts w:ascii="Arial" w:hAnsi="Arial" w:cs="Arial"/>
          <w:b/>
          <w:bCs/>
          <w:sz w:val="22"/>
          <w:szCs w:val="22"/>
        </w:rPr>
        <w:t>S</w:t>
      </w:r>
      <w:r w:rsidR="002B126E" w:rsidRPr="002B126E">
        <w:rPr>
          <w:rFonts w:ascii="Arial" w:hAnsi="Arial" w:cs="Arial"/>
          <w:b/>
          <w:bCs/>
          <w:sz w:val="22"/>
          <w:szCs w:val="22"/>
        </w:rPr>
        <w:t>ystemach</w:t>
      </w:r>
      <w:r>
        <w:rPr>
          <w:rFonts w:ascii="Arial" w:hAnsi="Arial" w:cs="Arial"/>
          <w:b/>
          <w:bCs/>
          <w:sz w:val="22"/>
          <w:szCs w:val="22"/>
        </w:rPr>
        <w:t xml:space="preserve"> lub rejestrach</w:t>
      </w:r>
      <w:r w:rsidR="002B126E" w:rsidRPr="002B126E">
        <w:rPr>
          <w:rFonts w:ascii="Arial" w:hAnsi="Arial" w:cs="Arial"/>
          <w:b/>
          <w:bCs/>
          <w:sz w:val="22"/>
          <w:szCs w:val="22"/>
        </w:rPr>
        <w:t xml:space="preserve"> zewnętrznych</w:t>
      </w:r>
      <w:r w:rsidR="002B126E">
        <w:rPr>
          <w:rFonts w:ascii="Arial" w:hAnsi="Arial" w:cs="Arial"/>
          <w:sz w:val="22"/>
          <w:szCs w:val="22"/>
        </w:rPr>
        <w:t xml:space="preserve"> – rozumie się przez to </w:t>
      </w:r>
      <w:r w:rsidR="0019548F">
        <w:rPr>
          <w:rFonts w:ascii="Arial" w:hAnsi="Arial" w:cs="Arial"/>
          <w:sz w:val="22"/>
          <w:szCs w:val="22"/>
        </w:rPr>
        <w:t>r</w:t>
      </w:r>
      <w:r w:rsidR="0019548F" w:rsidRPr="0019548F">
        <w:rPr>
          <w:rFonts w:ascii="Arial" w:hAnsi="Arial" w:cs="Arial"/>
          <w:sz w:val="22"/>
          <w:szCs w:val="22"/>
        </w:rPr>
        <w:t>ejestry zewnętrzne prowadzone w formie systemów teleinformatycznych</w:t>
      </w:r>
      <w:r w:rsidR="0019548F">
        <w:rPr>
          <w:rFonts w:ascii="Arial" w:hAnsi="Arial" w:cs="Arial"/>
          <w:sz w:val="22"/>
          <w:szCs w:val="22"/>
        </w:rPr>
        <w:t>, tj.</w:t>
      </w:r>
      <w:r w:rsidR="0019548F" w:rsidRPr="0019548F">
        <w:rPr>
          <w:rFonts w:ascii="Arial" w:hAnsi="Arial" w:cs="Arial"/>
          <w:sz w:val="22"/>
          <w:szCs w:val="22"/>
        </w:rPr>
        <w:t xml:space="preserve"> </w:t>
      </w:r>
      <w:r w:rsidR="002B126E">
        <w:rPr>
          <w:rFonts w:ascii="Arial" w:hAnsi="Arial" w:cs="Arial"/>
          <w:sz w:val="22"/>
          <w:szCs w:val="22"/>
        </w:rPr>
        <w:t xml:space="preserve">CEIDG, KRS, BDO i DIWASS; </w:t>
      </w:r>
    </w:p>
    <w:p w14:paraId="29ECBE36" w14:textId="11DFB195" w:rsidR="0085553D" w:rsidRDefault="00DA32EE" w:rsidP="004B53C7">
      <w:pPr>
        <w:pStyle w:val="NormalnyWeb"/>
        <w:numPr>
          <w:ilvl w:val="0"/>
          <w:numId w:val="122"/>
        </w:numPr>
        <w:spacing w:before="0" w:after="120" w:line="276" w:lineRule="auto"/>
        <w:ind w:left="284" w:hanging="426"/>
        <w:jc w:val="both"/>
        <w:rPr>
          <w:rFonts w:ascii="Arial" w:hAnsi="Arial" w:cs="Arial"/>
          <w:sz w:val="22"/>
          <w:szCs w:val="22"/>
        </w:rPr>
      </w:pPr>
      <w:r w:rsidRPr="00895E62">
        <w:rPr>
          <w:rFonts w:ascii="Arial" w:hAnsi="Arial" w:cs="Arial"/>
          <w:b/>
          <w:bCs/>
          <w:sz w:val="22"/>
          <w:szCs w:val="22"/>
        </w:rPr>
        <w:t>API (Application Programming Interface)</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zestaw reguł i</w:t>
      </w:r>
      <w:r w:rsidR="0019548F">
        <w:rPr>
          <w:rFonts w:ascii="Arial" w:hAnsi="Arial" w:cs="Arial"/>
          <w:sz w:val="22"/>
          <w:szCs w:val="22"/>
        </w:rPr>
        <w:t> </w:t>
      </w:r>
      <w:r w:rsidRPr="0085553D">
        <w:rPr>
          <w:rFonts w:ascii="Arial" w:hAnsi="Arial" w:cs="Arial"/>
          <w:sz w:val="22"/>
          <w:szCs w:val="22"/>
        </w:rPr>
        <w:t>mechanizmów umożliwiających komunikację pomiędzy systemami informatycznymi, w</w:t>
      </w:r>
      <w:r w:rsidR="0019548F">
        <w:rPr>
          <w:rFonts w:ascii="Arial" w:hAnsi="Arial" w:cs="Arial"/>
          <w:sz w:val="22"/>
          <w:szCs w:val="22"/>
        </w:rPr>
        <w:t> </w:t>
      </w:r>
      <w:r w:rsidRPr="0085553D">
        <w:rPr>
          <w:rFonts w:ascii="Arial" w:hAnsi="Arial" w:cs="Arial"/>
          <w:sz w:val="22"/>
          <w:szCs w:val="22"/>
        </w:rPr>
        <w:t>szczególności poprzez zdefiniowane interfejsy umożliwiające wymianę danych oraz wywoływanie funkcji systemów zewnętrznych;</w:t>
      </w:r>
    </w:p>
    <w:p w14:paraId="01A24379" w14:textId="57D52789" w:rsidR="0085553D" w:rsidRDefault="00DA32EE" w:rsidP="004B53C7">
      <w:pPr>
        <w:pStyle w:val="NormalnyWeb"/>
        <w:numPr>
          <w:ilvl w:val="0"/>
          <w:numId w:val="122"/>
        </w:numPr>
        <w:spacing w:before="0" w:after="120" w:line="276" w:lineRule="auto"/>
        <w:ind w:left="284" w:hanging="426"/>
        <w:jc w:val="both"/>
        <w:rPr>
          <w:rFonts w:ascii="Arial" w:hAnsi="Arial" w:cs="Arial"/>
          <w:sz w:val="22"/>
          <w:szCs w:val="22"/>
        </w:rPr>
      </w:pPr>
      <w:r w:rsidRPr="00895E62">
        <w:rPr>
          <w:rFonts w:ascii="Arial" w:hAnsi="Arial" w:cs="Arial"/>
          <w:b/>
          <w:bCs/>
          <w:sz w:val="22"/>
          <w:szCs w:val="22"/>
        </w:rPr>
        <w:t>API systemów zewnętrznych</w:t>
      </w:r>
      <w:r w:rsidRPr="0085553D">
        <w:rPr>
          <w:rFonts w:ascii="Arial" w:hAnsi="Arial" w:cs="Arial"/>
          <w:sz w:val="22"/>
          <w:szCs w:val="22"/>
        </w:rPr>
        <w:t xml:space="preserve"> – </w:t>
      </w:r>
      <w:r w:rsidR="00D03F0D" w:rsidRPr="0085553D">
        <w:rPr>
          <w:rFonts w:ascii="Arial" w:hAnsi="Arial" w:cs="Arial"/>
          <w:sz w:val="22"/>
          <w:szCs w:val="22"/>
        </w:rPr>
        <w:t xml:space="preserve">rozumie się przez to </w:t>
      </w:r>
      <w:r w:rsidRPr="0085553D">
        <w:rPr>
          <w:rFonts w:ascii="Arial" w:hAnsi="Arial" w:cs="Arial"/>
          <w:sz w:val="22"/>
          <w:szCs w:val="22"/>
        </w:rPr>
        <w:t xml:space="preserve">udostępniane przez systemy zewnętrzne interfejsy komunikacyjne umożliwiające pobieranie i przekazywanie danych, </w:t>
      </w:r>
      <w:r w:rsidRPr="0085553D">
        <w:rPr>
          <w:rFonts w:ascii="Arial" w:hAnsi="Arial" w:cs="Arial"/>
          <w:sz w:val="22"/>
          <w:szCs w:val="22"/>
        </w:rPr>
        <w:lastRenderedPageBreak/>
        <w:t>wykorzystywane w szczególności do integracji z systemami DIWASS, CEIDG, KRS oraz BDO;</w:t>
      </w:r>
    </w:p>
    <w:p w14:paraId="63E5A1E8" w14:textId="532922C6" w:rsidR="00895E62" w:rsidRDefault="00B72975" w:rsidP="004B53C7">
      <w:pPr>
        <w:pStyle w:val="NormalnyWeb"/>
        <w:numPr>
          <w:ilvl w:val="0"/>
          <w:numId w:val="122"/>
        </w:numPr>
        <w:spacing w:before="0" w:after="120" w:line="276" w:lineRule="auto"/>
        <w:ind w:left="284" w:hanging="426"/>
        <w:jc w:val="both"/>
        <w:rPr>
          <w:rFonts w:ascii="Arial" w:hAnsi="Arial" w:cs="Arial"/>
          <w:sz w:val="22"/>
          <w:szCs w:val="22"/>
        </w:rPr>
      </w:pPr>
      <w:r w:rsidRPr="00895E62">
        <w:rPr>
          <w:rFonts w:ascii="Arial" w:hAnsi="Arial" w:cs="Arial"/>
          <w:b/>
          <w:bCs/>
          <w:sz w:val="22"/>
          <w:szCs w:val="22"/>
        </w:rPr>
        <w:t xml:space="preserve">Aplikacji </w:t>
      </w:r>
      <w:r w:rsidRPr="0085553D">
        <w:rPr>
          <w:rFonts w:ascii="Arial" w:hAnsi="Arial" w:cs="Arial"/>
          <w:sz w:val="22"/>
          <w:szCs w:val="22"/>
        </w:rPr>
        <w:t xml:space="preserve">– </w:t>
      </w:r>
      <w:r w:rsidR="00CC13D3" w:rsidRPr="0085553D">
        <w:rPr>
          <w:rFonts w:ascii="Arial" w:hAnsi="Arial" w:cs="Arial"/>
          <w:sz w:val="22"/>
          <w:szCs w:val="22"/>
        </w:rPr>
        <w:t>rozumie się przez to demonstracyjny komponent środowiska referencyjnego, wytworzony w ramach realizacji usługi</w:t>
      </w:r>
      <w:r w:rsidRPr="0085553D">
        <w:rPr>
          <w:rFonts w:ascii="Arial" w:hAnsi="Arial" w:cs="Arial"/>
          <w:sz w:val="22"/>
          <w:szCs w:val="22"/>
        </w:rPr>
        <w:t>, stanowiący narzędzie informatyczne służące do</w:t>
      </w:r>
      <w:r w:rsidR="0019548F">
        <w:rPr>
          <w:rFonts w:ascii="Arial" w:hAnsi="Arial" w:cs="Arial"/>
          <w:sz w:val="22"/>
          <w:szCs w:val="22"/>
        </w:rPr>
        <w:t> </w:t>
      </w:r>
      <w:r w:rsidRPr="0085553D">
        <w:rPr>
          <w:rFonts w:ascii="Arial" w:hAnsi="Arial" w:cs="Arial"/>
          <w:sz w:val="22"/>
          <w:szCs w:val="22"/>
        </w:rPr>
        <w:t>wspomagania weryfikacji wniosków, obejmujące w</w:t>
      </w:r>
      <w:r w:rsidR="0019548F">
        <w:rPr>
          <w:rFonts w:ascii="Arial" w:hAnsi="Arial" w:cs="Arial"/>
          <w:sz w:val="22"/>
          <w:szCs w:val="22"/>
        </w:rPr>
        <w:t> </w:t>
      </w:r>
      <w:r w:rsidRPr="0085553D">
        <w:rPr>
          <w:rFonts w:ascii="Arial" w:hAnsi="Arial" w:cs="Arial"/>
          <w:sz w:val="22"/>
          <w:szCs w:val="22"/>
        </w:rPr>
        <w:t>szczególności:</w:t>
      </w:r>
    </w:p>
    <w:p w14:paraId="51082396" w14:textId="4F8FA7F2" w:rsidR="00895E62" w:rsidRDefault="00B72975" w:rsidP="00895E62">
      <w:pPr>
        <w:pStyle w:val="NormalnyWeb"/>
        <w:numPr>
          <w:ilvl w:val="0"/>
          <w:numId w:val="123"/>
        </w:numPr>
        <w:spacing w:before="0" w:after="120" w:line="276" w:lineRule="auto"/>
        <w:ind w:left="851"/>
        <w:jc w:val="both"/>
        <w:rPr>
          <w:rFonts w:ascii="Arial" w:hAnsi="Arial" w:cs="Arial"/>
          <w:sz w:val="22"/>
          <w:szCs w:val="22"/>
        </w:rPr>
      </w:pPr>
      <w:r w:rsidRPr="0085553D">
        <w:rPr>
          <w:rFonts w:ascii="Arial" w:hAnsi="Arial" w:cs="Arial"/>
          <w:sz w:val="22"/>
          <w:szCs w:val="22"/>
        </w:rPr>
        <w:t>moduł integracyjno-analityczny – odpowiedzialny za pozyskiwanie, przetwarzanie i</w:t>
      </w:r>
      <w:r w:rsidR="0019548F">
        <w:rPr>
          <w:rFonts w:ascii="Arial" w:hAnsi="Arial" w:cs="Arial"/>
          <w:sz w:val="22"/>
          <w:szCs w:val="22"/>
        </w:rPr>
        <w:t> </w:t>
      </w:r>
      <w:r w:rsidRPr="0085553D">
        <w:rPr>
          <w:rFonts w:ascii="Arial" w:hAnsi="Arial" w:cs="Arial"/>
          <w:sz w:val="22"/>
          <w:szCs w:val="22"/>
        </w:rPr>
        <w:t>analizę danych, w tym integrację z systemami zewnętrznymi,</w:t>
      </w:r>
    </w:p>
    <w:p w14:paraId="110868C6" w14:textId="2EF425C5" w:rsidR="00B72975" w:rsidRPr="0019548F" w:rsidRDefault="00B72975" w:rsidP="00895E62">
      <w:pPr>
        <w:pStyle w:val="NormalnyWeb"/>
        <w:numPr>
          <w:ilvl w:val="0"/>
          <w:numId w:val="123"/>
        </w:numPr>
        <w:spacing w:before="0" w:after="120" w:line="276" w:lineRule="auto"/>
        <w:ind w:left="851"/>
        <w:jc w:val="both"/>
        <w:rPr>
          <w:rFonts w:ascii="Arial" w:hAnsi="Arial" w:cs="Arial"/>
          <w:sz w:val="22"/>
          <w:szCs w:val="22"/>
        </w:rPr>
      </w:pPr>
      <w:r w:rsidRPr="0085553D">
        <w:rPr>
          <w:rFonts w:ascii="Arial" w:hAnsi="Arial" w:cs="Arial"/>
          <w:sz w:val="22"/>
          <w:szCs w:val="22"/>
        </w:rPr>
        <w:t xml:space="preserve">moduł </w:t>
      </w:r>
      <w:r w:rsidRPr="0019548F">
        <w:rPr>
          <w:rFonts w:ascii="Arial" w:hAnsi="Arial" w:cs="Arial"/>
          <w:sz w:val="22"/>
          <w:szCs w:val="22"/>
        </w:rPr>
        <w:t>wspomagania użytkownika – wykorzystujący komponent</w:t>
      </w:r>
      <w:r w:rsidR="00E371C3">
        <w:rPr>
          <w:rFonts w:ascii="Arial" w:hAnsi="Arial" w:cs="Arial"/>
          <w:sz w:val="22"/>
          <w:szCs w:val="22"/>
        </w:rPr>
        <w:t xml:space="preserve"> </w:t>
      </w:r>
      <w:r w:rsidRPr="0019548F">
        <w:rPr>
          <w:rFonts w:ascii="Arial" w:hAnsi="Arial" w:cs="Arial"/>
          <w:sz w:val="22"/>
          <w:szCs w:val="22"/>
        </w:rPr>
        <w:t>AI</w:t>
      </w:r>
      <w:r w:rsidR="0019548F">
        <w:rPr>
          <w:rFonts w:ascii="Arial" w:hAnsi="Arial" w:cs="Arial"/>
          <w:sz w:val="22"/>
          <w:szCs w:val="22"/>
        </w:rPr>
        <w:t> </w:t>
      </w:r>
      <w:r w:rsidRPr="0019548F">
        <w:rPr>
          <w:rFonts w:ascii="Arial" w:hAnsi="Arial" w:cs="Arial"/>
          <w:sz w:val="22"/>
          <w:szCs w:val="22"/>
        </w:rPr>
        <w:t>do</w:t>
      </w:r>
      <w:r w:rsidR="0019548F">
        <w:rPr>
          <w:rFonts w:ascii="Arial" w:hAnsi="Arial" w:cs="Arial"/>
          <w:sz w:val="22"/>
          <w:szCs w:val="22"/>
        </w:rPr>
        <w:t> </w:t>
      </w:r>
      <w:r w:rsidRPr="0019548F">
        <w:rPr>
          <w:rFonts w:ascii="Arial" w:hAnsi="Arial" w:cs="Arial"/>
          <w:sz w:val="22"/>
          <w:szCs w:val="22"/>
        </w:rPr>
        <w:t xml:space="preserve">przygotowywania projektów dokumentów oraz wsparcia w analizie danych, </w:t>
      </w:r>
    </w:p>
    <w:p w14:paraId="0AA827EF" w14:textId="6245B9B7" w:rsidR="00B72975" w:rsidRPr="0019548F" w:rsidRDefault="00B72975" w:rsidP="004B53C7">
      <w:pPr>
        <w:widowControl/>
        <w:suppressAutoHyphens w:val="0"/>
        <w:autoSpaceDN/>
        <w:spacing w:after="120" w:line="276" w:lineRule="auto"/>
        <w:ind w:left="284"/>
        <w:jc w:val="both"/>
        <w:textAlignment w:val="auto"/>
        <w:rPr>
          <w:rFonts w:ascii="Arial" w:eastAsia="Times New Roman" w:hAnsi="Arial" w:cs="Arial"/>
          <w:kern w:val="0"/>
          <w:sz w:val="22"/>
          <w:szCs w:val="22"/>
          <w:lang w:eastAsia="pl-PL" w:bidi="ar-SA"/>
        </w:rPr>
      </w:pPr>
      <w:r w:rsidRPr="0019548F">
        <w:rPr>
          <w:rFonts w:ascii="Arial" w:eastAsia="Times New Roman" w:hAnsi="Arial" w:cs="Arial"/>
          <w:kern w:val="0"/>
          <w:sz w:val="22"/>
          <w:szCs w:val="22"/>
          <w:lang w:eastAsia="pl-PL" w:bidi="ar-SA"/>
        </w:rPr>
        <w:t xml:space="preserve">przy czym Aplikacja ma charakter demonstracyjny i referencyjny, </w:t>
      </w:r>
      <w:r w:rsidR="006B6E31" w:rsidRPr="0019548F">
        <w:rPr>
          <w:rFonts w:ascii="Arial" w:hAnsi="Arial" w:cs="Arial"/>
          <w:sz w:val="22"/>
          <w:szCs w:val="22"/>
        </w:rPr>
        <w:t>nie stanowi odrębnego systemu informatycznego ani produktu przeznaczonego do eksploatacji</w:t>
      </w:r>
      <w:r w:rsidRPr="0019548F">
        <w:rPr>
          <w:rFonts w:ascii="Arial" w:eastAsia="Times New Roman" w:hAnsi="Arial" w:cs="Arial"/>
          <w:kern w:val="0"/>
          <w:sz w:val="22"/>
          <w:szCs w:val="22"/>
          <w:lang w:eastAsia="pl-PL" w:bidi="ar-SA"/>
        </w:rPr>
        <w:t xml:space="preserve"> oraz nie podejmuje samodzielnie rozstrzygnięć ani decyzji administracyjnych, a jej wyniki mają charakter wyłącznie pomocniczy i wymagają każdorazowej weryfikacji przez użytkownika</w:t>
      </w:r>
      <w:r w:rsidR="0019548F">
        <w:rPr>
          <w:rFonts w:ascii="Arial" w:eastAsia="Times New Roman" w:hAnsi="Arial" w:cs="Arial"/>
          <w:kern w:val="0"/>
          <w:sz w:val="22"/>
          <w:szCs w:val="22"/>
          <w:lang w:eastAsia="pl-PL" w:bidi="ar-SA"/>
        </w:rPr>
        <w:t>.</w:t>
      </w:r>
    </w:p>
    <w:p w14:paraId="7D342363" w14:textId="0C1CE7C6" w:rsidR="00895E62" w:rsidRDefault="00B72975" w:rsidP="004B53C7">
      <w:pPr>
        <w:widowControl/>
        <w:suppressAutoHyphens w:val="0"/>
        <w:autoSpaceDN/>
        <w:spacing w:after="120" w:line="276" w:lineRule="auto"/>
        <w:ind w:left="284"/>
        <w:jc w:val="both"/>
        <w:textAlignment w:val="auto"/>
        <w:rPr>
          <w:rFonts w:ascii="Arial" w:eastAsia="Times New Roman" w:hAnsi="Arial" w:cs="Arial"/>
          <w:kern w:val="0"/>
          <w:sz w:val="22"/>
          <w:szCs w:val="22"/>
          <w:lang w:eastAsia="pl-PL" w:bidi="ar-SA"/>
        </w:rPr>
      </w:pPr>
      <w:r w:rsidRPr="0019548F">
        <w:rPr>
          <w:rFonts w:ascii="Arial" w:eastAsia="Times New Roman" w:hAnsi="Arial" w:cs="Arial"/>
          <w:kern w:val="0"/>
          <w:sz w:val="22"/>
          <w:szCs w:val="22"/>
          <w:lang w:eastAsia="pl-PL" w:bidi="ar-SA"/>
        </w:rPr>
        <w:t xml:space="preserve">Aplikacja </w:t>
      </w:r>
      <w:r w:rsidR="007E2C19">
        <w:rPr>
          <w:rFonts w:ascii="Arial" w:eastAsia="Times New Roman" w:hAnsi="Arial" w:cs="Arial"/>
          <w:kern w:val="0"/>
          <w:sz w:val="22"/>
          <w:szCs w:val="22"/>
          <w:lang w:eastAsia="pl-PL" w:bidi="ar-SA"/>
        </w:rPr>
        <w:t>stanowi element świadczonych</w:t>
      </w:r>
      <w:r w:rsidRPr="0019548F">
        <w:rPr>
          <w:rFonts w:ascii="Arial" w:eastAsia="Times New Roman" w:hAnsi="Arial" w:cs="Arial"/>
          <w:kern w:val="0"/>
          <w:sz w:val="22"/>
          <w:szCs w:val="22"/>
          <w:lang w:eastAsia="pl-PL" w:bidi="ar-SA"/>
        </w:rPr>
        <w:t xml:space="preserve"> usług polegając</w:t>
      </w:r>
      <w:r w:rsidR="007E2C19">
        <w:rPr>
          <w:rFonts w:ascii="Arial" w:eastAsia="Times New Roman" w:hAnsi="Arial" w:cs="Arial"/>
          <w:kern w:val="0"/>
          <w:sz w:val="22"/>
          <w:szCs w:val="22"/>
          <w:lang w:eastAsia="pl-PL" w:bidi="ar-SA"/>
        </w:rPr>
        <w:t>ych</w:t>
      </w:r>
      <w:r w:rsidRPr="0019548F">
        <w:rPr>
          <w:rFonts w:ascii="Arial" w:eastAsia="Times New Roman" w:hAnsi="Arial" w:cs="Arial"/>
          <w:kern w:val="0"/>
          <w:sz w:val="22"/>
          <w:szCs w:val="22"/>
          <w:lang w:eastAsia="pl-PL" w:bidi="ar-SA"/>
        </w:rPr>
        <w:t xml:space="preserve"> na wytworzeniu i uruchomieniu</w:t>
      </w:r>
      <w:r w:rsidRPr="0085553D">
        <w:rPr>
          <w:rFonts w:ascii="Arial" w:eastAsia="Times New Roman" w:hAnsi="Arial" w:cs="Arial"/>
          <w:kern w:val="0"/>
          <w:sz w:val="22"/>
          <w:szCs w:val="22"/>
          <w:lang w:eastAsia="pl-PL" w:bidi="ar-SA"/>
        </w:rPr>
        <w:t xml:space="preserve"> środowiska referencyjnego i może być realizowana w postaci komponentów lub usług, przy zachowaniu ich logicznego rozdzielenia</w:t>
      </w:r>
      <w:r w:rsidR="00895E62">
        <w:rPr>
          <w:rFonts w:ascii="Arial" w:eastAsia="Times New Roman" w:hAnsi="Arial" w:cs="Arial"/>
          <w:kern w:val="0"/>
          <w:sz w:val="22"/>
          <w:szCs w:val="22"/>
          <w:lang w:eastAsia="pl-PL" w:bidi="ar-SA"/>
        </w:rPr>
        <w:t>;</w:t>
      </w:r>
    </w:p>
    <w:p w14:paraId="59748F67" w14:textId="1FA7E57A" w:rsidR="00895E62" w:rsidRPr="00895E62" w:rsidRDefault="005F4576" w:rsidP="004B53C7">
      <w:pPr>
        <w:pStyle w:val="Akapitzlist"/>
        <w:numPr>
          <w:ilvl w:val="0"/>
          <w:numId w:val="122"/>
        </w:numPr>
        <w:suppressAutoHyphens w:val="0"/>
        <w:autoSpaceDN/>
        <w:spacing w:after="120" w:line="276" w:lineRule="auto"/>
        <w:ind w:left="284" w:hanging="426"/>
        <w:jc w:val="both"/>
        <w:textAlignment w:val="auto"/>
        <w:rPr>
          <w:rFonts w:ascii="Arial" w:hAnsi="Arial" w:cs="Arial"/>
          <w:kern w:val="0"/>
          <w:sz w:val="22"/>
          <w:szCs w:val="22"/>
          <w:lang w:bidi="ar-SA"/>
        </w:rPr>
      </w:pPr>
      <w:r w:rsidRPr="00895E62">
        <w:rPr>
          <w:rFonts w:ascii="Arial" w:hAnsi="Arial" w:cs="Arial"/>
          <w:b/>
          <w:bCs/>
          <w:sz w:val="22"/>
          <w:szCs w:val="22"/>
        </w:rPr>
        <w:t xml:space="preserve">DIWASS (Digital Waste </w:t>
      </w:r>
      <w:proofErr w:type="spellStart"/>
      <w:r w:rsidRPr="00895E62">
        <w:rPr>
          <w:rFonts w:ascii="Arial" w:hAnsi="Arial" w:cs="Arial"/>
          <w:b/>
          <w:bCs/>
          <w:sz w:val="22"/>
          <w:szCs w:val="22"/>
        </w:rPr>
        <w:t>Shipment</w:t>
      </w:r>
      <w:proofErr w:type="spellEnd"/>
      <w:r w:rsidRPr="00895E62">
        <w:rPr>
          <w:rFonts w:ascii="Arial" w:hAnsi="Arial" w:cs="Arial"/>
          <w:b/>
          <w:bCs/>
          <w:sz w:val="22"/>
          <w:szCs w:val="22"/>
        </w:rPr>
        <w:t xml:space="preserve"> System)</w:t>
      </w:r>
      <w:r w:rsidRPr="00895E62">
        <w:rPr>
          <w:rFonts w:ascii="Arial" w:hAnsi="Arial" w:cs="Arial"/>
          <w:sz w:val="22"/>
          <w:szCs w:val="22"/>
        </w:rPr>
        <w:t xml:space="preserve"> </w:t>
      </w:r>
      <w:bookmarkStart w:id="1" w:name="_Hlk225494433"/>
      <w:r w:rsidRPr="00895E62">
        <w:rPr>
          <w:rFonts w:ascii="Arial" w:hAnsi="Arial" w:cs="Arial"/>
          <w:sz w:val="22"/>
          <w:szCs w:val="22"/>
        </w:rPr>
        <w:t xml:space="preserve">– rozumie się przez to </w:t>
      </w:r>
      <w:bookmarkEnd w:id="1"/>
      <w:r w:rsidRPr="00895E62">
        <w:rPr>
          <w:rFonts w:ascii="Arial" w:hAnsi="Arial" w:cs="Arial"/>
          <w:sz w:val="22"/>
          <w:szCs w:val="22"/>
        </w:rPr>
        <w:t>centralny system informatyczny Unii Europejskiej służący do obsługi i nadzoru nad przemieszczaniem odpadów, w tym do rejestracji, wymiany i weryfikacji danych dotyczących zgłoszeń i</w:t>
      </w:r>
      <w:r w:rsidR="0019548F">
        <w:rPr>
          <w:rFonts w:ascii="Arial" w:hAnsi="Arial" w:cs="Arial"/>
          <w:sz w:val="22"/>
          <w:szCs w:val="22"/>
        </w:rPr>
        <w:t> </w:t>
      </w:r>
      <w:r w:rsidRPr="00895E62">
        <w:rPr>
          <w:rFonts w:ascii="Arial" w:hAnsi="Arial" w:cs="Arial"/>
          <w:sz w:val="22"/>
          <w:szCs w:val="22"/>
        </w:rPr>
        <w:t xml:space="preserve">zezwoleń, funkcjonujący zgodnie z przepisami prawa Unii Europejskiej, w szczególności </w:t>
      </w:r>
      <w:r w:rsidRPr="00895E62">
        <w:rPr>
          <w:rStyle w:val="whitespace-normal"/>
          <w:rFonts w:ascii="Arial" w:hAnsi="Arial" w:cs="Arial"/>
          <w:sz w:val="22"/>
          <w:szCs w:val="22"/>
        </w:rPr>
        <w:t>Rozporządzeni</w:t>
      </w:r>
      <w:r w:rsidR="009977A9">
        <w:rPr>
          <w:rStyle w:val="whitespace-normal"/>
          <w:rFonts w:ascii="Arial" w:hAnsi="Arial" w:cs="Arial"/>
          <w:sz w:val="22"/>
          <w:szCs w:val="22"/>
        </w:rPr>
        <w:t>a</w:t>
      </w:r>
      <w:r w:rsidRPr="00895E62">
        <w:rPr>
          <w:rStyle w:val="whitespace-normal"/>
          <w:rFonts w:ascii="Arial" w:hAnsi="Arial" w:cs="Arial"/>
          <w:sz w:val="22"/>
          <w:szCs w:val="22"/>
        </w:rPr>
        <w:t xml:space="preserve"> wykonawcze</w:t>
      </w:r>
      <w:r w:rsidR="009977A9">
        <w:rPr>
          <w:rStyle w:val="whitespace-normal"/>
          <w:rFonts w:ascii="Arial" w:hAnsi="Arial" w:cs="Arial"/>
          <w:sz w:val="22"/>
          <w:szCs w:val="22"/>
        </w:rPr>
        <w:t>go</w:t>
      </w:r>
      <w:r w:rsidRPr="00895E62">
        <w:rPr>
          <w:rStyle w:val="whitespace-normal"/>
          <w:rFonts w:ascii="Arial" w:hAnsi="Arial" w:cs="Arial"/>
          <w:sz w:val="22"/>
          <w:szCs w:val="22"/>
        </w:rPr>
        <w:t xml:space="preserve"> Komisji (UE) 2025/1290</w:t>
      </w:r>
      <w:r w:rsidR="00895E62">
        <w:rPr>
          <w:rFonts w:ascii="Arial" w:hAnsi="Arial" w:cs="Arial"/>
          <w:sz w:val="22"/>
          <w:szCs w:val="22"/>
        </w:rPr>
        <w:t>;</w:t>
      </w:r>
    </w:p>
    <w:p w14:paraId="15F7B16D" w14:textId="1695D210" w:rsidR="00895E62" w:rsidRPr="00895E62" w:rsidRDefault="00895E62" w:rsidP="004B53C7">
      <w:pPr>
        <w:pStyle w:val="Akapitzlist"/>
        <w:numPr>
          <w:ilvl w:val="0"/>
          <w:numId w:val="122"/>
        </w:numPr>
        <w:suppressAutoHyphens w:val="0"/>
        <w:autoSpaceDN/>
        <w:spacing w:after="120" w:line="276" w:lineRule="auto"/>
        <w:ind w:left="284" w:hanging="426"/>
        <w:jc w:val="both"/>
        <w:textAlignment w:val="auto"/>
        <w:rPr>
          <w:rFonts w:ascii="Arial" w:hAnsi="Arial" w:cs="Arial"/>
          <w:kern w:val="0"/>
          <w:sz w:val="22"/>
          <w:szCs w:val="22"/>
          <w:lang w:bidi="ar-SA"/>
        </w:rPr>
      </w:pPr>
      <w:r w:rsidRPr="00895E62">
        <w:rPr>
          <w:rFonts w:ascii="Arial" w:hAnsi="Arial" w:cs="Arial"/>
          <w:b/>
          <w:bCs/>
          <w:sz w:val="22"/>
          <w:szCs w:val="22"/>
        </w:rPr>
        <w:t>rozporządzeni</w:t>
      </w:r>
      <w:r>
        <w:rPr>
          <w:rFonts w:ascii="Arial" w:hAnsi="Arial" w:cs="Arial"/>
          <w:b/>
          <w:bCs/>
          <w:sz w:val="22"/>
          <w:szCs w:val="22"/>
        </w:rPr>
        <w:t>u</w:t>
      </w:r>
      <w:r w:rsidRPr="00895E62">
        <w:rPr>
          <w:rFonts w:ascii="Arial" w:hAnsi="Arial" w:cs="Arial"/>
          <w:b/>
          <w:bCs/>
          <w:sz w:val="22"/>
          <w:szCs w:val="22"/>
        </w:rPr>
        <w:t xml:space="preserve"> wykonawcz</w:t>
      </w:r>
      <w:r>
        <w:rPr>
          <w:rFonts w:ascii="Arial" w:hAnsi="Arial" w:cs="Arial"/>
          <w:b/>
          <w:bCs/>
          <w:sz w:val="22"/>
          <w:szCs w:val="22"/>
        </w:rPr>
        <w:t>ym</w:t>
      </w:r>
      <w:r w:rsidRPr="00895E62">
        <w:rPr>
          <w:rFonts w:ascii="Arial" w:hAnsi="Arial" w:cs="Arial"/>
          <w:b/>
          <w:bCs/>
          <w:sz w:val="22"/>
          <w:szCs w:val="22"/>
        </w:rPr>
        <w:t xml:space="preserve"> Komisji (UE) 2025/1290 </w:t>
      </w:r>
      <w:r w:rsidRPr="00895E62">
        <w:rPr>
          <w:rFonts w:ascii="Arial" w:hAnsi="Arial" w:cs="Arial"/>
          <w:sz w:val="22"/>
          <w:szCs w:val="22"/>
        </w:rPr>
        <w:t>– rozumie się przez to</w:t>
      </w:r>
      <w:r w:rsidR="0019548F">
        <w:rPr>
          <w:rFonts w:ascii="Arial" w:hAnsi="Arial" w:cs="Arial"/>
          <w:sz w:val="22"/>
          <w:szCs w:val="22"/>
        </w:rPr>
        <w:t> </w:t>
      </w:r>
      <w:r w:rsidRPr="00895E62">
        <w:rPr>
          <w:rFonts w:ascii="Arial" w:hAnsi="Arial" w:cs="Arial"/>
          <w:sz w:val="22"/>
          <w:szCs w:val="22"/>
        </w:rPr>
        <w:t>rozporządzenie wykonawcze Komisji (UE) 2025/1290 z dnia 2 lipca 2025 r. ustanawiające zasady stosowania rozporządzenia Parlamentu Europejskiego i Rady (UE) 2024/1157 w odniesieniu do wymogów niezbędnych do zapewnienia interoperacyjności między systemem centralnym umożliwiającym elektroniczne przekazywanie i wymianę informacji i dokumentów dotyczących przemieszczania odpadów a innymi systemami lub oprogramowaniem, a także innych wymogów technicznych i organizacyjnych niezbędnych do praktycznego wdrożenia takiego elektronicznego przekazywania i wymiany informacji i</w:t>
      </w:r>
      <w:r w:rsidR="0020279F">
        <w:rPr>
          <w:rFonts w:ascii="Arial" w:hAnsi="Arial" w:cs="Arial"/>
          <w:sz w:val="22"/>
          <w:szCs w:val="22"/>
        </w:rPr>
        <w:t> </w:t>
      </w:r>
      <w:r w:rsidRPr="00895E62">
        <w:rPr>
          <w:rFonts w:ascii="Arial" w:hAnsi="Arial" w:cs="Arial"/>
          <w:sz w:val="22"/>
          <w:szCs w:val="22"/>
        </w:rPr>
        <w:t>dokumentów (Dz.U. L, 2025/1290, 14.7.2025).</w:t>
      </w:r>
    </w:p>
    <w:p w14:paraId="1513F5FB" w14:textId="0FA02323" w:rsidR="00163718" w:rsidRPr="00895E62" w:rsidRDefault="00163718" w:rsidP="00895E62">
      <w:pPr>
        <w:pStyle w:val="Standard"/>
        <w:spacing w:after="120" w:line="276" w:lineRule="auto"/>
        <w:rPr>
          <w:rFonts w:ascii="Arial" w:hAnsi="Arial" w:cs="Arial"/>
          <w:sz w:val="22"/>
          <w:szCs w:val="22"/>
        </w:rPr>
      </w:pPr>
    </w:p>
    <w:p w14:paraId="33247D36" w14:textId="596B1C0B" w:rsidR="00A72A2D" w:rsidRDefault="006C4674" w:rsidP="005B4268">
      <w:pPr>
        <w:pStyle w:val="Standard"/>
        <w:spacing w:after="120" w:line="276" w:lineRule="auto"/>
        <w:ind w:left="426"/>
        <w:jc w:val="center"/>
        <w:rPr>
          <w:rFonts w:ascii="Arial" w:hAnsi="Arial" w:cs="Arial"/>
          <w:b/>
          <w:bCs/>
          <w:sz w:val="22"/>
          <w:szCs w:val="22"/>
        </w:rPr>
      </w:pPr>
      <w:r w:rsidRPr="00F73C39">
        <w:rPr>
          <w:rFonts w:ascii="Arial" w:hAnsi="Arial" w:cs="Arial"/>
          <w:b/>
          <w:bCs/>
          <w:sz w:val="22"/>
          <w:szCs w:val="22"/>
        </w:rPr>
        <w:t>§ 1.</w:t>
      </w:r>
    </w:p>
    <w:p w14:paraId="7D1FB340" w14:textId="2D088EA3" w:rsidR="00F55291" w:rsidRPr="00F73C39" w:rsidRDefault="00F55291" w:rsidP="005B4268">
      <w:pPr>
        <w:pStyle w:val="Standard"/>
        <w:spacing w:after="120" w:line="276" w:lineRule="auto"/>
        <w:ind w:left="426"/>
        <w:jc w:val="center"/>
        <w:rPr>
          <w:rFonts w:ascii="Arial" w:hAnsi="Arial" w:cs="Arial"/>
          <w:sz w:val="22"/>
          <w:szCs w:val="22"/>
        </w:rPr>
      </w:pPr>
      <w:r>
        <w:rPr>
          <w:rFonts w:ascii="Arial" w:hAnsi="Arial" w:cs="Arial"/>
          <w:b/>
          <w:bCs/>
          <w:sz w:val="22"/>
          <w:szCs w:val="22"/>
        </w:rPr>
        <w:t>Przedmiot Umowy</w:t>
      </w:r>
    </w:p>
    <w:p w14:paraId="7ABDB9F0" w14:textId="77777777" w:rsidR="0020279F" w:rsidRDefault="006B6E31" w:rsidP="00895E62">
      <w:pPr>
        <w:pStyle w:val="Akapitzlist"/>
        <w:numPr>
          <w:ilvl w:val="0"/>
          <w:numId w:val="32"/>
        </w:numPr>
        <w:spacing w:after="120" w:line="276" w:lineRule="auto"/>
        <w:ind w:left="284" w:hanging="284"/>
        <w:jc w:val="both"/>
        <w:rPr>
          <w:rFonts w:ascii="Arial" w:hAnsi="Arial" w:cs="Arial"/>
          <w:sz w:val="22"/>
          <w:szCs w:val="22"/>
        </w:rPr>
      </w:pPr>
      <w:r w:rsidRPr="00895E62">
        <w:rPr>
          <w:rFonts w:ascii="Arial" w:hAnsi="Arial" w:cs="Arial"/>
          <w:sz w:val="22"/>
          <w:szCs w:val="22"/>
        </w:rPr>
        <w:t xml:space="preserve">Przedmiotem niniejszej Umowy jest świadczenie </w:t>
      </w:r>
      <w:r w:rsidR="0020279F">
        <w:rPr>
          <w:rFonts w:ascii="Arial" w:hAnsi="Arial" w:cs="Arial"/>
          <w:sz w:val="22"/>
          <w:szCs w:val="22"/>
        </w:rPr>
        <w:t xml:space="preserve">przez Wykonawcę </w:t>
      </w:r>
      <w:bookmarkStart w:id="2" w:name="_Hlk227833808"/>
      <w:r w:rsidRPr="00895E62">
        <w:rPr>
          <w:rFonts w:ascii="Arial" w:hAnsi="Arial" w:cs="Arial"/>
          <w:sz w:val="22"/>
          <w:szCs w:val="22"/>
        </w:rPr>
        <w:t>usług wsparcia eksperckiego i</w:t>
      </w:r>
      <w:r w:rsidR="00966B9F">
        <w:rPr>
          <w:rFonts w:ascii="Arial" w:hAnsi="Arial" w:cs="Arial"/>
          <w:sz w:val="22"/>
          <w:szCs w:val="22"/>
        </w:rPr>
        <w:t> </w:t>
      </w:r>
      <w:r w:rsidRPr="00895E62">
        <w:rPr>
          <w:rFonts w:ascii="Arial" w:hAnsi="Arial" w:cs="Arial"/>
          <w:sz w:val="22"/>
          <w:szCs w:val="22"/>
        </w:rPr>
        <w:t>technicznego</w:t>
      </w:r>
      <w:r w:rsidR="0020279F">
        <w:rPr>
          <w:rFonts w:ascii="Arial" w:hAnsi="Arial" w:cs="Arial"/>
          <w:sz w:val="22"/>
          <w:szCs w:val="22"/>
        </w:rPr>
        <w:t xml:space="preserve"> na rzecz Zamawiającego,</w:t>
      </w:r>
      <w:r w:rsidRPr="00895E62">
        <w:rPr>
          <w:rFonts w:ascii="Arial" w:hAnsi="Arial" w:cs="Arial"/>
          <w:sz w:val="22"/>
          <w:szCs w:val="22"/>
        </w:rPr>
        <w:t xml:space="preserve"> </w:t>
      </w:r>
      <w:bookmarkEnd w:id="2"/>
      <w:r w:rsidRPr="00895E62">
        <w:rPr>
          <w:rFonts w:ascii="Arial" w:hAnsi="Arial" w:cs="Arial"/>
          <w:sz w:val="22"/>
          <w:szCs w:val="22"/>
        </w:rPr>
        <w:t>w zakresie</w:t>
      </w:r>
      <w:r w:rsidR="0020279F">
        <w:rPr>
          <w:rFonts w:ascii="Arial" w:hAnsi="Arial" w:cs="Arial"/>
          <w:sz w:val="22"/>
          <w:szCs w:val="22"/>
        </w:rPr>
        <w:t>:</w:t>
      </w:r>
      <w:r w:rsidRPr="00895E62">
        <w:rPr>
          <w:rFonts w:ascii="Arial" w:hAnsi="Arial" w:cs="Arial"/>
          <w:sz w:val="22"/>
          <w:szCs w:val="22"/>
        </w:rPr>
        <w:t xml:space="preserve"> </w:t>
      </w:r>
    </w:p>
    <w:p w14:paraId="3122DE6A" w14:textId="64CB62F3" w:rsidR="006F3C00" w:rsidRDefault="006B6E31" w:rsidP="006F3C00">
      <w:pPr>
        <w:pStyle w:val="Akapitzlist"/>
        <w:numPr>
          <w:ilvl w:val="0"/>
          <w:numId w:val="143"/>
        </w:numPr>
        <w:spacing w:after="120" w:line="276" w:lineRule="auto"/>
        <w:jc w:val="both"/>
        <w:rPr>
          <w:rFonts w:ascii="Arial" w:hAnsi="Arial" w:cs="Arial"/>
          <w:sz w:val="22"/>
          <w:szCs w:val="22"/>
        </w:rPr>
      </w:pPr>
      <w:r w:rsidRPr="00895E62">
        <w:rPr>
          <w:rFonts w:ascii="Arial" w:hAnsi="Arial" w:cs="Arial"/>
          <w:sz w:val="22"/>
          <w:szCs w:val="22"/>
        </w:rPr>
        <w:t>przygotowania,</w:t>
      </w:r>
      <w:r w:rsidR="006F3C00">
        <w:rPr>
          <w:rFonts w:ascii="Arial" w:hAnsi="Arial" w:cs="Arial"/>
          <w:sz w:val="22"/>
          <w:szCs w:val="22"/>
        </w:rPr>
        <w:t xml:space="preserve"> zaprojektowania, skonfigurowania oraz zintegrowania Aplikacji z</w:t>
      </w:r>
      <w:r w:rsidR="00FE4DD8">
        <w:rPr>
          <w:rFonts w:ascii="Arial" w:hAnsi="Arial" w:cs="Arial"/>
          <w:sz w:val="22"/>
          <w:szCs w:val="22"/>
        </w:rPr>
        <w:t> </w:t>
      </w:r>
      <w:r w:rsidR="006F3C00">
        <w:rPr>
          <w:rFonts w:ascii="Arial" w:hAnsi="Arial" w:cs="Arial"/>
          <w:sz w:val="22"/>
          <w:szCs w:val="22"/>
        </w:rPr>
        <w:t xml:space="preserve">komponentem AI, zwane dalej </w:t>
      </w:r>
      <w:r w:rsidR="006F3C00" w:rsidRPr="00CA7271">
        <w:rPr>
          <w:rFonts w:ascii="Arial" w:hAnsi="Arial" w:cs="Arial"/>
          <w:b/>
          <w:bCs/>
          <w:sz w:val="22"/>
          <w:szCs w:val="22"/>
        </w:rPr>
        <w:t>„Rozwiązaniem informatycznym”</w:t>
      </w:r>
      <w:r w:rsidR="006F3C00">
        <w:rPr>
          <w:rFonts w:ascii="Arial" w:hAnsi="Arial" w:cs="Arial"/>
          <w:sz w:val="22"/>
          <w:szCs w:val="22"/>
        </w:rPr>
        <w:t>;</w:t>
      </w:r>
    </w:p>
    <w:p w14:paraId="22E59562" w14:textId="77777777" w:rsidR="006F3C00" w:rsidRDefault="006B6E31" w:rsidP="006F3C00">
      <w:pPr>
        <w:pStyle w:val="Akapitzlist"/>
        <w:numPr>
          <w:ilvl w:val="0"/>
          <w:numId w:val="143"/>
        </w:numPr>
        <w:spacing w:after="120" w:line="276" w:lineRule="auto"/>
        <w:jc w:val="both"/>
        <w:rPr>
          <w:rFonts w:ascii="Arial" w:hAnsi="Arial" w:cs="Arial"/>
          <w:sz w:val="22"/>
          <w:szCs w:val="22"/>
        </w:rPr>
      </w:pPr>
      <w:r w:rsidRPr="006F3C00">
        <w:rPr>
          <w:rFonts w:ascii="Arial" w:hAnsi="Arial" w:cs="Arial"/>
          <w:sz w:val="22"/>
          <w:szCs w:val="22"/>
        </w:rPr>
        <w:t>uruchomienia</w:t>
      </w:r>
      <w:r w:rsidR="006F3C00" w:rsidRPr="006F3C00">
        <w:rPr>
          <w:rFonts w:ascii="Arial" w:hAnsi="Arial" w:cs="Arial"/>
          <w:sz w:val="22"/>
          <w:szCs w:val="22"/>
        </w:rPr>
        <w:t xml:space="preserve"> Rozwiązania informatycznego w środowisku referencyjnym</w:t>
      </w:r>
      <w:r w:rsidR="006F3C00">
        <w:rPr>
          <w:rFonts w:ascii="Arial" w:hAnsi="Arial" w:cs="Arial"/>
          <w:sz w:val="22"/>
          <w:szCs w:val="22"/>
        </w:rPr>
        <w:t>;</w:t>
      </w:r>
    </w:p>
    <w:p w14:paraId="63EE91F1" w14:textId="486B4281" w:rsidR="00895E62" w:rsidRPr="006F3C00" w:rsidRDefault="006F3C00" w:rsidP="006F3C00">
      <w:pPr>
        <w:pStyle w:val="Akapitzlist"/>
        <w:numPr>
          <w:ilvl w:val="0"/>
          <w:numId w:val="143"/>
        </w:numPr>
        <w:spacing w:after="120" w:line="276" w:lineRule="auto"/>
        <w:jc w:val="both"/>
        <w:rPr>
          <w:rFonts w:ascii="Arial" w:hAnsi="Arial" w:cs="Arial"/>
          <w:sz w:val="22"/>
          <w:szCs w:val="22"/>
        </w:rPr>
      </w:pPr>
      <w:r>
        <w:rPr>
          <w:rFonts w:ascii="Arial" w:hAnsi="Arial" w:cs="Arial"/>
          <w:sz w:val="22"/>
          <w:szCs w:val="22"/>
        </w:rPr>
        <w:t xml:space="preserve">doprowadzenia </w:t>
      </w:r>
      <w:r w:rsidRPr="006F3C00">
        <w:rPr>
          <w:rFonts w:ascii="Arial" w:hAnsi="Arial" w:cs="Arial"/>
          <w:sz w:val="22"/>
          <w:szCs w:val="22"/>
        </w:rPr>
        <w:t xml:space="preserve">Rozwiązania </w:t>
      </w:r>
      <w:r>
        <w:rPr>
          <w:rFonts w:ascii="Arial" w:hAnsi="Arial" w:cs="Arial"/>
          <w:sz w:val="22"/>
          <w:szCs w:val="22"/>
        </w:rPr>
        <w:t xml:space="preserve">informatycznego </w:t>
      </w:r>
      <w:r w:rsidRPr="006F3C00">
        <w:rPr>
          <w:rFonts w:ascii="Arial" w:hAnsi="Arial" w:cs="Arial"/>
          <w:sz w:val="22"/>
          <w:szCs w:val="22"/>
        </w:rPr>
        <w:t>do poprawnego działania oraz usunięci</w:t>
      </w:r>
      <w:r>
        <w:rPr>
          <w:rFonts w:ascii="Arial" w:hAnsi="Arial" w:cs="Arial"/>
          <w:sz w:val="22"/>
          <w:szCs w:val="22"/>
        </w:rPr>
        <w:t>a</w:t>
      </w:r>
      <w:r w:rsidRPr="006F3C00">
        <w:rPr>
          <w:rFonts w:ascii="Arial" w:hAnsi="Arial" w:cs="Arial"/>
          <w:sz w:val="22"/>
          <w:szCs w:val="22"/>
        </w:rPr>
        <w:t xml:space="preserve"> błędów</w:t>
      </w:r>
      <w:r>
        <w:rPr>
          <w:rFonts w:ascii="Arial" w:hAnsi="Arial" w:cs="Arial"/>
          <w:sz w:val="22"/>
          <w:szCs w:val="22"/>
        </w:rPr>
        <w:t xml:space="preserve">, </w:t>
      </w:r>
      <w:r w:rsidR="002B126E" w:rsidRPr="006F3C00">
        <w:rPr>
          <w:rFonts w:ascii="Arial" w:hAnsi="Arial" w:cs="Arial"/>
          <w:sz w:val="22"/>
          <w:szCs w:val="22"/>
        </w:rPr>
        <w:t>zwan</w:t>
      </w:r>
      <w:r>
        <w:rPr>
          <w:rFonts w:ascii="Arial" w:hAnsi="Arial" w:cs="Arial"/>
          <w:sz w:val="22"/>
          <w:szCs w:val="22"/>
        </w:rPr>
        <w:t>ych</w:t>
      </w:r>
      <w:r w:rsidR="002B126E" w:rsidRPr="006F3C00">
        <w:rPr>
          <w:rFonts w:ascii="Arial" w:hAnsi="Arial" w:cs="Arial"/>
          <w:sz w:val="22"/>
          <w:szCs w:val="22"/>
        </w:rPr>
        <w:t xml:space="preserve"> dalej łącznie </w:t>
      </w:r>
      <w:r w:rsidR="002B126E" w:rsidRPr="006F3C00">
        <w:rPr>
          <w:rFonts w:ascii="Arial" w:hAnsi="Arial" w:cs="Arial"/>
          <w:b/>
          <w:bCs/>
          <w:sz w:val="22"/>
          <w:szCs w:val="22"/>
        </w:rPr>
        <w:t>„usługami”</w:t>
      </w:r>
      <w:r w:rsidR="002B126E" w:rsidRPr="006F3C00">
        <w:rPr>
          <w:rFonts w:ascii="Arial" w:hAnsi="Arial" w:cs="Arial"/>
          <w:sz w:val="22"/>
          <w:szCs w:val="22"/>
        </w:rPr>
        <w:t xml:space="preserve"> lub </w:t>
      </w:r>
      <w:r w:rsidR="002B126E" w:rsidRPr="006F3C00">
        <w:rPr>
          <w:rFonts w:ascii="Arial" w:hAnsi="Arial" w:cs="Arial"/>
          <w:b/>
          <w:bCs/>
          <w:sz w:val="22"/>
          <w:szCs w:val="22"/>
        </w:rPr>
        <w:t>„Przedmiotem Umowy”</w:t>
      </w:r>
      <w:r w:rsidR="006B6E31" w:rsidRPr="006F3C00">
        <w:rPr>
          <w:rFonts w:ascii="Arial" w:hAnsi="Arial" w:cs="Arial"/>
          <w:sz w:val="22"/>
          <w:szCs w:val="22"/>
        </w:rPr>
        <w:t xml:space="preserve">. </w:t>
      </w:r>
    </w:p>
    <w:p w14:paraId="62914189" w14:textId="77777777" w:rsidR="009977A9" w:rsidRDefault="006B6E31" w:rsidP="009977A9">
      <w:pPr>
        <w:pStyle w:val="Akapitzlist"/>
        <w:numPr>
          <w:ilvl w:val="0"/>
          <w:numId w:val="32"/>
        </w:numPr>
        <w:spacing w:after="120" w:line="276" w:lineRule="auto"/>
        <w:ind w:left="284" w:hanging="284"/>
        <w:jc w:val="both"/>
        <w:rPr>
          <w:rFonts w:ascii="Arial" w:hAnsi="Arial" w:cs="Arial"/>
          <w:sz w:val="22"/>
          <w:szCs w:val="22"/>
        </w:rPr>
      </w:pPr>
      <w:r w:rsidRPr="00895E62">
        <w:rPr>
          <w:rFonts w:ascii="Arial" w:hAnsi="Arial" w:cs="Arial"/>
          <w:sz w:val="22"/>
          <w:szCs w:val="22"/>
        </w:rPr>
        <w:t xml:space="preserve">Środowisko referencyjne umożliwia </w:t>
      </w:r>
      <w:proofErr w:type="spellStart"/>
      <w:r w:rsidRPr="00895E62">
        <w:rPr>
          <w:rFonts w:ascii="Arial" w:hAnsi="Arial" w:cs="Arial"/>
          <w:sz w:val="22"/>
          <w:szCs w:val="22"/>
        </w:rPr>
        <w:t>interoperacyjną</w:t>
      </w:r>
      <w:proofErr w:type="spellEnd"/>
      <w:r w:rsidRPr="00895E62">
        <w:rPr>
          <w:rFonts w:ascii="Arial" w:hAnsi="Arial" w:cs="Arial"/>
          <w:sz w:val="22"/>
          <w:szCs w:val="22"/>
        </w:rPr>
        <w:t xml:space="preserve"> wymianę danych z centralnym systemem DIWASS, zgodnie z rozporządzeniem wykonawczym Komisji (UE) 2025/1290.  </w:t>
      </w:r>
    </w:p>
    <w:p w14:paraId="0EAA951C" w14:textId="37ED55FB" w:rsidR="009977A9" w:rsidRPr="002B126E" w:rsidRDefault="006B6E31" w:rsidP="009977A9">
      <w:pPr>
        <w:pStyle w:val="Akapitzlist"/>
        <w:numPr>
          <w:ilvl w:val="0"/>
          <w:numId w:val="32"/>
        </w:numPr>
        <w:spacing w:after="120" w:line="276" w:lineRule="auto"/>
        <w:ind w:left="284" w:hanging="284"/>
        <w:jc w:val="both"/>
        <w:rPr>
          <w:rFonts w:ascii="Arial" w:hAnsi="Arial" w:cs="Arial"/>
          <w:sz w:val="22"/>
          <w:szCs w:val="22"/>
        </w:rPr>
      </w:pPr>
      <w:r w:rsidRPr="009977A9">
        <w:rPr>
          <w:rFonts w:ascii="Arial" w:hAnsi="Arial" w:cs="Arial"/>
          <w:sz w:val="22"/>
          <w:szCs w:val="22"/>
        </w:rPr>
        <w:lastRenderedPageBreak/>
        <w:t>Usługi obejmują w szczególności wykonanie prac</w:t>
      </w:r>
      <w:r w:rsidR="00DE748F">
        <w:rPr>
          <w:rFonts w:ascii="Arial" w:hAnsi="Arial" w:cs="Arial"/>
          <w:sz w:val="22"/>
          <w:szCs w:val="22"/>
        </w:rPr>
        <w:t xml:space="preserve"> analitycznych</w:t>
      </w:r>
      <w:r w:rsidR="00DB0917">
        <w:rPr>
          <w:rFonts w:ascii="Arial" w:hAnsi="Arial" w:cs="Arial"/>
          <w:sz w:val="22"/>
          <w:szCs w:val="22"/>
        </w:rPr>
        <w:t>, projektowych,</w:t>
      </w:r>
      <w:r w:rsidRPr="009977A9">
        <w:rPr>
          <w:rFonts w:ascii="Arial" w:hAnsi="Arial" w:cs="Arial"/>
          <w:sz w:val="22"/>
          <w:szCs w:val="22"/>
        </w:rPr>
        <w:t xml:space="preserve"> konfiguracyjnych, integracyjnych i</w:t>
      </w:r>
      <w:r w:rsidR="00966B9F">
        <w:rPr>
          <w:rFonts w:ascii="Arial" w:hAnsi="Arial" w:cs="Arial"/>
          <w:sz w:val="22"/>
          <w:szCs w:val="22"/>
        </w:rPr>
        <w:t> </w:t>
      </w:r>
      <w:r w:rsidRPr="002B126E">
        <w:rPr>
          <w:rFonts w:ascii="Arial" w:hAnsi="Arial" w:cs="Arial"/>
          <w:sz w:val="22"/>
          <w:szCs w:val="22"/>
        </w:rPr>
        <w:t xml:space="preserve">demonstracyjnych, </w:t>
      </w:r>
      <w:r w:rsidR="007E2C19">
        <w:rPr>
          <w:rFonts w:ascii="Arial" w:hAnsi="Arial" w:cs="Arial"/>
          <w:sz w:val="22"/>
          <w:szCs w:val="22"/>
        </w:rPr>
        <w:t>zmierzających do uruchomienia</w:t>
      </w:r>
      <w:r w:rsidR="00DB0917">
        <w:rPr>
          <w:rFonts w:ascii="Arial" w:hAnsi="Arial" w:cs="Arial"/>
          <w:sz w:val="22"/>
          <w:szCs w:val="22"/>
        </w:rPr>
        <w:t xml:space="preserve"> w</w:t>
      </w:r>
      <w:r w:rsidR="00FE4DD8">
        <w:rPr>
          <w:rFonts w:ascii="Arial" w:hAnsi="Arial" w:cs="Arial"/>
          <w:sz w:val="22"/>
          <w:szCs w:val="22"/>
        </w:rPr>
        <w:t> </w:t>
      </w:r>
      <w:r w:rsidR="00DB0917">
        <w:rPr>
          <w:rFonts w:ascii="Arial" w:hAnsi="Arial" w:cs="Arial"/>
          <w:sz w:val="22"/>
          <w:szCs w:val="22"/>
        </w:rPr>
        <w:t>infrastrukturze Zamawiającego</w:t>
      </w:r>
      <w:r w:rsidRPr="002B126E">
        <w:rPr>
          <w:rFonts w:ascii="Arial" w:hAnsi="Arial" w:cs="Arial"/>
          <w:sz w:val="22"/>
          <w:szCs w:val="22"/>
        </w:rPr>
        <w:t xml:space="preserve"> środowisk</w:t>
      </w:r>
      <w:r w:rsidR="007E2C19">
        <w:rPr>
          <w:rFonts w:ascii="Arial" w:hAnsi="Arial" w:cs="Arial"/>
          <w:sz w:val="22"/>
          <w:szCs w:val="22"/>
        </w:rPr>
        <w:t>a</w:t>
      </w:r>
      <w:r w:rsidRPr="002B126E">
        <w:rPr>
          <w:rFonts w:ascii="Arial" w:hAnsi="Arial" w:cs="Arial"/>
          <w:sz w:val="22"/>
          <w:szCs w:val="22"/>
        </w:rPr>
        <w:t xml:space="preserve"> referencyjne</w:t>
      </w:r>
      <w:r w:rsidR="007E2C19">
        <w:rPr>
          <w:rFonts w:ascii="Arial" w:hAnsi="Arial" w:cs="Arial"/>
          <w:sz w:val="22"/>
          <w:szCs w:val="22"/>
        </w:rPr>
        <w:t>go</w:t>
      </w:r>
      <w:r w:rsidR="00DB0917">
        <w:rPr>
          <w:rFonts w:ascii="Arial" w:hAnsi="Arial" w:cs="Arial"/>
          <w:sz w:val="22"/>
          <w:szCs w:val="22"/>
        </w:rPr>
        <w:t xml:space="preserve"> (rozwojowo-testowe</w:t>
      </w:r>
      <w:r w:rsidR="007E2C19">
        <w:rPr>
          <w:rFonts w:ascii="Arial" w:hAnsi="Arial" w:cs="Arial"/>
          <w:sz w:val="22"/>
          <w:szCs w:val="22"/>
        </w:rPr>
        <w:t>go</w:t>
      </w:r>
      <w:r w:rsidR="00DB0917">
        <w:rPr>
          <w:rFonts w:ascii="Arial" w:hAnsi="Arial" w:cs="Arial"/>
          <w:sz w:val="22"/>
          <w:szCs w:val="22"/>
        </w:rPr>
        <w:t>)</w:t>
      </w:r>
      <w:r w:rsidRPr="002B126E">
        <w:rPr>
          <w:rFonts w:ascii="Arial" w:hAnsi="Arial" w:cs="Arial"/>
          <w:sz w:val="22"/>
          <w:szCs w:val="22"/>
        </w:rPr>
        <w:t xml:space="preserve">.  </w:t>
      </w:r>
    </w:p>
    <w:p w14:paraId="7612D6B9" w14:textId="77777777" w:rsidR="002B126E" w:rsidRPr="002B126E" w:rsidRDefault="006B6E31" w:rsidP="002B126E">
      <w:pPr>
        <w:pStyle w:val="Akapitzlist"/>
        <w:numPr>
          <w:ilvl w:val="0"/>
          <w:numId w:val="32"/>
        </w:numPr>
        <w:spacing w:after="120" w:line="276" w:lineRule="auto"/>
        <w:ind w:left="284" w:hanging="284"/>
        <w:jc w:val="both"/>
        <w:rPr>
          <w:rFonts w:ascii="Arial" w:hAnsi="Arial" w:cs="Arial"/>
          <w:sz w:val="22"/>
          <w:szCs w:val="22"/>
        </w:rPr>
      </w:pPr>
      <w:r w:rsidRPr="002B126E">
        <w:rPr>
          <w:rFonts w:ascii="Arial" w:hAnsi="Arial" w:cs="Arial"/>
          <w:sz w:val="22"/>
          <w:szCs w:val="22"/>
        </w:rPr>
        <w:t xml:space="preserve">Szczegółowy sposób realizacji Przedmiotu Umowy określa Opis Przedmiotu Zamówienia, stanowiący </w:t>
      </w:r>
      <w:r w:rsidRPr="002B126E">
        <w:rPr>
          <w:rFonts w:ascii="Arial" w:hAnsi="Arial" w:cs="Arial"/>
          <w:b/>
          <w:bCs/>
          <w:sz w:val="22"/>
          <w:szCs w:val="22"/>
        </w:rPr>
        <w:t>Załącznik nr 2</w:t>
      </w:r>
      <w:r w:rsidRPr="002B126E">
        <w:rPr>
          <w:rFonts w:ascii="Arial" w:hAnsi="Arial" w:cs="Arial"/>
          <w:sz w:val="22"/>
          <w:szCs w:val="22"/>
        </w:rPr>
        <w:t xml:space="preserve"> do Umowy</w:t>
      </w:r>
      <w:r w:rsidR="002B126E" w:rsidRPr="002B126E">
        <w:rPr>
          <w:rFonts w:ascii="Arial" w:hAnsi="Arial" w:cs="Arial"/>
          <w:sz w:val="22"/>
          <w:szCs w:val="22"/>
        </w:rPr>
        <w:t xml:space="preserve">, zwany dalej </w:t>
      </w:r>
      <w:r w:rsidR="002B126E" w:rsidRPr="002B126E">
        <w:rPr>
          <w:rFonts w:ascii="Arial" w:hAnsi="Arial" w:cs="Arial"/>
          <w:b/>
          <w:bCs/>
          <w:sz w:val="22"/>
          <w:szCs w:val="22"/>
        </w:rPr>
        <w:t>„</w:t>
      </w:r>
      <w:r w:rsidRPr="002B126E">
        <w:rPr>
          <w:rFonts w:ascii="Arial" w:hAnsi="Arial" w:cs="Arial"/>
          <w:b/>
          <w:bCs/>
          <w:sz w:val="22"/>
          <w:szCs w:val="22"/>
        </w:rPr>
        <w:t>OPZ</w:t>
      </w:r>
      <w:r w:rsidR="002B126E" w:rsidRPr="002B126E">
        <w:rPr>
          <w:rFonts w:ascii="Arial" w:hAnsi="Arial" w:cs="Arial"/>
          <w:b/>
          <w:bCs/>
          <w:sz w:val="22"/>
          <w:szCs w:val="22"/>
        </w:rPr>
        <w:t>”</w:t>
      </w:r>
      <w:r w:rsidRPr="002B126E">
        <w:rPr>
          <w:rFonts w:ascii="Arial" w:hAnsi="Arial" w:cs="Arial"/>
          <w:sz w:val="22"/>
          <w:szCs w:val="22"/>
        </w:rPr>
        <w:t>.</w:t>
      </w:r>
    </w:p>
    <w:p w14:paraId="25AF5647" w14:textId="3DCC5AE7" w:rsidR="00A23728" w:rsidRPr="002B126E" w:rsidRDefault="00A23728" w:rsidP="002B126E">
      <w:pPr>
        <w:pStyle w:val="Akapitzlist"/>
        <w:numPr>
          <w:ilvl w:val="0"/>
          <w:numId w:val="32"/>
        </w:numPr>
        <w:spacing w:after="120" w:line="276" w:lineRule="auto"/>
        <w:ind w:left="284" w:hanging="284"/>
        <w:jc w:val="both"/>
        <w:rPr>
          <w:rFonts w:ascii="Arial" w:hAnsi="Arial" w:cs="Arial"/>
          <w:sz w:val="22"/>
          <w:szCs w:val="22"/>
        </w:rPr>
      </w:pPr>
      <w:r w:rsidRPr="002B126E">
        <w:rPr>
          <w:rFonts w:ascii="Arial" w:hAnsi="Arial" w:cs="Arial"/>
          <w:sz w:val="22"/>
          <w:szCs w:val="22"/>
        </w:rPr>
        <w:t xml:space="preserve">Strony zgodnie </w:t>
      </w:r>
      <w:r w:rsidR="001C6BD7" w:rsidRPr="002B126E">
        <w:rPr>
          <w:rFonts w:ascii="Arial" w:hAnsi="Arial" w:cs="Arial"/>
          <w:sz w:val="22"/>
          <w:szCs w:val="22"/>
        </w:rPr>
        <w:t>oświadczają</w:t>
      </w:r>
      <w:r w:rsidRPr="002B126E">
        <w:rPr>
          <w:rFonts w:ascii="Arial" w:hAnsi="Arial" w:cs="Arial"/>
          <w:sz w:val="22"/>
          <w:szCs w:val="22"/>
        </w:rPr>
        <w:t xml:space="preserve">, że </w:t>
      </w:r>
      <w:r w:rsidR="001C6BD7" w:rsidRPr="002B126E">
        <w:rPr>
          <w:rFonts w:ascii="Arial" w:hAnsi="Arial" w:cs="Arial"/>
          <w:sz w:val="22"/>
          <w:szCs w:val="22"/>
        </w:rPr>
        <w:t>U</w:t>
      </w:r>
      <w:r w:rsidRPr="002B126E">
        <w:rPr>
          <w:rFonts w:ascii="Arial" w:hAnsi="Arial" w:cs="Arial"/>
          <w:sz w:val="22"/>
          <w:szCs w:val="22"/>
        </w:rPr>
        <w:t>mowa nie obejmuje wytworzenia docelowego systemu produkcyjnego ani świadczenia usług utrzymania w trybie ciągłym (SLA).</w:t>
      </w:r>
    </w:p>
    <w:p w14:paraId="4EFDCA80" w14:textId="7A05F93C" w:rsidR="00966B9F" w:rsidRDefault="00D03F0D" w:rsidP="00966B9F">
      <w:pPr>
        <w:pStyle w:val="Akapitzlist"/>
        <w:numPr>
          <w:ilvl w:val="0"/>
          <w:numId w:val="32"/>
        </w:numPr>
        <w:spacing w:after="120" w:line="276" w:lineRule="auto"/>
        <w:ind w:left="284" w:hanging="284"/>
        <w:jc w:val="both"/>
        <w:rPr>
          <w:rFonts w:ascii="Arial" w:hAnsi="Arial" w:cs="Arial"/>
          <w:sz w:val="22"/>
          <w:szCs w:val="22"/>
        </w:rPr>
      </w:pPr>
      <w:r w:rsidRPr="002B126E">
        <w:rPr>
          <w:rFonts w:ascii="Arial" w:hAnsi="Arial" w:cs="Arial"/>
          <w:sz w:val="22"/>
          <w:szCs w:val="22"/>
        </w:rPr>
        <w:t xml:space="preserve">Strony zgodnie potwierdzają, że </w:t>
      </w:r>
      <w:r w:rsidR="007E2C19" w:rsidRPr="007E2C19">
        <w:rPr>
          <w:rFonts w:ascii="Arial" w:hAnsi="Arial" w:cs="Arial"/>
          <w:sz w:val="22"/>
          <w:szCs w:val="22"/>
        </w:rPr>
        <w:t>Umowa jest umową o świadczenie usług (umową starannego działania), do której stosuje się odpowiednio przepisy o zleceniu, a wynikiem należytego wykonania usług przez Wykonawcę jest uruchomione</w:t>
      </w:r>
      <w:r w:rsidR="006F3C00" w:rsidRPr="006F3C00">
        <w:rPr>
          <w:rFonts w:ascii="Arial" w:hAnsi="Arial" w:cs="Arial"/>
          <w:sz w:val="22"/>
          <w:szCs w:val="22"/>
        </w:rPr>
        <w:t xml:space="preserve"> w infrastrukturze Zamawiającego </w:t>
      </w:r>
      <w:r w:rsidRPr="002B126E">
        <w:rPr>
          <w:rFonts w:ascii="Arial" w:hAnsi="Arial" w:cs="Arial"/>
          <w:sz w:val="22"/>
          <w:szCs w:val="22"/>
        </w:rPr>
        <w:t>środowisko referencyjne</w:t>
      </w:r>
      <w:r w:rsidR="006F3C00">
        <w:rPr>
          <w:rFonts w:ascii="Arial" w:hAnsi="Arial" w:cs="Arial"/>
          <w:sz w:val="22"/>
          <w:szCs w:val="22"/>
        </w:rPr>
        <w:t xml:space="preserve"> (rozwojowo-testowe), wraz z kodem, </w:t>
      </w:r>
      <w:r w:rsidR="006F3C00" w:rsidRPr="006F3C00">
        <w:rPr>
          <w:rFonts w:ascii="Arial" w:hAnsi="Arial" w:cs="Arial"/>
          <w:sz w:val="22"/>
          <w:szCs w:val="22"/>
        </w:rPr>
        <w:t>konfiguracją, dokumentacją, know</w:t>
      </w:r>
      <w:r w:rsidR="006F3C00" w:rsidRPr="006F3C00">
        <w:rPr>
          <w:rFonts w:ascii="Arial" w:hAnsi="Arial" w:cs="Arial"/>
          <w:sz w:val="22"/>
          <w:szCs w:val="22"/>
        </w:rPr>
        <w:noBreakHyphen/>
        <w:t xml:space="preserve">how i innymi artefaktami umożliwiającymi samodzielne uruchomienie, odtworzenie, utrzymanie i dalszy rozwój </w:t>
      </w:r>
      <w:r w:rsidR="00861967">
        <w:rPr>
          <w:rFonts w:ascii="Arial" w:hAnsi="Arial" w:cs="Arial"/>
          <w:sz w:val="22"/>
          <w:szCs w:val="22"/>
        </w:rPr>
        <w:t>R</w:t>
      </w:r>
      <w:r w:rsidR="006F3C00" w:rsidRPr="006F3C00">
        <w:rPr>
          <w:rFonts w:ascii="Arial" w:hAnsi="Arial" w:cs="Arial"/>
          <w:sz w:val="22"/>
          <w:szCs w:val="22"/>
        </w:rPr>
        <w:t>ozwiązania</w:t>
      </w:r>
      <w:r w:rsidR="00861967">
        <w:rPr>
          <w:rFonts w:ascii="Arial" w:hAnsi="Arial" w:cs="Arial"/>
          <w:sz w:val="22"/>
          <w:szCs w:val="22"/>
        </w:rPr>
        <w:t xml:space="preserve"> informatycznego</w:t>
      </w:r>
      <w:r w:rsidR="006F3C00" w:rsidRPr="006F3C00">
        <w:rPr>
          <w:rFonts w:ascii="Arial" w:hAnsi="Arial" w:cs="Arial"/>
          <w:sz w:val="22"/>
          <w:szCs w:val="22"/>
        </w:rPr>
        <w:t xml:space="preserve"> przez Zamawiającego.</w:t>
      </w:r>
    </w:p>
    <w:p w14:paraId="528DB09E" w14:textId="4D95DF7A" w:rsidR="00A23728" w:rsidRPr="00A23728" w:rsidRDefault="007E2C19" w:rsidP="00C05273">
      <w:pPr>
        <w:pStyle w:val="Akapitzlist"/>
        <w:numPr>
          <w:ilvl w:val="0"/>
          <w:numId w:val="32"/>
        </w:numPr>
        <w:spacing w:after="120" w:line="276" w:lineRule="auto"/>
        <w:ind w:left="284" w:hanging="284"/>
        <w:jc w:val="both"/>
        <w:rPr>
          <w:rFonts w:ascii="Arial" w:hAnsi="Arial" w:cs="Arial"/>
          <w:sz w:val="22"/>
          <w:szCs w:val="22"/>
        </w:rPr>
      </w:pPr>
      <w:r w:rsidRPr="007E2C19">
        <w:rPr>
          <w:rFonts w:ascii="Arial" w:hAnsi="Arial" w:cs="Arial"/>
          <w:sz w:val="22"/>
          <w:szCs w:val="22"/>
        </w:rPr>
        <w:t>W wyniku należytego wykonania przez Wykonawcę usług objętych Umową uruchomione zostanie</w:t>
      </w:r>
      <w:r w:rsidR="00A23728" w:rsidRPr="00A23728">
        <w:rPr>
          <w:rFonts w:ascii="Arial" w:hAnsi="Arial" w:cs="Arial"/>
          <w:sz w:val="22"/>
          <w:szCs w:val="22"/>
        </w:rPr>
        <w:t xml:space="preserve"> środowisko referencyjne umożliwiające testowanie integracji z DIWASS, EZD PUW, </w:t>
      </w:r>
      <w:r w:rsidR="00163718">
        <w:rPr>
          <w:rFonts w:ascii="Arial" w:hAnsi="Arial" w:cs="Arial"/>
          <w:sz w:val="22"/>
          <w:szCs w:val="22"/>
        </w:rPr>
        <w:t xml:space="preserve">CEIDG, KRS i BDO </w:t>
      </w:r>
      <w:r w:rsidR="00A23728" w:rsidRPr="00A23728">
        <w:rPr>
          <w:rFonts w:ascii="Arial" w:hAnsi="Arial" w:cs="Arial"/>
          <w:sz w:val="22"/>
          <w:szCs w:val="22"/>
        </w:rPr>
        <w:t>oraz demonstrację automatyzacji czynności z wykorzystaniem komponentu</w:t>
      </w:r>
      <w:r w:rsidR="00367732">
        <w:rPr>
          <w:rFonts w:ascii="Arial" w:hAnsi="Arial" w:cs="Arial"/>
          <w:sz w:val="22"/>
          <w:szCs w:val="22"/>
        </w:rPr>
        <w:t xml:space="preserve"> AI</w:t>
      </w:r>
      <w:r w:rsidR="00A23728" w:rsidRPr="00A23728">
        <w:rPr>
          <w:rFonts w:ascii="Arial" w:hAnsi="Arial" w:cs="Arial"/>
          <w:sz w:val="22"/>
          <w:szCs w:val="22"/>
        </w:rPr>
        <w:t>.</w:t>
      </w:r>
      <w:r w:rsidR="00351B69">
        <w:rPr>
          <w:rFonts w:ascii="Arial" w:hAnsi="Arial" w:cs="Arial"/>
          <w:sz w:val="22"/>
          <w:szCs w:val="22"/>
        </w:rPr>
        <w:t xml:space="preserve">  </w:t>
      </w:r>
    </w:p>
    <w:p w14:paraId="20BD7A89" w14:textId="6D2C2326" w:rsidR="00A23728" w:rsidRPr="00A23728" w:rsidRDefault="00A23728" w:rsidP="00C05273">
      <w:pPr>
        <w:pStyle w:val="Akapitzlist"/>
        <w:numPr>
          <w:ilvl w:val="0"/>
          <w:numId w:val="32"/>
        </w:numPr>
        <w:spacing w:after="120" w:line="276" w:lineRule="auto"/>
        <w:ind w:left="284" w:hanging="284"/>
        <w:jc w:val="both"/>
        <w:rPr>
          <w:rFonts w:ascii="Arial" w:hAnsi="Arial" w:cs="Arial"/>
          <w:sz w:val="22"/>
          <w:szCs w:val="22"/>
        </w:rPr>
      </w:pPr>
      <w:r w:rsidRPr="00A23728">
        <w:rPr>
          <w:rFonts w:ascii="Arial" w:hAnsi="Arial" w:cs="Arial"/>
          <w:sz w:val="22"/>
          <w:szCs w:val="22"/>
        </w:rPr>
        <w:t xml:space="preserve">Świadczenie usług ma </w:t>
      </w:r>
      <w:r w:rsidRPr="00367732">
        <w:rPr>
          <w:rFonts w:ascii="Arial" w:hAnsi="Arial" w:cs="Arial"/>
          <w:sz w:val="22"/>
          <w:szCs w:val="22"/>
        </w:rPr>
        <w:t xml:space="preserve">na celu </w:t>
      </w:r>
      <w:r w:rsidR="00D03F0D" w:rsidRPr="00367732">
        <w:rPr>
          <w:rFonts w:ascii="Arial" w:hAnsi="Arial" w:cs="Arial"/>
          <w:sz w:val="22"/>
          <w:szCs w:val="22"/>
        </w:rPr>
        <w:t>przygotowanie i uruchomienie elementów środowiska referencyjnego</w:t>
      </w:r>
      <w:r w:rsidRPr="00367732">
        <w:rPr>
          <w:rFonts w:ascii="Arial" w:hAnsi="Arial" w:cs="Arial"/>
          <w:sz w:val="22"/>
          <w:szCs w:val="22"/>
        </w:rPr>
        <w:t>, które usprawnią</w:t>
      </w:r>
      <w:r w:rsidRPr="00A23728">
        <w:rPr>
          <w:rFonts w:ascii="Arial" w:hAnsi="Arial" w:cs="Arial"/>
          <w:sz w:val="22"/>
          <w:szCs w:val="22"/>
        </w:rPr>
        <w:t xml:space="preserve"> procedury i analizę danych w zakresie transgranicznego przemieszczania odpadów realizowane w oparciu o system DIWASS, w tym</w:t>
      </w:r>
      <w:r w:rsidR="00CE467E">
        <w:rPr>
          <w:rFonts w:ascii="Arial" w:hAnsi="Arial" w:cs="Arial"/>
          <w:sz w:val="22"/>
          <w:szCs w:val="22"/>
        </w:rPr>
        <w:t xml:space="preserve"> automatyzację</w:t>
      </w:r>
      <w:r w:rsidRPr="00A23728">
        <w:rPr>
          <w:rFonts w:ascii="Arial" w:hAnsi="Arial" w:cs="Arial"/>
          <w:sz w:val="22"/>
          <w:szCs w:val="22"/>
        </w:rPr>
        <w:t>:</w:t>
      </w:r>
    </w:p>
    <w:p w14:paraId="671EBB4E" w14:textId="56211E21" w:rsidR="00460E39" w:rsidRDefault="00A23728" w:rsidP="001A2AA9">
      <w:pPr>
        <w:pStyle w:val="Akapitzlist"/>
        <w:numPr>
          <w:ilvl w:val="0"/>
          <w:numId w:val="45"/>
        </w:numPr>
        <w:spacing w:after="120" w:line="276" w:lineRule="auto"/>
        <w:jc w:val="both"/>
        <w:rPr>
          <w:rFonts w:ascii="Arial" w:hAnsi="Arial" w:cs="Arial"/>
          <w:sz w:val="22"/>
          <w:szCs w:val="22"/>
        </w:rPr>
      </w:pPr>
      <w:r w:rsidRPr="00A23728">
        <w:rPr>
          <w:rFonts w:ascii="Arial" w:hAnsi="Arial" w:cs="Arial"/>
          <w:sz w:val="22"/>
          <w:szCs w:val="22"/>
        </w:rPr>
        <w:t>procedury weryfikacji wniosków rejestrowych w systemie</w:t>
      </w:r>
      <w:r w:rsidR="002C784C">
        <w:rPr>
          <w:rFonts w:ascii="Arial" w:hAnsi="Arial" w:cs="Arial"/>
          <w:sz w:val="22"/>
          <w:szCs w:val="22"/>
        </w:rPr>
        <w:t xml:space="preserve"> </w:t>
      </w:r>
      <w:r w:rsidRPr="00A23728">
        <w:rPr>
          <w:rFonts w:ascii="Arial" w:hAnsi="Arial" w:cs="Arial"/>
          <w:sz w:val="22"/>
          <w:szCs w:val="22"/>
        </w:rPr>
        <w:t>DIWASS</w:t>
      </w:r>
      <w:r>
        <w:rPr>
          <w:rFonts w:ascii="Arial" w:hAnsi="Arial" w:cs="Arial"/>
          <w:sz w:val="22"/>
          <w:szCs w:val="22"/>
        </w:rPr>
        <w:t>;</w:t>
      </w:r>
    </w:p>
    <w:p w14:paraId="09FCD09C" w14:textId="4F8DAF94" w:rsidR="00A23728" w:rsidRDefault="00A23728" w:rsidP="001A2AA9">
      <w:pPr>
        <w:pStyle w:val="Akapitzlist"/>
        <w:numPr>
          <w:ilvl w:val="0"/>
          <w:numId w:val="45"/>
        </w:numPr>
        <w:spacing w:after="120" w:line="276" w:lineRule="auto"/>
        <w:jc w:val="both"/>
        <w:rPr>
          <w:rFonts w:ascii="Arial" w:hAnsi="Arial" w:cs="Arial"/>
          <w:sz w:val="22"/>
          <w:szCs w:val="22"/>
        </w:rPr>
      </w:pPr>
      <w:r w:rsidRPr="00A23728">
        <w:rPr>
          <w:rFonts w:ascii="Arial" w:hAnsi="Arial" w:cs="Arial"/>
          <w:sz w:val="22"/>
          <w:szCs w:val="22"/>
        </w:rPr>
        <w:t>generowania projektów decyzji zezwalających na planowane przemieszczenie odpadów (bez automatyzacji podejmowania decyzji).</w:t>
      </w:r>
    </w:p>
    <w:p w14:paraId="2290545C" w14:textId="77777777" w:rsidR="00A23728" w:rsidRPr="00CC629A" w:rsidRDefault="00A23728" w:rsidP="00966B9F">
      <w:pPr>
        <w:pStyle w:val="Akapitzlist"/>
        <w:numPr>
          <w:ilvl w:val="0"/>
          <w:numId w:val="32"/>
        </w:numPr>
        <w:spacing w:after="120" w:line="276" w:lineRule="auto"/>
        <w:ind w:left="284" w:hanging="426"/>
        <w:jc w:val="both"/>
        <w:rPr>
          <w:rFonts w:ascii="Arial" w:hAnsi="Arial" w:cs="Arial"/>
          <w:sz w:val="22"/>
          <w:szCs w:val="22"/>
        </w:rPr>
      </w:pPr>
      <w:r>
        <w:rPr>
          <w:rFonts w:ascii="Arial" w:hAnsi="Arial" w:cs="Arial"/>
          <w:sz w:val="22"/>
          <w:szCs w:val="22"/>
        </w:rPr>
        <w:t xml:space="preserve">W </w:t>
      </w:r>
      <w:r w:rsidRPr="00A23728">
        <w:rPr>
          <w:rFonts w:ascii="Arial" w:hAnsi="Arial" w:cs="Arial"/>
          <w:sz w:val="22"/>
          <w:szCs w:val="22"/>
        </w:rPr>
        <w:t xml:space="preserve">ramach realizacji Przedmiotu Umowy, Wykonawca </w:t>
      </w:r>
      <w:r w:rsidRPr="00CC629A">
        <w:rPr>
          <w:rFonts w:ascii="Arial" w:hAnsi="Arial" w:cs="Arial"/>
          <w:sz w:val="22"/>
          <w:szCs w:val="22"/>
        </w:rPr>
        <w:t>zobowiązuje się w szczególności do:</w:t>
      </w:r>
    </w:p>
    <w:p w14:paraId="347DD8E1" w14:textId="05ACF549" w:rsidR="005B30E9" w:rsidRPr="00CC629A" w:rsidRDefault="005B30E9" w:rsidP="00FD1692">
      <w:pPr>
        <w:pStyle w:val="Akapitzlist"/>
        <w:numPr>
          <w:ilvl w:val="0"/>
          <w:numId w:val="46"/>
        </w:numPr>
        <w:spacing w:after="120" w:line="276" w:lineRule="auto"/>
        <w:jc w:val="both"/>
        <w:rPr>
          <w:rFonts w:ascii="Arial" w:hAnsi="Arial" w:cs="Arial"/>
          <w:sz w:val="22"/>
          <w:szCs w:val="22"/>
        </w:rPr>
      </w:pPr>
      <w:r w:rsidRPr="00CC629A">
        <w:rPr>
          <w:rFonts w:ascii="Arial" w:hAnsi="Arial" w:cs="Arial"/>
          <w:sz w:val="22"/>
          <w:szCs w:val="22"/>
        </w:rPr>
        <w:t>świadczenia usług wsparcia eksperckiego i technicznego na rzecz Zamawiającego, w</w:t>
      </w:r>
      <w:r w:rsidR="00FE4DD8" w:rsidRPr="00CC629A">
        <w:rPr>
          <w:rFonts w:ascii="Arial" w:hAnsi="Arial" w:cs="Arial"/>
          <w:sz w:val="22"/>
          <w:szCs w:val="22"/>
        </w:rPr>
        <w:t> </w:t>
      </w:r>
      <w:r w:rsidRPr="00CC629A">
        <w:rPr>
          <w:rFonts w:ascii="Arial" w:hAnsi="Arial" w:cs="Arial"/>
          <w:sz w:val="22"/>
          <w:szCs w:val="22"/>
        </w:rPr>
        <w:t>zakresie Rozwiązania informatycznego, o którym mowa w § 1 ust. 1 pkt 1;</w:t>
      </w:r>
    </w:p>
    <w:p w14:paraId="66DBBC2D" w14:textId="144546D3" w:rsidR="00FD1692" w:rsidRPr="00CC629A" w:rsidRDefault="005B30E9" w:rsidP="00FD1692">
      <w:pPr>
        <w:pStyle w:val="Akapitzlist"/>
        <w:numPr>
          <w:ilvl w:val="0"/>
          <w:numId w:val="46"/>
        </w:numPr>
        <w:spacing w:after="120" w:line="276" w:lineRule="auto"/>
        <w:jc w:val="both"/>
        <w:rPr>
          <w:rFonts w:ascii="Arial" w:hAnsi="Arial" w:cs="Arial"/>
          <w:sz w:val="22"/>
          <w:szCs w:val="22"/>
        </w:rPr>
      </w:pPr>
      <w:r w:rsidRPr="00CC629A">
        <w:rPr>
          <w:rFonts w:ascii="Arial" w:hAnsi="Arial" w:cs="Arial"/>
          <w:sz w:val="22"/>
          <w:szCs w:val="22"/>
        </w:rPr>
        <w:t xml:space="preserve"> </w:t>
      </w:r>
      <w:r w:rsidR="00FD1692" w:rsidRPr="00CC629A">
        <w:rPr>
          <w:rFonts w:ascii="Arial" w:hAnsi="Arial" w:cs="Arial"/>
          <w:sz w:val="22"/>
          <w:szCs w:val="22"/>
        </w:rPr>
        <w:t xml:space="preserve">przeprowadzenia analizy wymagań i opracowania koncepcji </w:t>
      </w:r>
      <w:r w:rsidRPr="00CC629A">
        <w:rPr>
          <w:rFonts w:ascii="Arial" w:hAnsi="Arial" w:cs="Arial"/>
          <w:sz w:val="22"/>
          <w:szCs w:val="22"/>
        </w:rPr>
        <w:t>R</w:t>
      </w:r>
      <w:r w:rsidR="00FD1692" w:rsidRPr="00CC629A">
        <w:rPr>
          <w:rFonts w:ascii="Arial" w:hAnsi="Arial" w:cs="Arial"/>
          <w:sz w:val="22"/>
          <w:szCs w:val="22"/>
        </w:rPr>
        <w:t>ozwiązania</w:t>
      </w:r>
      <w:r w:rsidRPr="00CC629A">
        <w:rPr>
          <w:rFonts w:ascii="Arial" w:hAnsi="Arial" w:cs="Arial"/>
          <w:sz w:val="22"/>
          <w:szCs w:val="22"/>
        </w:rPr>
        <w:t xml:space="preserve"> informatycznego;</w:t>
      </w:r>
    </w:p>
    <w:p w14:paraId="16CF0981" w14:textId="18807B3C" w:rsidR="00FD1692" w:rsidRPr="00CC629A" w:rsidRDefault="00FD1692" w:rsidP="00FD1692">
      <w:pPr>
        <w:pStyle w:val="Akapitzlist"/>
        <w:numPr>
          <w:ilvl w:val="0"/>
          <w:numId w:val="46"/>
        </w:numPr>
        <w:spacing w:after="120" w:line="276" w:lineRule="auto"/>
        <w:jc w:val="both"/>
        <w:rPr>
          <w:rFonts w:ascii="Arial" w:hAnsi="Arial" w:cs="Arial"/>
          <w:sz w:val="22"/>
          <w:szCs w:val="22"/>
        </w:rPr>
      </w:pPr>
      <w:r w:rsidRPr="00CC629A">
        <w:rPr>
          <w:rFonts w:ascii="Arial" w:hAnsi="Arial" w:cs="Arial"/>
          <w:sz w:val="22"/>
          <w:szCs w:val="22"/>
        </w:rPr>
        <w:t>zaprojektowania architektury środowiska referencyjnego</w:t>
      </w:r>
      <w:r w:rsidR="005B30E9" w:rsidRPr="00CC629A">
        <w:rPr>
          <w:rFonts w:ascii="Arial" w:hAnsi="Arial" w:cs="Arial"/>
          <w:sz w:val="22"/>
          <w:szCs w:val="22"/>
        </w:rPr>
        <w:t>;</w:t>
      </w:r>
    </w:p>
    <w:p w14:paraId="1FAC56B5" w14:textId="77777777" w:rsidR="00FD1692" w:rsidRPr="00FD1692" w:rsidRDefault="00FD1692" w:rsidP="00FD1692">
      <w:pPr>
        <w:pStyle w:val="Akapitzlist"/>
        <w:numPr>
          <w:ilvl w:val="0"/>
          <w:numId w:val="46"/>
        </w:numPr>
        <w:spacing w:after="120" w:line="276" w:lineRule="auto"/>
        <w:jc w:val="both"/>
        <w:rPr>
          <w:rFonts w:ascii="Arial" w:hAnsi="Arial" w:cs="Arial"/>
          <w:sz w:val="22"/>
          <w:szCs w:val="22"/>
        </w:rPr>
      </w:pPr>
      <w:r w:rsidRPr="00FD1692">
        <w:rPr>
          <w:rFonts w:ascii="Arial" w:hAnsi="Arial" w:cs="Arial"/>
          <w:sz w:val="22"/>
          <w:szCs w:val="22"/>
        </w:rPr>
        <w:t>uruchomienia środowiska referencyjnego w infrastrukturze Zamawiającego,</w:t>
      </w:r>
    </w:p>
    <w:p w14:paraId="3187241D" w14:textId="77777777" w:rsidR="00FD1692" w:rsidRPr="00FD1692" w:rsidRDefault="00FD1692" w:rsidP="00FD1692">
      <w:pPr>
        <w:pStyle w:val="Akapitzlist"/>
        <w:numPr>
          <w:ilvl w:val="0"/>
          <w:numId w:val="46"/>
        </w:numPr>
        <w:spacing w:after="120" w:line="276" w:lineRule="auto"/>
        <w:jc w:val="both"/>
        <w:rPr>
          <w:rFonts w:ascii="Arial" w:hAnsi="Arial" w:cs="Arial"/>
          <w:sz w:val="22"/>
          <w:szCs w:val="22"/>
        </w:rPr>
      </w:pPr>
      <w:r w:rsidRPr="00FD1692">
        <w:rPr>
          <w:rFonts w:ascii="Arial" w:hAnsi="Arial" w:cs="Arial"/>
          <w:sz w:val="22"/>
          <w:szCs w:val="22"/>
        </w:rPr>
        <w:t>przygotowania integracji z systemami zewnętrznymi,</w:t>
      </w:r>
    </w:p>
    <w:p w14:paraId="28813584" w14:textId="77777777" w:rsidR="00FD1692" w:rsidRPr="005B30E9" w:rsidRDefault="00FD1692" w:rsidP="00FD1692">
      <w:pPr>
        <w:pStyle w:val="Akapitzlist"/>
        <w:numPr>
          <w:ilvl w:val="0"/>
          <w:numId w:val="46"/>
        </w:numPr>
        <w:spacing w:after="120" w:line="276" w:lineRule="auto"/>
        <w:jc w:val="both"/>
        <w:rPr>
          <w:rFonts w:ascii="Arial" w:hAnsi="Arial" w:cs="Arial"/>
          <w:sz w:val="22"/>
          <w:szCs w:val="22"/>
        </w:rPr>
      </w:pPr>
      <w:r w:rsidRPr="00FD1692">
        <w:rPr>
          <w:rFonts w:ascii="Arial" w:hAnsi="Arial" w:cs="Arial"/>
          <w:sz w:val="22"/>
          <w:szCs w:val="22"/>
        </w:rPr>
        <w:t xml:space="preserve">wdrożenia komponentu </w:t>
      </w:r>
      <w:r w:rsidRPr="005B30E9">
        <w:rPr>
          <w:rFonts w:ascii="Arial" w:hAnsi="Arial" w:cs="Arial"/>
          <w:sz w:val="22"/>
          <w:szCs w:val="22"/>
        </w:rPr>
        <w:t>AI i mechanizmu RAG,</w:t>
      </w:r>
    </w:p>
    <w:p w14:paraId="7FEEDFA4" w14:textId="77777777" w:rsidR="00FD1692" w:rsidRPr="005B30E9" w:rsidRDefault="00FD1692" w:rsidP="00FD1692">
      <w:pPr>
        <w:pStyle w:val="Akapitzlist"/>
        <w:numPr>
          <w:ilvl w:val="0"/>
          <w:numId w:val="46"/>
        </w:numPr>
        <w:spacing w:after="120" w:line="276" w:lineRule="auto"/>
        <w:jc w:val="both"/>
        <w:rPr>
          <w:rFonts w:ascii="Arial" w:hAnsi="Arial" w:cs="Arial"/>
          <w:sz w:val="22"/>
          <w:szCs w:val="22"/>
        </w:rPr>
      </w:pPr>
      <w:r w:rsidRPr="005B30E9">
        <w:rPr>
          <w:rFonts w:ascii="Arial" w:hAnsi="Arial" w:cs="Arial"/>
          <w:sz w:val="22"/>
          <w:szCs w:val="22"/>
        </w:rPr>
        <w:t>przygotowania dokumentacji technicznej, instalacyjnej i użytkowej,</w:t>
      </w:r>
    </w:p>
    <w:p w14:paraId="0A069CDA" w14:textId="48EDF2BF" w:rsidR="00FD1692" w:rsidRPr="005B30E9" w:rsidRDefault="00FD1692" w:rsidP="00FD1692">
      <w:pPr>
        <w:pStyle w:val="Akapitzlist"/>
        <w:numPr>
          <w:ilvl w:val="0"/>
          <w:numId w:val="46"/>
        </w:numPr>
        <w:spacing w:after="120" w:line="276" w:lineRule="auto"/>
        <w:jc w:val="both"/>
        <w:rPr>
          <w:rFonts w:ascii="Arial" w:hAnsi="Arial" w:cs="Arial"/>
          <w:sz w:val="22"/>
          <w:szCs w:val="22"/>
        </w:rPr>
      </w:pPr>
      <w:r w:rsidRPr="005B30E9">
        <w:rPr>
          <w:rFonts w:ascii="Arial" w:hAnsi="Arial" w:cs="Arial"/>
          <w:sz w:val="22"/>
          <w:szCs w:val="22"/>
        </w:rPr>
        <w:t>przekazania kompletnego zestawu artefaktów,</w:t>
      </w:r>
      <w:r w:rsidR="00AD0136" w:rsidRPr="005B30E9">
        <w:rPr>
          <w:rFonts w:ascii="Arial" w:hAnsi="Arial" w:cs="Arial"/>
          <w:sz w:val="22"/>
          <w:szCs w:val="22"/>
        </w:rPr>
        <w:t xml:space="preserve"> o którym mowa w § 2 ust. 9,</w:t>
      </w:r>
    </w:p>
    <w:p w14:paraId="3ABC1DDA" w14:textId="77777777" w:rsidR="00FD1692" w:rsidRPr="005B30E9" w:rsidRDefault="00FD1692" w:rsidP="00FD1692">
      <w:pPr>
        <w:pStyle w:val="Akapitzlist"/>
        <w:numPr>
          <w:ilvl w:val="0"/>
          <w:numId w:val="46"/>
        </w:numPr>
        <w:spacing w:after="120" w:line="276" w:lineRule="auto"/>
        <w:jc w:val="both"/>
        <w:rPr>
          <w:rFonts w:ascii="Arial" w:hAnsi="Arial" w:cs="Arial"/>
          <w:sz w:val="22"/>
          <w:szCs w:val="22"/>
        </w:rPr>
      </w:pPr>
      <w:r w:rsidRPr="005B30E9">
        <w:rPr>
          <w:rFonts w:ascii="Arial" w:hAnsi="Arial" w:cs="Arial"/>
          <w:sz w:val="22"/>
          <w:szCs w:val="22"/>
        </w:rPr>
        <w:t>przeprowadzenia instruktażu i przekazania wiedzy,</w:t>
      </w:r>
    </w:p>
    <w:p w14:paraId="6017CDEE" w14:textId="71F92BE7" w:rsidR="00FD1692" w:rsidRPr="00600CB2" w:rsidRDefault="00FD1692" w:rsidP="00600CB2">
      <w:pPr>
        <w:pStyle w:val="Akapitzlist"/>
        <w:numPr>
          <w:ilvl w:val="0"/>
          <w:numId w:val="46"/>
        </w:numPr>
        <w:spacing w:after="120" w:line="276" w:lineRule="auto"/>
        <w:jc w:val="both"/>
        <w:rPr>
          <w:rFonts w:ascii="Arial" w:hAnsi="Arial" w:cs="Arial"/>
          <w:sz w:val="22"/>
          <w:szCs w:val="22"/>
        </w:rPr>
      </w:pPr>
      <w:r w:rsidRPr="005B30E9">
        <w:rPr>
          <w:rFonts w:ascii="Arial" w:hAnsi="Arial" w:cs="Arial"/>
          <w:sz w:val="22"/>
          <w:szCs w:val="22"/>
        </w:rPr>
        <w:t>opracowania rekomendacji dotyczących dalszej rozbudowy</w:t>
      </w:r>
      <w:r w:rsidRPr="00FD1692">
        <w:rPr>
          <w:rFonts w:ascii="Arial" w:hAnsi="Arial" w:cs="Arial"/>
          <w:sz w:val="22"/>
          <w:szCs w:val="22"/>
        </w:rPr>
        <w:t xml:space="preserve"> środowiska referencyjnego</w:t>
      </w:r>
      <w:r w:rsidRPr="00600CB2">
        <w:rPr>
          <w:rFonts w:ascii="Arial" w:hAnsi="Arial" w:cs="Arial"/>
          <w:sz w:val="22"/>
          <w:szCs w:val="22"/>
        </w:rPr>
        <w:t>.</w:t>
      </w:r>
    </w:p>
    <w:p w14:paraId="6B111AF2" w14:textId="7EF939E3" w:rsidR="00A23728" w:rsidRPr="00A23728" w:rsidRDefault="002C784C" w:rsidP="00367732">
      <w:pPr>
        <w:pStyle w:val="Akapitzlist"/>
        <w:numPr>
          <w:ilvl w:val="0"/>
          <w:numId w:val="32"/>
        </w:numPr>
        <w:spacing w:after="120" w:line="276" w:lineRule="auto"/>
        <w:ind w:left="284" w:hanging="426"/>
        <w:jc w:val="both"/>
        <w:rPr>
          <w:rFonts w:ascii="Arial" w:hAnsi="Arial" w:cs="Arial"/>
          <w:sz w:val="22"/>
          <w:szCs w:val="22"/>
        </w:rPr>
      </w:pPr>
      <w:r>
        <w:rPr>
          <w:rFonts w:ascii="Arial" w:hAnsi="Arial" w:cs="Arial"/>
          <w:sz w:val="22"/>
          <w:szCs w:val="22"/>
        </w:rPr>
        <w:t xml:space="preserve">W ramach Przedmiotu Umowy, </w:t>
      </w:r>
      <w:r w:rsidR="00A23728">
        <w:rPr>
          <w:rFonts w:ascii="Arial" w:hAnsi="Arial" w:cs="Arial"/>
          <w:sz w:val="22"/>
          <w:szCs w:val="22"/>
        </w:rPr>
        <w:t xml:space="preserve">Wykonawca </w:t>
      </w:r>
      <w:r w:rsidR="00A23728" w:rsidRPr="00A23728">
        <w:rPr>
          <w:rFonts w:ascii="Arial" w:hAnsi="Arial" w:cs="Arial"/>
          <w:sz w:val="22"/>
          <w:szCs w:val="22"/>
        </w:rPr>
        <w:t>zobowiązuje się</w:t>
      </w:r>
      <w:r>
        <w:rPr>
          <w:rFonts w:ascii="Arial" w:hAnsi="Arial" w:cs="Arial"/>
          <w:sz w:val="22"/>
          <w:szCs w:val="22"/>
        </w:rPr>
        <w:t xml:space="preserve"> również</w:t>
      </w:r>
      <w:r w:rsidR="00A23728" w:rsidRPr="00A23728">
        <w:rPr>
          <w:rFonts w:ascii="Arial" w:hAnsi="Arial" w:cs="Arial"/>
          <w:sz w:val="22"/>
          <w:szCs w:val="22"/>
        </w:rPr>
        <w:t xml:space="preserve"> do przygotowania integracji środowiska referencyjnego z systemem DIWASS w zakresie umożliwiającym </w:t>
      </w:r>
      <w:r w:rsidR="00A23728" w:rsidRPr="00A23728">
        <w:rPr>
          <w:rFonts w:ascii="Arial" w:hAnsi="Arial" w:cs="Arial"/>
          <w:sz w:val="22"/>
          <w:szCs w:val="22"/>
        </w:rPr>
        <w:lastRenderedPageBreak/>
        <w:t>realizację minimalnych scenariuszy interoperacyjności end-to-end</w:t>
      </w:r>
      <w:r>
        <w:rPr>
          <w:rFonts w:ascii="Arial" w:hAnsi="Arial" w:cs="Arial"/>
          <w:sz w:val="22"/>
          <w:szCs w:val="22"/>
        </w:rPr>
        <w:t>,</w:t>
      </w:r>
      <w:r w:rsidR="00A23728" w:rsidRPr="00A23728">
        <w:rPr>
          <w:rFonts w:ascii="Arial" w:hAnsi="Arial" w:cs="Arial"/>
          <w:sz w:val="22"/>
          <w:szCs w:val="22"/>
        </w:rPr>
        <w:t xml:space="preserve"> określonych w OPZ</w:t>
      </w:r>
      <w:r>
        <w:rPr>
          <w:rFonts w:ascii="Arial" w:hAnsi="Arial" w:cs="Arial"/>
          <w:sz w:val="22"/>
          <w:szCs w:val="22"/>
        </w:rPr>
        <w:t xml:space="preserve">, stanowiącym </w:t>
      </w:r>
      <w:r w:rsidRPr="00367732">
        <w:rPr>
          <w:rFonts w:ascii="Arial" w:hAnsi="Arial" w:cs="Arial"/>
          <w:b/>
          <w:bCs/>
          <w:sz w:val="22"/>
          <w:szCs w:val="22"/>
        </w:rPr>
        <w:t>Załącznik nr 2</w:t>
      </w:r>
      <w:r>
        <w:rPr>
          <w:rFonts w:ascii="Arial" w:hAnsi="Arial" w:cs="Arial"/>
          <w:sz w:val="22"/>
          <w:szCs w:val="22"/>
        </w:rPr>
        <w:t xml:space="preserve"> do Umowy</w:t>
      </w:r>
      <w:r w:rsidR="00A23728" w:rsidRPr="00A23728">
        <w:rPr>
          <w:rFonts w:ascii="Arial" w:hAnsi="Arial" w:cs="Arial"/>
          <w:sz w:val="22"/>
          <w:szCs w:val="22"/>
        </w:rPr>
        <w:t>.</w:t>
      </w:r>
    </w:p>
    <w:p w14:paraId="0A439F1E" w14:textId="3E829A46" w:rsidR="00A23728" w:rsidRPr="00A23728" w:rsidRDefault="00A23728" w:rsidP="00367732">
      <w:pPr>
        <w:pStyle w:val="Akapitzlist"/>
        <w:numPr>
          <w:ilvl w:val="0"/>
          <w:numId w:val="32"/>
        </w:numPr>
        <w:spacing w:after="120" w:line="276" w:lineRule="auto"/>
        <w:ind w:left="284" w:hanging="426"/>
        <w:jc w:val="both"/>
        <w:rPr>
          <w:rFonts w:ascii="Arial" w:hAnsi="Arial" w:cs="Arial"/>
          <w:sz w:val="22"/>
          <w:szCs w:val="22"/>
        </w:rPr>
      </w:pPr>
      <w:r w:rsidRPr="00A23728">
        <w:rPr>
          <w:rFonts w:ascii="Arial" w:hAnsi="Arial" w:cs="Arial"/>
          <w:sz w:val="22"/>
          <w:szCs w:val="22"/>
        </w:rPr>
        <w:t xml:space="preserve">Integracje z </w:t>
      </w:r>
      <w:r w:rsidR="00AE0146">
        <w:rPr>
          <w:rFonts w:ascii="Arial" w:hAnsi="Arial" w:cs="Arial"/>
          <w:sz w:val="22"/>
          <w:szCs w:val="22"/>
        </w:rPr>
        <w:t>system</w:t>
      </w:r>
      <w:r w:rsidR="00824924">
        <w:rPr>
          <w:rFonts w:ascii="Arial" w:hAnsi="Arial" w:cs="Arial"/>
          <w:sz w:val="22"/>
          <w:szCs w:val="22"/>
        </w:rPr>
        <w:t>ami</w:t>
      </w:r>
      <w:r w:rsidR="00AE0146">
        <w:rPr>
          <w:rFonts w:ascii="Arial" w:hAnsi="Arial" w:cs="Arial"/>
          <w:sz w:val="22"/>
          <w:szCs w:val="22"/>
        </w:rPr>
        <w:t xml:space="preserve"> </w:t>
      </w:r>
      <w:r w:rsidRPr="00A23728">
        <w:rPr>
          <w:rFonts w:ascii="Arial" w:hAnsi="Arial" w:cs="Arial"/>
          <w:sz w:val="22"/>
          <w:szCs w:val="22"/>
        </w:rPr>
        <w:t>DIWASS, EZD PUW, CEIDG, KRS oraz BDO realizowane będą z</w:t>
      </w:r>
      <w:r w:rsidR="00E371C3">
        <w:rPr>
          <w:rFonts w:ascii="Arial" w:hAnsi="Arial" w:cs="Arial"/>
          <w:sz w:val="22"/>
          <w:szCs w:val="22"/>
        </w:rPr>
        <w:t> </w:t>
      </w:r>
      <w:r w:rsidRPr="00A23728">
        <w:rPr>
          <w:rFonts w:ascii="Arial" w:hAnsi="Arial" w:cs="Arial"/>
          <w:sz w:val="22"/>
          <w:szCs w:val="22"/>
        </w:rPr>
        <w:t>wykorzystaniem oficjalnie udostępnionych interfejsów, zgodnie z dokumentacją techniczną tych systemów.</w:t>
      </w:r>
    </w:p>
    <w:p w14:paraId="5F3BF646" w14:textId="77777777" w:rsidR="00A23728" w:rsidRPr="00A23728" w:rsidRDefault="00A23728" w:rsidP="00367732">
      <w:pPr>
        <w:pStyle w:val="Akapitzlist"/>
        <w:numPr>
          <w:ilvl w:val="0"/>
          <w:numId w:val="32"/>
        </w:numPr>
        <w:spacing w:after="120" w:line="276" w:lineRule="auto"/>
        <w:ind w:left="284" w:hanging="426"/>
        <w:jc w:val="both"/>
        <w:rPr>
          <w:rFonts w:ascii="Arial" w:hAnsi="Arial" w:cs="Arial"/>
          <w:sz w:val="22"/>
          <w:szCs w:val="22"/>
        </w:rPr>
      </w:pPr>
      <w:r w:rsidRPr="00A23728">
        <w:rPr>
          <w:rFonts w:ascii="Arial" w:hAnsi="Arial" w:cs="Arial"/>
          <w:sz w:val="22"/>
          <w:szCs w:val="22"/>
        </w:rPr>
        <w:t>Brak dostępności środowisk testowych po stronie systemów zewnętrznych nie zwalnia Wykonawcy z obowiązku przygotowania architektury i mechanizmów integracyjnych umożliwiających późniejsze podłączenie rzeczywistych interfejsów.</w:t>
      </w:r>
    </w:p>
    <w:p w14:paraId="1A63B3FF" w14:textId="194A82BD" w:rsidR="00A23728" w:rsidRPr="00A23728" w:rsidRDefault="00A23728" w:rsidP="00220E24">
      <w:pPr>
        <w:pStyle w:val="Akapitzlist"/>
        <w:numPr>
          <w:ilvl w:val="0"/>
          <w:numId w:val="32"/>
        </w:numPr>
        <w:spacing w:after="120" w:line="276" w:lineRule="auto"/>
        <w:ind w:left="284" w:hanging="426"/>
        <w:jc w:val="both"/>
        <w:rPr>
          <w:rFonts w:ascii="Arial" w:hAnsi="Arial" w:cs="Arial"/>
          <w:sz w:val="22"/>
          <w:szCs w:val="22"/>
        </w:rPr>
      </w:pPr>
      <w:r w:rsidRPr="00A23728">
        <w:rPr>
          <w:rFonts w:ascii="Arial" w:hAnsi="Arial" w:cs="Arial"/>
          <w:sz w:val="22"/>
          <w:szCs w:val="22"/>
        </w:rPr>
        <w:t xml:space="preserve">Wykonawca zobowiązuje się do </w:t>
      </w:r>
      <w:r w:rsidR="00827684">
        <w:rPr>
          <w:rFonts w:ascii="Arial" w:hAnsi="Arial" w:cs="Arial"/>
          <w:sz w:val="22"/>
          <w:szCs w:val="22"/>
        </w:rPr>
        <w:t xml:space="preserve">bieżącego </w:t>
      </w:r>
      <w:r w:rsidRPr="00A23728">
        <w:rPr>
          <w:rFonts w:ascii="Arial" w:hAnsi="Arial" w:cs="Arial"/>
          <w:sz w:val="22"/>
          <w:szCs w:val="22"/>
        </w:rPr>
        <w:t>dokumentowania sposobu integracji, mapowania danych oraz obsługi błędów.</w:t>
      </w:r>
      <w:r w:rsidR="002B57E6" w:rsidRPr="002B57E6">
        <w:rPr>
          <w:rFonts w:eastAsia="SimSun" w:cs="Mangal"/>
          <w:lang w:eastAsia="zh-CN"/>
        </w:rPr>
        <w:t xml:space="preserve"> </w:t>
      </w:r>
      <w:r w:rsidR="002B57E6" w:rsidRPr="002B57E6">
        <w:rPr>
          <w:rFonts w:ascii="Arial" w:hAnsi="Arial" w:cs="Arial"/>
          <w:sz w:val="22"/>
          <w:szCs w:val="22"/>
        </w:rPr>
        <w:t>Dokumentacja</w:t>
      </w:r>
      <w:r w:rsidR="002B57E6">
        <w:rPr>
          <w:rFonts w:ascii="Arial" w:hAnsi="Arial" w:cs="Arial"/>
          <w:sz w:val="22"/>
          <w:szCs w:val="22"/>
        </w:rPr>
        <w:t>, o której mowa w niniejszym ustępie</w:t>
      </w:r>
      <w:r w:rsidR="002B57E6" w:rsidRPr="002B57E6">
        <w:rPr>
          <w:rFonts w:ascii="Arial" w:hAnsi="Arial" w:cs="Arial"/>
          <w:sz w:val="22"/>
          <w:szCs w:val="22"/>
        </w:rPr>
        <w:t xml:space="preserve"> </w:t>
      </w:r>
      <w:r w:rsidR="00803B85">
        <w:rPr>
          <w:rFonts w:ascii="Arial" w:hAnsi="Arial" w:cs="Arial"/>
          <w:sz w:val="22"/>
          <w:szCs w:val="22"/>
        </w:rPr>
        <w:t>będzie udostępniana Zamawiającemu</w:t>
      </w:r>
      <w:r w:rsidR="002B57E6" w:rsidRPr="002B57E6">
        <w:rPr>
          <w:rFonts w:ascii="Arial" w:hAnsi="Arial" w:cs="Arial"/>
          <w:sz w:val="22"/>
          <w:szCs w:val="22"/>
        </w:rPr>
        <w:t xml:space="preserve"> do wglądu</w:t>
      </w:r>
      <w:r w:rsidR="00803B85">
        <w:rPr>
          <w:rFonts w:ascii="Arial" w:hAnsi="Arial" w:cs="Arial"/>
          <w:sz w:val="22"/>
          <w:szCs w:val="22"/>
        </w:rPr>
        <w:t>, na każde jego żądanie,</w:t>
      </w:r>
      <w:r w:rsidR="002B57E6" w:rsidRPr="002B57E6">
        <w:rPr>
          <w:rFonts w:ascii="Arial" w:hAnsi="Arial" w:cs="Arial"/>
          <w:sz w:val="22"/>
          <w:szCs w:val="22"/>
        </w:rPr>
        <w:t xml:space="preserve"> w trakcie całego procesu realizacji</w:t>
      </w:r>
      <w:r w:rsidR="00803B85">
        <w:rPr>
          <w:rFonts w:ascii="Arial" w:hAnsi="Arial" w:cs="Arial"/>
          <w:sz w:val="22"/>
          <w:szCs w:val="22"/>
        </w:rPr>
        <w:t xml:space="preserve"> Przedmiotu Umowy</w:t>
      </w:r>
      <w:r w:rsidR="002B57E6" w:rsidRPr="002B57E6">
        <w:rPr>
          <w:rFonts w:ascii="Arial" w:hAnsi="Arial" w:cs="Arial"/>
          <w:sz w:val="22"/>
          <w:szCs w:val="22"/>
        </w:rPr>
        <w:t>.</w:t>
      </w:r>
    </w:p>
    <w:p w14:paraId="53ADF6B6" w14:textId="77777777" w:rsidR="00A851A2" w:rsidRDefault="00A23728" w:rsidP="00C05273">
      <w:pPr>
        <w:pStyle w:val="Akapitzlist"/>
        <w:numPr>
          <w:ilvl w:val="0"/>
          <w:numId w:val="32"/>
        </w:numPr>
        <w:spacing w:after="120" w:line="276" w:lineRule="auto"/>
        <w:ind w:left="284" w:hanging="426"/>
        <w:jc w:val="both"/>
        <w:rPr>
          <w:rFonts w:ascii="Arial" w:hAnsi="Arial" w:cs="Arial"/>
          <w:sz w:val="22"/>
          <w:szCs w:val="22"/>
        </w:rPr>
      </w:pPr>
      <w:r w:rsidRPr="00220E24">
        <w:rPr>
          <w:rFonts w:ascii="Arial" w:hAnsi="Arial" w:cs="Arial"/>
          <w:sz w:val="22"/>
          <w:szCs w:val="22"/>
        </w:rPr>
        <w:t>Komponent AI</w:t>
      </w:r>
      <w:r w:rsidR="00A851A2">
        <w:rPr>
          <w:rFonts w:ascii="Arial" w:hAnsi="Arial" w:cs="Arial"/>
          <w:sz w:val="22"/>
          <w:szCs w:val="22"/>
        </w:rPr>
        <w:t>:</w:t>
      </w:r>
      <w:r w:rsidRPr="00220E24">
        <w:rPr>
          <w:rFonts w:ascii="Arial" w:hAnsi="Arial" w:cs="Arial"/>
          <w:sz w:val="22"/>
          <w:szCs w:val="22"/>
        </w:rPr>
        <w:t xml:space="preserve"> </w:t>
      </w:r>
    </w:p>
    <w:p w14:paraId="45DDE13E" w14:textId="77777777" w:rsidR="00FD1692" w:rsidRPr="00FD1692" w:rsidRDefault="00FD1692" w:rsidP="00CA7271">
      <w:pPr>
        <w:pStyle w:val="Akapitzlist"/>
        <w:numPr>
          <w:ilvl w:val="0"/>
          <w:numId w:val="139"/>
        </w:numPr>
        <w:spacing w:after="120" w:line="276" w:lineRule="auto"/>
        <w:ind w:left="641" w:hanging="357"/>
        <w:jc w:val="both"/>
        <w:rPr>
          <w:rFonts w:ascii="Arial" w:hAnsi="Arial" w:cs="Arial"/>
          <w:sz w:val="22"/>
          <w:szCs w:val="22"/>
        </w:rPr>
      </w:pPr>
      <w:r w:rsidRPr="00FD1692">
        <w:rPr>
          <w:rFonts w:ascii="Arial" w:hAnsi="Arial" w:cs="Arial"/>
          <w:sz w:val="22"/>
          <w:szCs w:val="22"/>
        </w:rPr>
        <w:t>uruchamiany jest wyłącznie w infrastrukturze Zamawiającego,</w:t>
      </w:r>
    </w:p>
    <w:p w14:paraId="6C16F391" w14:textId="77777777" w:rsidR="00FD1692" w:rsidRPr="00FD1692" w:rsidRDefault="00FD1692" w:rsidP="00CA7271">
      <w:pPr>
        <w:pStyle w:val="Akapitzlist"/>
        <w:numPr>
          <w:ilvl w:val="0"/>
          <w:numId w:val="139"/>
        </w:numPr>
        <w:spacing w:after="120" w:line="276" w:lineRule="auto"/>
        <w:ind w:left="641" w:hanging="357"/>
        <w:jc w:val="both"/>
        <w:rPr>
          <w:rFonts w:ascii="Arial" w:hAnsi="Arial" w:cs="Arial"/>
          <w:sz w:val="22"/>
          <w:szCs w:val="22"/>
        </w:rPr>
      </w:pPr>
      <w:r w:rsidRPr="00FD1692">
        <w:rPr>
          <w:rFonts w:ascii="Arial" w:hAnsi="Arial" w:cs="Arial"/>
          <w:sz w:val="22"/>
          <w:szCs w:val="22"/>
        </w:rPr>
        <w:t>nie może przekazywać danych Zamawiającego do publicznych usług AI ani innych publicznych usług zewnętrznych,</w:t>
      </w:r>
    </w:p>
    <w:p w14:paraId="478AFF08" w14:textId="4BB1CB72" w:rsidR="00FD1692" w:rsidRPr="00CA7271" w:rsidRDefault="00DB2B16" w:rsidP="00CA7271">
      <w:pPr>
        <w:pStyle w:val="Akapitzlist"/>
        <w:numPr>
          <w:ilvl w:val="0"/>
          <w:numId w:val="139"/>
        </w:numPr>
        <w:spacing w:after="120" w:line="276" w:lineRule="auto"/>
        <w:ind w:left="641" w:hanging="357"/>
        <w:jc w:val="both"/>
        <w:rPr>
          <w:rFonts w:ascii="Arial" w:hAnsi="Arial" w:cs="Arial"/>
          <w:sz w:val="22"/>
          <w:szCs w:val="22"/>
        </w:rPr>
      </w:pPr>
      <w:r>
        <w:rPr>
          <w:rFonts w:ascii="Arial" w:hAnsi="Arial" w:cs="Arial"/>
          <w:sz w:val="22"/>
          <w:szCs w:val="22"/>
        </w:rPr>
        <w:t>nie podejmuje samodzielnych rozstrzygnięć administracyjnych ani decyzji</w:t>
      </w:r>
      <w:r w:rsidR="00FD1692" w:rsidRPr="00FD1692">
        <w:rPr>
          <w:rFonts w:ascii="Arial" w:hAnsi="Arial" w:cs="Arial"/>
          <w:sz w:val="22"/>
          <w:szCs w:val="22"/>
        </w:rPr>
        <w:t>, a jedynie pełni funkcję</w:t>
      </w:r>
      <w:r w:rsidR="000921F3">
        <w:rPr>
          <w:rFonts w:ascii="Arial" w:hAnsi="Arial" w:cs="Arial"/>
          <w:sz w:val="22"/>
          <w:szCs w:val="22"/>
        </w:rPr>
        <w:t xml:space="preserve"> wspomagającą</w:t>
      </w:r>
      <w:r w:rsidR="005C1DC0">
        <w:rPr>
          <w:rFonts w:ascii="Arial" w:hAnsi="Arial" w:cs="Arial"/>
          <w:sz w:val="22"/>
          <w:szCs w:val="22"/>
        </w:rPr>
        <w:t xml:space="preserve"> użytkownika </w:t>
      </w:r>
      <w:r w:rsidR="00FD1692" w:rsidRPr="00FD1692">
        <w:rPr>
          <w:rFonts w:ascii="Arial" w:hAnsi="Arial" w:cs="Arial"/>
          <w:sz w:val="22"/>
          <w:szCs w:val="22"/>
        </w:rPr>
        <w:t>w procedurze</w:t>
      </w:r>
      <w:r>
        <w:rPr>
          <w:rFonts w:ascii="Arial" w:hAnsi="Arial" w:cs="Arial"/>
          <w:sz w:val="22"/>
          <w:szCs w:val="22"/>
        </w:rPr>
        <w:t xml:space="preserve"> ich</w:t>
      </w:r>
      <w:r w:rsidR="00FD1692" w:rsidRPr="00FD1692">
        <w:rPr>
          <w:rFonts w:ascii="Arial" w:hAnsi="Arial" w:cs="Arial"/>
          <w:sz w:val="22"/>
          <w:szCs w:val="22"/>
        </w:rPr>
        <w:t xml:space="preserve"> wydawania, zgodnie z</w:t>
      </w:r>
      <w:r w:rsidR="00FE4DD8">
        <w:rPr>
          <w:rFonts w:ascii="Arial" w:hAnsi="Arial" w:cs="Arial"/>
          <w:sz w:val="22"/>
          <w:szCs w:val="22"/>
        </w:rPr>
        <w:t> </w:t>
      </w:r>
      <w:r w:rsidR="00FD1692" w:rsidRPr="00FD1692">
        <w:rPr>
          <w:rFonts w:ascii="Arial" w:hAnsi="Arial" w:cs="Arial"/>
          <w:sz w:val="22"/>
          <w:szCs w:val="22"/>
        </w:rPr>
        <w:t xml:space="preserve">zasadami wynikającymi z </w:t>
      </w:r>
      <w:r w:rsidR="00D10F0F" w:rsidRPr="00813BAF">
        <w:rPr>
          <w:rFonts w:ascii="Arial" w:eastAsiaTheme="minorHAnsi" w:hAnsi="Arial" w:cs="Arial"/>
          <w:kern w:val="0"/>
          <w:sz w:val="22"/>
          <w:szCs w:val="22"/>
          <w:lang w:eastAsia="en-US" w:bidi="ar-SA"/>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D10F0F">
        <w:rPr>
          <w:rFonts w:ascii="Arial" w:eastAsiaTheme="minorHAnsi" w:hAnsi="Arial" w:cs="Arial"/>
          <w:kern w:val="0"/>
          <w:sz w:val="22"/>
          <w:szCs w:val="22"/>
          <w:lang w:eastAsia="en-US" w:bidi="ar-SA"/>
        </w:rPr>
        <w:t>, zwanego dalej RODO</w:t>
      </w:r>
      <w:r w:rsidR="00FD1692" w:rsidRPr="00FD1692">
        <w:rPr>
          <w:rFonts w:ascii="Arial" w:hAnsi="Arial" w:cs="Arial"/>
          <w:sz w:val="22"/>
          <w:szCs w:val="22"/>
        </w:rPr>
        <w:t xml:space="preserve"> oraz zasadami wynikającymi z rozporządzenia o sztucznej inteligencji (AI </w:t>
      </w:r>
      <w:proofErr w:type="spellStart"/>
      <w:r w:rsidR="00FD1692" w:rsidRPr="00FD1692">
        <w:rPr>
          <w:rFonts w:ascii="Arial" w:hAnsi="Arial" w:cs="Arial"/>
          <w:sz w:val="22"/>
          <w:szCs w:val="22"/>
        </w:rPr>
        <w:t>Act</w:t>
      </w:r>
      <w:proofErr w:type="spellEnd"/>
      <w:r w:rsidR="00FD1692" w:rsidRPr="00FD1692">
        <w:rPr>
          <w:rFonts w:ascii="Arial" w:hAnsi="Arial" w:cs="Arial"/>
          <w:sz w:val="22"/>
          <w:szCs w:val="22"/>
        </w:rPr>
        <w:t>), zapewniając faktyczną weryfikację i nadzór osoby fizycznej (użytkownika) nad wydawanymi decyzjami;</w:t>
      </w:r>
    </w:p>
    <w:p w14:paraId="3A66AB66" w14:textId="77777777" w:rsidR="00FD1692" w:rsidRPr="00FD1692" w:rsidRDefault="00FD1692" w:rsidP="00CA7271">
      <w:pPr>
        <w:pStyle w:val="Akapitzlist"/>
        <w:numPr>
          <w:ilvl w:val="0"/>
          <w:numId w:val="139"/>
        </w:numPr>
        <w:spacing w:after="120" w:line="276" w:lineRule="auto"/>
        <w:ind w:left="641" w:hanging="357"/>
        <w:jc w:val="both"/>
        <w:rPr>
          <w:rFonts w:ascii="Arial" w:hAnsi="Arial" w:cs="Arial"/>
          <w:sz w:val="22"/>
          <w:szCs w:val="22"/>
        </w:rPr>
      </w:pPr>
      <w:r w:rsidRPr="00FD1692">
        <w:rPr>
          <w:rFonts w:ascii="Arial" w:hAnsi="Arial" w:cs="Arial"/>
          <w:sz w:val="22"/>
          <w:szCs w:val="22"/>
        </w:rPr>
        <w:t>nie podejmuje samodzielnych rozstrzygnięć administracyjnych ani decyzji wywołujących skutki prawne,</w:t>
      </w:r>
    </w:p>
    <w:p w14:paraId="0FCA4B90" w14:textId="1A06E07E" w:rsidR="00FD1692" w:rsidRPr="00FD1692" w:rsidRDefault="00FD1692" w:rsidP="00FD1692">
      <w:pPr>
        <w:pStyle w:val="Akapitzlist"/>
        <w:numPr>
          <w:ilvl w:val="0"/>
          <w:numId w:val="139"/>
        </w:numPr>
        <w:spacing w:after="120" w:line="276" w:lineRule="auto"/>
        <w:jc w:val="both"/>
        <w:rPr>
          <w:rFonts w:ascii="Arial" w:hAnsi="Arial" w:cs="Arial"/>
          <w:sz w:val="22"/>
          <w:szCs w:val="22"/>
        </w:rPr>
      </w:pPr>
      <w:r w:rsidRPr="00FD1692">
        <w:rPr>
          <w:rFonts w:ascii="Arial" w:hAnsi="Arial" w:cs="Arial"/>
          <w:sz w:val="22"/>
          <w:szCs w:val="22"/>
        </w:rPr>
        <w:t>musi umożliwiać rejestrowanie danych wejściowych, wersji modelu, parametrów generowania, kontekstu RAG i wygenerowanych wyników, w sposób umożliwiający odtworzenie procesu generowania projektu dokumentu dla celów kontrolnych i</w:t>
      </w:r>
      <w:r w:rsidR="00FE4DD8">
        <w:rPr>
          <w:rFonts w:ascii="Arial" w:hAnsi="Arial" w:cs="Arial"/>
          <w:sz w:val="22"/>
          <w:szCs w:val="22"/>
        </w:rPr>
        <w:t> </w:t>
      </w:r>
      <w:r w:rsidRPr="00FD1692">
        <w:rPr>
          <w:rFonts w:ascii="Arial" w:hAnsi="Arial" w:cs="Arial"/>
          <w:sz w:val="22"/>
          <w:szCs w:val="22"/>
        </w:rPr>
        <w:t>dowodowych,</w:t>
      </w:r>
      <w:r w:rsidR="00DC004A">
        <w:rPr>
          <w:rFonts w:ascii="Arial" w:hAnsi="Arial" w:cs="Arial"/>
          <w:sz w:val="22"/>
          <w:szCs w:val="22"/>
        </w:rPr>
        <w:t xml:space="preserve"> </w:t>
      </w:r>
    </w:p>
    <w:p w14:paraId="009C9E36" w14:textId="4936E121" w:rsidR="00E04479" w:rsidRPr="00282B10" w:rsidRDefault="00FD1692" w:rsidP="000E57B1">
      <w:pPr>
        <w:pStyle w:val="Akapitzlist"/>
        <w:numPr>
          <w:ilvl w:val="0"/>
          <w:numId w:val="139"/>
        </w:numPr>
        <w:spacing w:after="120" w:line="276" w:lineRule="auto"/>
        <w:jc w:val="both"/>
        <w:rPr>
          <w:rFonts w:ascii="Arial" w:hAnsi="Arial" w:cs="Arial"/>
          <w:sz w:val="22"/>
          <w:szCs w:val="22"/>
        </w:rPr>
      </w:pPr>
      <w:r w:rsidRPr="00FD1692">
        <w:rPr>
          <w:rFonts w:ascii="Arial" w:hAnsi="Arial" w:cs="Arial"/>
          <w:sz w:val="22"/>
          <w:szCs w:val="22"/>
        </w:rPr>
        <w:t>musi być przygotowany w sposób umożliwiający jego zastąpienie innym modelem</w:t>
      </w:r>
      <w:r w:rsidR="00282B10">
        <w:rPr>
          <w:rFonts w:ascii="Arial" w:hAnsi="Arial" w:cs="Arial"/>
          <w:sz w:val="22"/>
          <w:szCs w:val="22"/>
        </w:rPr>
        <w:t xml:space="preserve"> </w:t>
      </w:r>
      <w:r w:rsidRPr="00282B10">
        <w:rPr>
          <w:rFonts w:ascii="Arial" w:hAnsi="Arial" w:cs="Arial"/>
          <w:sz w:val="22"/>
          <w:szCs w:val="22"/>
        </w:rPr>
        <w:t>o</w:t>
      </w:r>
      <w:r w:rsidR="00FE4DD8">
        <w:rPr>
          <w:rFonts w:ascii="Arial" w:hAnsi="Arial" w:cs="Arial"/>
          <w:sz w:val="22"/>
          <w:szCs w:val="22"/>
        </w:rPr>
        <w:t> </w:t>
      </w:r>
      <w:r w:rsidRPr="00282B10">
        <w:rPr>
          <w:rFonts w:ascii="Arial" w:hAnsi="Arial" w:cs="Arial"/>
          <w:sz w:val="22"/>
          <w:szCs w:val="22"/>
        </w:rPr>
        <w:t>porównywalnej funkcjonalności bez ingerencji wykraczającej poza konfigurację</w:t>
      </w:r>
      <w:r w:rsidR="00DB2B16" w:rsidRPr="00282B10">
        <w:rPr>
          <w:rFonts w:ascii="Arial" w:hAnsi="Arial" w:cs="Arial"/>
          <w:sz w:val="22"/>
          <w:szCs w:val="22"/>
        </w:rPr>
        <w:t xml:space="preserve"> </w:t>
      </w:r>
      <w:r w:rsidRPr="00282B10">
        <w:rPr>
          <w:rFonts w:ascii="Arial" w:hAnsi="Arial" w:cs="Arial"/>
          <w:sz w:val="22"/>
          <w:szCs w:val="22"/>
        </w:rPr>
        <w:t>komponentu AI albo jego warstwy integracyjnej.</w:t>
      </w:r>
    </w:p>
    <w:p w14:paraId="7929168B" w14:textId="3EC910DC" w:rsidR="00283CA7" w:rsidRPr="00283CA7" w:rsidRDefault="00283CA7" w:rsidP="00283CA7">
      <w:pPr>
        <w:pStyle w:val="Akapitzlist"/>
        <w:numPr>
          <w:ilvl w:val="0"/>
          <w:numId w:val="140"/>
        </w:numPr>
        <w:spacing w:after="120" w:line="276" w:lineRule="auto"/>
        <w:ind w:left="284"/>
        <w:jc w:val="both"/>
        <w:rPr>
          <w:rFonts w:ascii="Arial" w:hAnsi="Arial" w:cs="Arial"/>
          <w:sz w:val="22"/>
          <w:szCs w:val="22"/>
        </w:rPr>
      </w:pPr>
      <w:r w:rsidRPr="00283CA7">
        <w:rPr>
          <w:rFonts w:ascii="Arial" w:hAnsi="Arial" w:cs="Arial"/>
          <w:sz w:val="22"/>
          <w:szCs w:val="22"/>
        </w:rPr>
        <w:t>Wyniki generowane przez komponent AI powinny być odtwarzalne dla tych samych danych wejściowych i parametrów, w zakresie umożliwiającym weryfikację poprawności działania systemu</w:t>
      </w:r>
      <w:r>
        <w:rPr>
          <w:rFonts w:ascii="Arial" w:hAnsi="Arial" w:cs="Arial"/>
          <w:sz w:val="22"/>
          <w:szCs w:val="22"/>
        </w:rPr>
        <w:t xml:space="preserve"> referencyjnego</w:t>
      </w:r>
      <w:r w:rsidRPr="00283CA7">
        <w:rPr>
          <w:rFonts w:ascii="Arial" w:hAnsi="Arial" w:cs="Arial"/>
          <w:sz w:val="22"/>
          <w:szCs w:val="22"/>
        </w:rPr>
        <w:t>.</w:t>
      </w:r>
    </w:p>
    <w:p w14:paraId="31F710C5" w14:textId="71A8F0C1" w:rsidR="00A23728" w:rsidRDefault="00A23728" w:rsidP="00283CA7">
      <w:pPr>
        <w:pStyle w:val="Akapitzlist"/>
        <w:numPr>
          <w:ilvl w:val="0"/>
          <w:numId w:val="140"/>
        </w:numPr>
        <w:spacing w:after="120" w:line="276" w:lineRule="auto"/>
        <w:ind w:left="284" w:hanging="426"/>
        <w:jc w:val="both"/>
        <w:rPr>
          <w:rFonts w:ascii="Arial" w:hAnsi="Arial" w:cs="Arial"/>
          <w:sz w:val="22"/>
          <w:szCs w:val="22"/>
        </w:rPr>
      </w:pPr>
      <w:r w:rsidRPr="00A23728">
        <w:rPr>
          <w:rFonts w:ascii="Arial" w:hAnsi="Arial" w:cs="Arial"/>
          <w:sz w:val="22"/>
          <w:szCs w:val="22"/>
        </w:rPr>
        <w:t>Wykonawca zobowiązuje się do zastosowania mechanizmów ograniczających generowanie treści nieopartych na danych przekazanych przez system</w:t>
      </w:r>
      <w:r w:rsidR="00220E24">
        <w:rPr>
          <w:rFonts w:ascii="Arial" w:hAnsi="Arial" w:cs="Arial"/>
          <w:sz w:val="22"/>
          <w:szCs w:val="22"/>
        </w:rPr>
        <w:t xml:space="preserve"> </w:t>
      </w:r>
      <w:r w:rsidRPr="00A23728">
        <w:rPr>
          <w:rFonts w:ascii="Arial" w:hAnsi="Arial" w:cs="Arial"/>
          <w:sz w:val="22"/>
          <w:szCs w:val="22"/>
        </w:rPr>
        <w:t>DIWASS lub bazę wiedzy Zamawiającego.</w:t>
      </w:r>
    </w:p>
    <w:p w14:paraId="2524A9D9" w14:textId="453604BE" w:rsidR="00A23728"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A23728">
        <w:rPr>
          <w:rFonts w:ascii="Arial" w:hAnsi="Arial" w:cs="Arial"/>
          <w:sz w:val="22"/>
          <w:szCs w:val="22"/>
        </w:rPr>
        <w:t>Wykonawca zobowiązuje się, że dane Zamawiającego, w tym dane pochodzące z systemu</w:t>
      </w:r>
      <w:r w:rsidR="006A3D49">
        <w:rPr>
          <w:rFonts w:ascii="Arial" w:hAnsi="Arial" w:cs="Arial"/>
          <w:sz w:val="22"/>
          <w:szCs w:val="22"/>
        </w:rPr>
        <w:t xml:space="preserve"> </w:t>
      </w:r>
      <w:r w:rsidRPr="00A23728">
        <w:rPr>
          <w:rFonts w:ascii="Arial" w:hAnsi="Arial" w:cs="Arial"/>
          <w:sz w:val="22"/>
          <w:szCs w:val="22"/>
        </w:rPr>
        <w:t xml:space="preserve">DIWASS oraz innych </w:t>
      </w:r>
      <w:r w:rsidR="00220E24">
        <w:rPr>
          <w:rFonts w:ascii="Arial" w:hAnsi="Arial" w:cs="Arial"/>
          <w:sz w:val="22"/>
          <w:szCs w:val="22"/>
        </w:rPr>
        <w:t xml:space="preserve">systemów </w:t>
      </w:r>
      <w:r w:rsidR="006A3D49">
        <w:rPr>
          <w:rFonts w:ascii="Arial" w:hAnsi="Arial" w:cs="Arial"/>
          <w:sz w:val="22"/>
          <w:szCs w:val="22"/>
        </w:rPr>
        <w:t>zewnętrznych</w:t>
      </w:r>
      <w:r w:rsidRPr="00A23728">
        <w:rPr>
          <w:rFonts w:ascii="Arial" w:hAnsi="Arial" w:cs="Arial"/>
          <w:sz w:val="22"/>
          <w:szCs w:val="22"/>
        </w:rPr>
        <w:t xml:space="preserve">, </w:t>
      </w:r>
      <w:r w:rsidR="00220E24">
        <w:rPr>
          <w:rFonts w:ascii="Arial" w:hAnsi="Arial" w:cs="Arial"/>
          <w:sz w:val="22"/>
          <w:szCs w:val="22"/>
        </w:rPr>
        <w:t xml:space="preserve">posłużą wyłącznie realizacji niniejszej Umowy i </w:t>
      </w:r>
      <w:r w:rsidRPr="00A23728">
        <w:rPr>
          <w:rFonts w:ascii="Arial" w:hAnsi="Arial" w:cs="Arial"/>
          <w:sz w:val="22"/>
          <w:szCs w:val="22"/>
        </w:rPr>
        <w:t xml:space="preserve">nie będą wykorzystywane do trenowania, dostrajania, walidacji ani ulepszania </w:t>
      </w:r>
      <w:r w:rsidRPr="00A23728">
        <w:rPr>
          <w:rFonts w:ascii="Arial" w:hAnsi="Arial" w:cs="Arial"/>
          <w:sz w:val="22"/>
          <w:szCs w:val="22"/>
        </w:rPr>
        <w:lastRenderedPageBreak/>
        <w:t>modeli sztucznej inteligencji, w szczególności modeli wykorzystywanych w innych projektach lub oferowanych podmiotom trzecim.</w:t>
      </w:r>
      <w:r w:rsidR="00220E24">
        <w:rPr>
          <w:rFonts w:ascii="Arial" w:hAnsi="Arial" w:cs="Arial"/>
          <w:sz w:val="22"/>
          <w:szCs w:val="22"/>
        </w:rPr>
        <w:t xml:space="preserve"> </w:t>
      </w:r>
    </w:p>
    <w:p w14:paraId="6A77FA59" w14:textId="77777777" w:rsidR="00E04479" w:rsidRDefault="00AB4490" w:rsidP="00A851A2">
      <w:pPr>
        <w:pStyle w:val="Akapitzlist"/>
        <w:numPr>
          <w:ilvl w:val="0"/>
          <w:numId w:val="140"/>
        </w:numPr>
        <w:spacing w:after="120" w:line="276" w:lineRule="auto"/>
        <w:ind w:left="284" w:hanging="426"/>
        <w:jc w:val="both"/>
        <w:rPr>
          <w:rFonts w:ascii="Arial" w:hAnsi="Arial" w:cs="Arial"/>
          <w:sz w:val="22"/>
          <w:szCs w:val="22"/>
        </w:rPr>
      </w:pPr>
      <w:r w:rsidRPr="00220E24">
        <w:rPr>
          <w:rFonts w:ascii="Arial" w:hAnsi="Arial" w:cs="Arial"/>
          <w:sz w:val="22"/>
          <w:szCs w:val="22"/>
        </w:rPr>
        <w:t>Rozwiązania wskazane przez Wykonawcę nie mogą uzależniać Zamawiającego od</w:t>
      </w:r>
      <w:r w:rsidR="00FF0428">
        <w:rPr>
          <w:rFonts w:ascii="Arial" w:hAnsi="Arial" w:cs="Arial"/>
          <w:sz w:val="22"/>
          <w:szCs w:val="22"/>
        </w:rPr>
        <w:t> </w:t>
      </w:r>
      <w:r w:rsidRPr="00220E24">
        <w:rPr>
          <w:rFonts w:ascii="Arial" w:hAnsi="Arial" w:cs="Arial"/>
          <w:sz w:val="22"/>
          <w:szCs w:val="22"/>
        </w:rPr>
        <w:t>korzystania z usług konkretnego dostawcy modelu AI w sposób uniemożliwiający jego zastąpienie innym modelem o porównywalnej funkcjonalności, bez konieczności wprowadzania zmian wykraczających poza konfigurację komponentu AI lub jego warstwy integracyjnej.</w:t>
      </w:r>
    </w:p>
    <w:p w14:paraId="53456C91" w14:textId="75967B18" w:rsidR="00E04479" w:rsidRPr="00E04479" w:rsidRDefault="00E04479" w:rsidP="00A851A2">
      <w:pPr>
        <w:pStyle w:val="Akapitzlist"/>
        <w:numPr>
          <w:ilvl w:val="0"/>
          <w:numId w:val="140"/>
        </w:numPr>
        <w:spacing w:after="120" w:line="276" w:lineRule="auto"/>
        <w:ind w:left="284" w:hanging="426"/>
        <w:jc w:val="both"/>
        <w:rPr>
          <w:rFonts w:ascii="Arial" w:hAnsi="Arial" w:cs="Arial"/>
          <w:sz w:val="22"/>
          <w:szCs w:val="22"/>
        </w:rPr>
      </w:pPr>
      <w:r w:rsidRPr="00E04479">
        <w:rPr>
          <w:rFonts w:ascii="Arial" w:hAnsi="Arial" w:cs="Arial"/>
          <w:sz w:val="22"/>
          <w:szCs w:val="22"/>
        </w:rPr>
        <w:t>Wykonawca zapewni dokumentację interfejsów oraz konfiguracji komponentu AI</w:t>
      </w:r>
      <w:r w:rsidR="00E371C3">
        <w:rPr>
          <w:rFonts w:ascii="Arial" w:hAnsi="Arial" w:cs="Arial"/>
          <w:sz w:val="22"/>
          <w:szCs w:val="22"/>
        </w:rPr>
        <w:t> </w:t>
      </w:r>
      <w:r w:rsidRPr="00E04479">
        <w:rPr>
          <w:rFonts w:ascii="Arial" w:hAnsi="Arial" w:cs="Arial"/>
          <w:sz w:val="22"/>
          <w:szCs w:val="22"/>
        </w:rPr>
        <w:t>umożliwiających jego zastąpienie innym rozwiązaniem bez ingerencji w pozostałe komponenty systemu</w:t>
      </w:r>
      <w:r w:rsidR="00A851A2">
        <w:rPr>
          <w:rFonts w:ascii="Arial" w:hAnsi="Arial" w:cs="Arial"/>
          <w:sz w:val="22"/>
          <w:szCs w:val="22"/>
        </w:rPr>
        <w:t xml:space="preserve"> referencyjnego</w:t>
      </w:r>
      <w:r w:rsidRPr="00E04479">
        <w:rPr>
          <w:rFonts w:ascii="Arial" w:hAnsi="Arial" w:cs="Arial"/>
          <w:sz w:val="22"/>
          <w:szCs w:val="22"/>
        </w:rPr>
        <w:t>.</w:t>
      </w:r>
    </w:p>
    <w:p w14:paraId="518F4145" w14:textId="32498C41" w:rsidR="00216AFF" w:rsidRPr="00FF0428"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FF0428">
        <w:rPr>
          <w:rFonts w:ascii="Arial" w:hAnsi="Arial" w:cs="Arial"/>
          <w:sz w:val="22"/>
          <w:szCs w:val="22"/>
        </w:rPr>
        <w:t>Wykonawca zobowiązuje się do zapewnienia, aby komponent AI był zgodny z</w:t>
      </w:r>
      <w:r w:rsidR="00FF0428">
        <w:rPr>
          <w:rFonts w:ascii="Arial" w:hAnsi="Arial" w:cs="Arial"/>
          <w:sz w:val="22"/>
          <w:szCs w:val="22"/>
        </w:rPr>
        <w:t> </w:t>
      </w:r>
      <w:r w:rsidRPr="00FF0428">
        <w:rPr>
          <w:rFonts w:ascii="Arial" w:hAnsi="Arial" w:cs="Arial"/>
          <w:sz w:val="22"/>
          <w:szCs w:val="22"/>
        </w:rPr>
        <w:t xml:space="preserve">obowiązującymi przepisami prawa dotyczącymi systemów sztucznej inteligencji, </w:t>
      </w:r>
      <w:r w:rsidR="00AB4490" w:rsidRPr="00FF0428">
        <w:rPr>
          <w:rFonts w:ascii="Arial" w:hAnsi="Arial" w:cs="Arial"/>
          <w:sz w:val="22"/>
          <w:szCs w:val="22"/>
        </w:rPr>
        <w:br/>
      </w:r>
      <w:r w:rsidRPr="00FF0428">
        <w:rPr>
          <w:rFonts w:ascii="Arial" w:hAnsi="Arial" w:cs="Arial"/>
          <w:sz w:val="22"/>
          <w:szCs w:val="22"/>
        </w:rPr>
        <w:t xml:space="preserve">w szczególności w zakresie przejrzystości, zarządzania ryzykiem oraz dokumentacji technicznej, w zakresie adekwatnym do funkcji pełnionej przez </w:t>
      </w:r>
      <w:r w:rsidR="00F01770" w:rsidRPr="00FF0428">
        <w:rPr>
          <w:rFonts w:ascii="Arial" w:hAnsi="Arial" w:cs="Arial"/>
          <w:sz w:val="22"/>
          <w:szCs w:val="22"/>
        </w:rPr>
        <w:t>budowane środowisko referencyjne.</w:t>
      </w:r>
    </w:p>
    <w:p w14:paraId="3787A5B6" w14:textId="2BEFD9DE" w:rsidR="00216AFF" w:rsidRPr="00216AFF" w:rsidRDefault="00216AFF" w:rsidP="00A851A2">
      <w:pPr>
        <w:pStyle w:val="Akapitzlist"/>
        <w:numPr>
          <w:ilvl w:val="0"/>
          <w:numId w:val="140"/>
        </w:numPr>
        <w:spacing w:after="120" w:line="276" w:lineRule="auto"/>
        <w:ind w:left="284" w:hanging="426"/>
        <w:jc w:val="both"/>
        <w:rPr>
          <w:rFonts w:ascii="Arial" w:hAnsi="Arial" w:cs="Arial"/>
          <w:sz w:val="22"/>
          <w:szCs w:val="22"/>
        </w:rPr>
      </w:pPr>
      <w:r w:rsidRPr="00216AFF">
        <w:rPr>
          <w:rFonts w:ascii="Arial" w:hAnsi="Arial" w:cs="Arial"/>
          <w:sz w:val="22"/>
          <w:szCs w:val="22"/>
        </w:rPr>
        <w:t>Wykonawca ponosi odpowiedzialność za poprawność techniczną działania komponentu AI</w:t>
      </w:r>
      <w:r w:rsidR="00FF0428">
        <w:rPr>
          <w:rFonts w:ascii="Arial" w:hAnsi="Arial" w:cs="Arial"/>
          <w:sz w:val="22"/>
          <w:szCs w:val="22"/>
        </w:rPr>
        <w:t> </w:t>
      </w:r>
      <w:r w:rsidRPr="00216AFF">
        <w:rPr>
          <w:rFonts w:ascii="Arial" w:hAnsi="Arial" w:cs="Arial"/>
          <w:sz w:val="22"/>
          <w:szCs w:val="22"/>
        </w:rPr>
        <w:t>w zakresie określonym Umową, z wyłączeniem odpowiedzialności za merytoryczną treść decyzji administracyjnych podejmowanych przez Zamawiającego.</w:t>
      </w:r>
    </w:p>
    <w:p w14:paraId="55E6215B" w14:textId="77777777" w:rsidR="00A851A2"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A23728">
        <w:rPr>
          <w:rFonts w:ascii="Arial" w:hAnsi="Arial" w:cs="Arial"/>
          <w:sz w:val="22"/>
          <w:szCs w:val="22"/>
        </w:rPr>
        <w:t>Wykonawca ponosi odpowiedzialność za prawidłowe wykonanie usług, w tym za</w:t>
      </w:r>
      <w:r w:rsidR="00FF0428">
        <w:rPr>
          <w:rFonts w:ascii="Arial" w:hAnsi="Arial" w:cs="Arial"/>
          <w:sz w:val="22"/>
          <w:szCs w:val="22"/>
        </w:rPr>
        <w:t> </w:t>
      </w:r>
      <w:r w:rsidRPr="00A23728">
        <w:rPr>
          <w:rFonts w:ascii="Arial" w:hAnsi="Arial" w:cs="Arial"/>
          <w:sz w:val="22"/>
          <w:szCs w:val="22"/>
        </w:rPr>
        <w:t>poprawność techniczną integracji oraz możliwość uruchomienia środowiska referencyjnego zgodnie z OPZ.</w:t>
      </w:r>
    </w:p>
    <w:p w14:paraId="068004D7" w14:textId="77777777" w:rsidR="00A851A2"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A851A2">
        <w:rPr>
          <w:rFonts w:ascii="Arial" w:hAnsi="Arial" w:cs="Arial"/>
          <w:sz w:val="22"/>
          <w:szCs w:val="22"/>
        </w:rPr>
        <w:t>W przypadku zmian w specyfikacjach interfejsów</w:t>
      </w:r>
      <w:r w:rsidR="00216AFF" w:rsidRPr="00A851A2">
        <w:rPr>
          <w:rFonts w:ascii="Arial" w:hAnsi="Arial" w:cs="Arial"/>
          <w:sz w:val="22"/>
          <w:szCs w:val="22"/>
        </w:rPr>
        <w:t xml:space="preserve"> systemu </w:t>
      </w:r>
      <w:r w:rsidRPr="00A851A2">
        <w:rPr>
          <w:rFonts w:ascii="Arial" w:hAnsi="Arial" w:cs="Arial"/>
          <w:sz w:val="22"/>
          <w:szCs w:val="22"/>
        </w:rPr>
        <w:t xml:space="preserve">DIWASS w trakcie realizacji </w:t>
      </w:r>
      <w:r w:rsidR="00216AFF" w:rsidRPr="00A851A2">
        <w:rPr>
          <w:rFonts w:ascii="Arial" w:hAnsi="Arial" w:cs="Arial"/>
          <w:sz w:val="22"/>
          <w:szCs w:val="22"/>
        </w:rPr>
        <w:t>U</w:t>
      </w:r>
      <w:r w:rsidRPr="00A851A2">
        <w:rPr>
          <w:rFonts w:ascii="Arial" w:hAnsi="Arial" w:cs="Arial"/>
          <w:sz w:val="22"/>
          <w:szCs w:val="22"/>
        </w:rPr>
        <w:t>mowy, Wykonawca dokona analizy wpływu zmian oraz zaproponuje niezbędne modyfikacje w środowisku referencyjnym.</w:t>
      </w:r>
    </w:p>
    <w:p w14:paraId="468A13A6" w14:textId="0CA4705A" w:rsidR="00B27B7D" w:rsidRPr="0028376C" w:rsidRDefault="00B27B7D" w:rsidP="00A851A2">
      <w:pPr>
        <w:pStyle w:val="Akapitzlist"/>
        <w:numPr>
          <w:ilvl w:val="0"/>
          <w:numId w:val="140"/>
        </w:numPr>
        <w:spacing w:after="120" w:line="276" w:lineRule="auto"/>
        <w:ind w:left="284" w:hanging="426"/>
        <w:jc w:val="both"/>
        <w:rPr>
          <w:rFonts w:ascii="Arial" w:hAnsi="Arial" w:cs="Arial"/>
          <w:sz w:val="22"/>
          <w:szCs w:val="22"/>
        </w:rPr>
      </w:pPr>
      <w:r w:rsidRPr="00A851A2">
        <w:rPr>
          <w:rFonts w:ascii="Arial" w:hAnsi="Arial" w:cs="Arial"/>
          <w:sz w:val="22"/>
          <w:szCs w:val="22"/>
        </w:rPr>
        <w:t xml:space="preserve">W ramach Przedmiotu Umowy, Wykonawca zobowiązuje się do przeprowadzenia  warsztatu lub instruktażu w siedzibie </w:t>
      </w:r>
      <w:r w:rsidRPr="0028376C">
        <w:rPr>
          <w:rFonts w:ascii="Arial" w:hAnsi="Arial" w:cs="Arial"/>
          <w:sz w:val="22"/>
          <w:szCs w:val="22"/>
        </w:rPr>
        <w:t>Zamawiającego</w:t>
      </w:r>
      <w:r w:rsidR="00D819DA" w:rsidRPr="0028376C">
        <w:rPr>
          <w:rFonts w:ascii="Arial" w:hAnsi="Arial" w:cs="Arial"/>
          <w:sz w:val="22"/>
          <w:szCs w:val="22"/>
        </w:rPr>
        <w:t xml:space="preserve"> lub zdalnie</w:t>
      </w:r>
      <w:r w:rsidRPr="0028376C">
        <w:rPr>
          <w:rFonts w:ascii="Arial" w:hAnsi="Arial" w:cs="Arial"/>
          <w:sz w:val="22"/>
          <w:szCs w:val="22"/>
        </w:rPr>
        <w:t xml:space="preserve">, w wymiarze co najmniej </w:t>
      </w:r>
      <w:r w:rsidR="00AB4481" w:rsidRPr="0028376C">
        <w:rPr>
          <w:rFonts w:ascii="Arial" w:hAnsi="Arial" w:cs="Arial"/>
          <w:b/>
          <w:bCs/>
          <w:sz w:val="22"/>
          <w:szCs w:val="22"/>
        </w:rPr>
        <w:t xml:space="preserve">8 </w:t>
      </w:r>
      <w:r w:rsidRPr="0028376C">
        <w:rPr>
          <w:rFonts w:ascii="Arial" w:hAnsi="Arial" w:cs="Arial"/>
          <w:b/>
          <w:bCs/>
          <w:sz w:val="22"/>
          <w:szCs w:val="22"/>
        </w:rPr>
        <w:t>godzin zegarowych</w:t>
      </w:r>
      <w:r w:rsidRPr="0028376C">
        <w:rPr>
          <w:rFonts w:ascii="Arial" w:hAnsi="Arial" w:cs="Arial"/>
          <w:sz w:val="22"/>
          <w:szCs w:val="22"/>
        </w:rPr>
        <w:t xml:space="preserve">, dla grupy </w:t>
      </w:r>
      <w:r w:rsidR="00E371C3" w:rsidRPr="0028376C">
        <w:rPr>
          <w:rFonts w:ascii="Arial" w:hAnsi="Arial" w:cs="Arial"/>
          <w:sz w:val="22"/>
          <w:szCs w:val="22"/>
        </w:rPr>
        <w:t>maksymalnie</w:t>
      </w:r>
      <w:r w:rsidRPr="0028376C">
        <w:rPr>
          <w:rFonts w:ascii="Arial" w:hAnsi="Arial" w:cs="Arial"/>
          <w:sz w:val="22"/>
          <w:szCs w:val="22"/>
        </w:rPr>
        <w:t xml:space="preserve"> </w:t>
      </w:r>
      <w:r w:rsidR="00AB4481" w:rsidRPr="0028376C">
        <w:rPr>
          <w:rFonts w:ascii="Arial" w:hAnsi="Arial" w:cs="Arial"/>
          <w:sz w:val="22"/>
          <w:szCs w:val="22"/>
        </w:rPr>
        <w:t>12</w:t>
      </w:r>
      <w:r w:rsidRPr="0028376C">
        <w:rPr>
          <w:rFonts w:ascii="Arial" w:hAnsi="Arial" w:cs="Arial"/>
          <w:sz w:val="22"/>
          <w:szCs w:val="22"/>
        </w:rPr>
        <w:t xml:space="preserve"> osób, w terminie uzgodnionym z</w:t>
      </w:r>
      <w:r w:rsidR="00E371C3" w:rsidRPr="0028376C">
        <w:rPr>
          <w:rFonts w:ascii="Arial" w:hAnsi="Arial" w:cs="Arial"/>
          <w:sz w:val="22"/>
          <w:szCs w:val="22"/>
        </w:rPr>
        <w:t> </w:t>
      </w:r>
      <w:r w:rsidRPr="0028376C">
        <w:rPr>
          <w:rFonts w:ascii="Arial" w:hAnsi="Arial" w:cs="Arial"/>
          <w:sz w:val="22"/>
          <w:szCs w:val="22"/>
        </w:rPr>
        <w:t>Zamawiającym, nie później niż przed dniem zgłoszenia gotowości do odbioru. Zakres przekazania wiedzy obejmuje</w:t>
      </w:r>
      <w:r w:rsidR="0006349C" w:rsidRPr="0028376C">
        <w:rPr>
          <w:rFonts w:ascii="Arial" w:hAnsi="Arial" w:cs="Arial"/>
          <w:sz w:val="22"/>
          <w:szCs w:val="22"/>
        </w:rPr>
        <w:t xml:space="preserve"> co najmniej</w:t>
      </w:r>
      <w:r w:rsidRPr="0028376C">
        <w:rPr>
          <w:rFonts w:ascii="Arial" w:hAnsi="Arial" w:cs="Arial"/>
          <w:sz w:val="22"/>
          <w:szCs w:val="22"/>
        </w:rPr>
        <w:t xml:space="preserve"> </w:t>
      </w:r>
      <w:r w:rsidR="00FD1FD9" w:rsidRPr="00FD1FD9">
        <w:rPr>
          <w:rFonts w:ascii="Arial" w:hAnsi="Arial" w:cs="Arial"/>
          <w:sz w:val="22"/>
          <w:szCs w:val="22"/>
        </w:rPr>
        <w:t>architekturę rozwiązania, sposób uruchomienia, podstawową administrację, zasady konfiguracji, obsługę komponentu AI i RAG, odtwarzanie środowiska oraz podstawy dalszego rozwoju.</w:t>
      </w:r>
    </w:p>
    <w:p w14:paraId="7F511E0F" w14:textId="482C2A03" w:rsidR="00C13026" w:rsidRPr="00FF0428"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FF0428">
        <w:rPr>
          <w:rFonts w:ascii="Arial" w:hAnsi="Arial" w:cs="Arial"/>
          <w:sz w:val="22"/>
          <w:szCs w:val="22"/>
        </w:rPr>
        <w:t xml:space="preserve">Szczegółowy opis Przedmiotu Umowy, </w:t>
      </w:r>
      <w:r w:rsidRPr="00913B52">
        <w:rPr>
          <w:rFonts w:ascii="Arial" w:hAnsi="Arial" w:cs="Arial"/>
          <w:sz w:val="22"/>
          <w:szCs w:val="22"/>
        </w:rPr>
        <w:t xml:space="preserve">uwzględniający wstępny podział na poszczególne zadania i terminy ich realizacji, znajduje się w harmonogramie, stanowiącym </w:t>
      </w:r>
      <w:r w:rsidRPr="00913B52">
        <w:rPr>
          <w:rFonts w:ascii="Arial" w:hAnsi="Arial" w:cs="Arial"/>
          <w:b/>
          <w:sz w:val="22"/>
          <w:szCs w:val="22"/>
        </w:rPr>
        <w:t>Załącznik nr</w:t>
      </w:r>
      <w:r w:rsidR="00FF0428" w:rsidRPr="00913B52">
        <w:rPr>
          <w:rFonts w:ascii="Arial" w:hAnsi="Arial" w:cs="Arial"/>
          <w:b/>
          <w:sz w:val="22"/>
          <w:szCs w:val="22"/>
        </w:rPr>
        <w:t> </w:t>
      </w:r>
      <w:r w:rsidR="00216AFF" w:rsidRPr="00913B52">
        <w:rPr>
          <w:rFonts w:ascii="Arial" w:hAnsi="Arial" w:cs="Arial"/>
          <w:b/>
          <w:sz w:val="22"/>
          <w:szCs w:val="22"/>
        </w:rPr>
        <w:t>3</w:t>
      </w:r>
      <w:r w:rsidRPr="00913B52">
        <w:rPr>
          <w:rFonts w:ascii="Arial" w:hAnsi="Arial" w:cs="Arial"/>
          <w:b/>
          <w:sz w:val="22"/>
          <w:szCs w:val="22"/>
        </w:rPr>
        <w:t xml:space="preserve"> </w:t>
      </w:r>
      <w:r w:rsidRPr="00913B52">
        <w:rPr>
          <w:rFonts w:ascii="Arial" w:hAnsi="Arial" w:cs="Arial"/>
          <w:sz w:val="22"/>
          <w:szCs w:val="22"/>
        </w:rPr>
        <w:t>do Umowy. Strony zastrzegają przy tym, że ostateczna wersja harmonogramu zostanie uzgodniona w sposób i w terminie określonym w § 2 ust. 3, a co za tym idzie, proponowane terminy realizacji poszczególnych zadań oraz ich opis oraz zakres</w:t>
      </w:r>
      <w:r w:rsidRPr="00FF0428">
        <w:rPr>
          <w:rFonts w:ascii="Arial" w:hAnsi="Arial" w:cs="Arial"/>
          <w:sz w:val="22"/>
          <w:szCs w:val="22"/>
        </w:rPr>
        <w:t xml:space="preserve"> prac mogą ulec zmianom.</w:t>
      </w:r>
    </w:p>
    <w:p w14:paraId="5CC43C86" w14:textId="1C596452" w:rsidR="00A23728"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A23728">
        <w:rPr>
          <w:rFonts w:ascii="Arial" w:hAnsi="Arial" w:cs="Arial"/>
          <w:sz w:val="22"/>
          <w:szCs w:val="22"/>
        </w:rPr>
        <w:t xml:space="preserve">Wykonawca zobowiązuje się do realizacji Przedmiotu Umowy zgodnie z ostatecznym </w:t>
      </w:r>
      <w:r w:rsidR="00C13026">
        <w:rPr>
          <w:rFonts w:ascii="Arial" w:hAnsi="Arial" w:cs="Arial"/>
          <w:sz w:val="22"/>
          <w:szCs w:val="22"/>
        </w:rPr>
        <w:t>H</w:t>
      </w:r>
      <w:r w:rsidRPr="00A23728">
        <w:rPr>
          <w:rFonts w:ascii="Arial" w:hAnsi="Arial" w:cs="Arial"/>
          <w:sz w:val="22"/>
          <w:szCs w:val="22"/>
        </w:rPr>
        <w:t xml:space="preserve">armonogramem, o którym mowa w </w:t>
      </w:r>
      <w:r w:rsidR="00C13026">
        <w:rPr>
          <w:rFonts w:ascii="Arial" w:hAnsi="Arial" w:cs="Arial"/>
          <w:sz w:val="22"/>
          <w:szCs w:val="22"/>
        </w:rPr>
        <w:t xml:space="preserve">§ 2 </w:t>
      </w:r>
      <w:r w:rsidRPr="00A23728">
        <w:rPr>
          <w:rFonts w:ascii="Arial" w:hAnsi="Arial" w:cs="Arial"/>
          <w:sz w:val="22"/>
          <w:szCs w:val="22"/>
        </w:rPr>
        <w:t xml:space="preserve">ust. </w:t>
      </w:r>
      <w:r w:rsidR="00BF1889">
        <w:rPr>
          <w:rFonts w:ascii="Arial" w:hAnsi="Arial" w:cs="Arial"/>
          <w:sz w:val="22"/>
          <w:szCs w:val="22"/>
        </w:rPr>
        <w:t>4</w:t>
      </w:r>
      <w:r w:rsidRPr="00A23728">
        <w:rPr>
          <w:rFonts w:ascii="Arial" w:hAnsi="Arial" w:cs="Arial"/>
          <w:sz w:val="22"/>
          <w:szCs w:val="22"/>
        </w:rPr>
        <w:t xml:space="preserve">, z ofertą (Formularzem ofertowym), stanowiącą </w:t>
      </w:r>
      <w:r w:rsidRPr="00FF0428">
        <w:rPr>
          <w:rFonts w:ascii="Arial" w:hAnsi="Arial" w:cs="Arial"/>
          <w:b/>
          <w:bCs/>
          <w:sz w:val="22"/>
          <w:szCs w:val="22"/>
        </w:rPr>
        <w:t xml:space="preserve">Załącznik nr </w:t>
      </w:r>
      <w:r w:rsidR="00C13026" w:rsidRPr="00FF0428">
        <w:rPr>
          <w:rFonts w:ascii="Arial" w:hAnsi="Arial" w:cs="Arial"/>
          <w:b/>
          <w:bCs/>
          <w:sz w:val="22"/>
          <w:szCs w:val="22"/>
        </w:rPr>
        <w:t>4</w:t>
      </w:r>
      <w:r w:rsidRPr="00A23728">
        <w:rPr>
          <w:rFonts w:ascii="Arial" w:hAnsi="Arial" w:cs="Arial"/>
          <w:sz w:val="22"/>
          <w:szCs w:val="22"/>
        </w:rPr>
        <w:t xml:space="preserve"> do Umowy, na warunkach określonych w Umowie i zgodnie z</w:t>
      </w:r>
      <w:r w:rsidR="00FF0428">
        <w:rPr>
          <w:rFonts w:ascii="Arial" w:hAnsi="Arial" w:cs="Arial"/>
          <w:sz w:val="22"/>
          <w:szCs w:val="22"/>
        </w:rPr>
        <w:t> </w:t>
      </w:r>
      <w:r w:rsidRPr="00A23728">
        <w:rPr>
          <w:rFonts w:ascii="Arial" w:hAnsi="Arial" w:cs="Arial"/>
          <w:sz w:val="22"/>
          <w:szCs w:val="22"/>
        </w:rPr>
        <w:t>obowiązującymi przepisami prawa.</w:t>
      </w:r>
    </w:p>
    <w:p w14:paraId="79E4EE7D" w14:textId="77777777" w:rsidR="00A23728"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A23728">
        <w:rPr>
          <w:rFonts w:ascii="Arial" w:hAnsi="Arial" w:cs="Arial"/>
          <w:sz w:val="22"/>
          <w:szCs w:val="22"/>
        </w:rPr>
        <w:t xml:space="preserve">Wykonawca oświadcza, że zrealizuje Przedmiot Umowy z należytą starannością, przy zachowaniu zasad współczesnej wiedzy i zgodnie z obowiązującymi w tym zakresie przepisami, zgodnie z najlepszą praktyką i wiedzą zawodową, uwzględniając profesjonalny charakter swojej działalności. Jednocześnie Wykonawca zobowiązany jest do zapewnienia </w:t>
      </w:r>
      <w:r w:rsidRPr="00A23728">
        <w:rPr>
          <w:rFonts w:ascii="Arial" w:hAnsi="Arial" w:cs="Arial"/>
          <w:sz w:val="22"/>
          <w:szCs w:val="22"/>
        </w:rPr>
        <w:lastRenderedPageBreak/>
        <w:t>nadzoru i koordynacji wszelkich działań związanych z wykonaniem Umowy w celu osiągnięcia wymaganej jakości i terminowości świadczenia Przedmiotu Umowy.</w:t>
      </w:r>
    </w:p>
    <w:p w14:paraId="1B590E1F" w14:textId="77777777" w:rsidR="00A23728" w:rsidRDefault="00A23728" w:rsidP="00A851A2">
      <w:pPr>
        <w:pStyle w:val="Akapitzlist"/>
        <w:numPr>
          <w:ilvl w:val="0"/>
          <w:numId w:val="140"/>
        </w:numPr>
        <w:spacing w:after="120" w:line="276" w:lineRule="auto"/>
        <w:ind w:left="284" w:hanging="426"/>
        <w:jc w:val="both"/>
        <w:rPr>
          <w:rFonts w:ascii="Arial" w:hAnsi="Arial" w:cs="Arial"/>
          <w:sz w:val="22"/>
          <w:szCs w:val="22"/>
        </w:rPr>
      </w:pPr>
      <w:r w:rsidRPr="00A23728">
        <w:rPr>
          <w:rFonts w:ascii="Arial" w:hAnsi="Arial" w:cs="Arial"/>
          <w:sz w:val="22"/>
          <w:szCs w:val="22"/>
        </w:rPr>
        <w:t>Wykonawca oświadcza i zapewnia, że posiada uprawnienia, kompetencje, doświadczenie oraz wiedzę niezbędną do należytego wykonania Przedmiotu Umowy.</w:t>
      </w:r>
    </w:p>
    <w:p w14:paraId="01DE1B8A" w14:textId="27D8D48B" w:rsidR="00E04479" w:rsidRDefault="00A23728" w:rsidP="00E371C3">
      <w:pPr>
        <w:pStyle w:val="Akapitzlist"/>
        <w:numPr>
          <w:ilvl w:val="0"/>
          <w:numId w:val="140"/>
        </w:numPr>
        <w:spacing w:after="120" w:line="276" w:lineRule="auto"/>
        <w:ind w:left="284" w:hanging="426"/>
        <w:jc w:val="both"/>
        <w:rPr>
          <w:rFonts w:ascii="Arial" w:hAnsi="Arial" w:cs="Arial"/>
          <w:sz w:val="22"/>
          <w:szCs w:val="22"/>
        </w:rPr>
      </w:pPr>
      <w:r w:rsidRPr="00A23728">
        <w:rPr>
          <w:rFonts w:ascii="Arial" w:hAnsi="Arial" w:cs="Arial"/>
          <w:sz w:val="22"/>
          <w:szCs w:val="22"/>
        </w:rPr>
        <w:t>Wykonawca oświadcza, że zawarcie i wykonywanie Umowy nie stanowi naruszenia żadnych praw osób trzecich. Wykonawca zwalnia Zamawiającego od odpowiedzialności w</w:t>
      </w:r>
      <w:r w:rsidR="00E04479">
        <w:rPr>
          <w:rFonts w:ascii="Arial" w:hAnsi="Arial" w:cs="Arial"/>
          <w:sz w:val="22"/>
          <w:szCs w:val="22"/>
        </w:rPr>
        <w:t> </w:t>
      </w:r>
      <w:r w:rsidRPr="00A23728">
        <w:rPr>
          <w:rFonts w:ascii="Arial" w:hAnsi="Arial" w:cs="Arial"/>
          <w:sz w:val="22"/>
          <w:szCs w:val="22"/>
        </w:rPr>
        <w:t>przypadku jakichkolwiek roszczeń osób trzecich, powstałych w związku z wykonywaniem przez Wykonawcę Umowy. W przypadku jakiegokolwiek sporu prawnego o naruszenie praw osoby trzeciej, w związku z zawarciem i wykonywaniem przez Wykonawcę Umowy, Wykonawca podejmie na swój koszt wszelkie działania w celu rozwiązania takiego sporu, łącznie z prowadzeniem postępowania sądowego</w:t>
      </w:r>
      <w:r w:rsidR="00E371C3">
        <w:rPr>
          <w:rFonts w:ascii="Arial" w:hAnsi="Arial" w:cs="Arial"/>
          <w:sz w:val="22"/>
          <w:szCs w:val="22"/>
        </w:rPr>
        <w:t>.</w:t>
      </w:r>
    </w:p>
    <w:p w14:paraId="3C1257AE" w14:textId="77777777" w:rsidR="008A0D06" w:rsidRDefault="008A0D06" w:rsidP="005B4268">
      <w:pPr>
        <w:pStyle w:val="Standard"/>
        <w:spacing w:after="120" w:line="276" w:lineRule="auto"/>
        <w:jc w:val="center"/>
        <w:rPr>
          <w:rFonts w:ascii="Arial" w:hAnsi="Arial" w:cs="Arial"/>
          <w:b/>
          <w:bCs/>
          <w:sz w:val="22"/>
          <w:szCs w:val="22"/>
        </w:rPr>
      </w:pPr>
    </w:p>
    <w:p w14:paraId="1DA1C717" w14:textId="1B76EA97" w:rsidR="003B6D01" w:rsidRDefault="003B6D01" w:rsidP="005B4268">
      <w:pPr>
        <w:pStyle w:val="Standard"/>
        <w:spacing w:after="120" w:line="276" w:lineRule="auto"/>
        <w:jc w:val="center"/>
        <w:rPr>
          <w:rFonts w:ascii="Arial" w:hAnsi="Arial" w:cs="Arial"/>
          <w:b/>
          <w:bCs/>
          <w:sz w:val="22"/>
          <w:szCs w:val="22"/>
        </w:rPr>
      </w:pPr>
      <w:r w:rsidRPr="00F73C39">
        <w:rPr>
          <w:rFonts w:ascii="Arial" w:hAnsi="Arial" w:cs="Arial"/>
          <w:b/>
          <w:bCs/>
          <w:sz w:val="22"/>
          <w:szCs w:val="22"/>
        </w:rPr>
        <w:t xml:space="preserve">§ </w:t>
      </w:r>
      <w:r>
        <w:rPr>
          <w:rFonts w:ascii="Arial" w:hAnsi="Arial" w:cs="Arial"/>
          <w:b/>
          <w:bCs/>
          <w:sz w:val="22"/>
          <w:szCs w:val="22"/>
        </w:rPr>
        <w:t>2</w:t>
      </w:r>
      <w:r w:rsidRPr="00F73C39">
        <w:rPr>
          <w:rFonts w:ascii="Arial" w:hAnsi="Arial" w:cs="Arial"/>
          <w:b/>
          <w:bCs/>
          <w:sz w:val="22"/>
          <w:szCs w:val="22"/>
        </w:rPr>
        <w:t>.</w:t>
      </w:r>
    </w:p>
    <w:p w14:paraId="625F855C" w14:textId="00B2A38C" w:rsidR="003B6D01" w:rsidRPr="00F73C39" w:rsidRDefault="00A23728" w:rsidP="005B4268">
      <w:pPr>
        <w:pStyle w:val="Standard"/>
        <w:spacing w:after="120" w:line="276" w:lineRule="auto"/>
        <w:jc w:val="center"/>
        <w:rPr>
          <w:rFonts w:ascii="Arial" w:hAnsi="Arial" w:cs="Arial"/>
          <w:sz w:val="22"/>
          <w:szCs w:val="22"/>
        </w:rPr>
      </w:pPr>
      <w:r>
        <w:rPr>
          <w:rFonts w:ascii="Arial" w:hAnsi="Arial" w:cs="Arial"/>
          <w:b/>
          <w:bCs/>
          <w:sz w:val="22"/>
          <w:szCs w:val="22"/>
        </w:rPr>
        <w:t xml:space="preserve">Termin </w:t>
      </w:r>
      <w:r w:rsidRPr="00A23728">
        <w:rPr>
          <w:rFonts w:ascii="Arial" w:hAnsi="Arial" w:cs="Arial"/>
          <w:b/>
          <w:bCs/>
          <w:sz w:val="22"/>
          <w:szCs w:val="22"/>
        </w:rPr>
        <w:t>wykonania Przedmiotu Umowy, realizacja i odbiór</w:t>
      </w:r>
    </w:p>
    <w:p w14:paraId="443F81BB" w14:textId="07601C7F" w:rsidR="008A0D06" w:rsidRDefault="009F22F6" w:rsidP="008A0D06">
      <w:pPr>
        <w:pStyle w:val="Akapitzlist"/>
        <w:numPr>
          <w:ilvl w:val="0"/>
          <w:numId w:val="43"/>
        </w:numPr>
        <w:spacing w:after="120" w:line="276" w:lineRule="auto"/>
        <w:ind w:left="284" w:hanging="284"/>
        <w:jc w:val="both"/>
        <w:rPr>
          <w:rFonts w:ascii="Arial" w:hAnsi="Arial" w:cs="Arial"/>
          <w:sz w:val="22"/>
          <w:szCs w:val="22"/>
        </w:rPr>
      </w:pPr>
      <w:r w:rsidRPr="008A0D06">
        <w:rPr>
          <w:rFonts w:ascii="Arial" w:hAnsi="Arial" w:cs="Arial"/>
          <w:sz w:val="22"/>
          <w:szCs w:val="22"/>
        </w:rPr>
        <w:t xml:space="preserve">Wykonawca </w:t>
      </w:r>
      <w:r w:rsidR="00A23728" w:rsidRPr="008A0D06">
        <w:rPr>
          <w:rFonts w:ascii="Arial" w:hAnsi="Arial" w:cs="Arial"/>
          <w:sz w:val="22"/>
          <w:szCs w:val="22"/>
        </w:rPr>
        <w:t xml:space="preserve">zobowiązuje się do zrealizowania Przedmiotu Umowy </w:t>
      </w:r>
      <w:r w:rsidR="0091600F" w:rsidRPr="008A0D06">
        <w:rPr>
          <w:rFonts w:ascii="Arial" w:hAnsi="Arial" w:cs="Arial"/>
          <w:b/>
          <w:sz w:val="22"/>
          <w:szCs w:val="22"/>
        </w:rPr>
        <w:t>w terminie</w:t>
      </w:r>
      <w:r w:rsidR="00096C2B" w:rsidRPr="008A0D06">
        <w:rPr>
          <w:rFonts w:ascii="Arial" w:hAnsi="Arial" w:cs="Arial"/>
          <w:b/>
          <w:sz w:val="22"/>
          <w:szCs w:val="22"/>
        </w:rPr>
        <w:t xml:space="preserve"> 100</w:t>
      </w:r>
      <w:r w:rsidR="0091600F" w:rsidRPr="008A0D06">
        <w:rPr>
          <w:rFonts w:ascii="Arial" w:hAnsi="Arial" w:cs="Arial"/>
          <w:b/>
          <w:sz w:val="22"/>
          <w:szCs w:val="22"/>
        </w:rPr>
        <w:t xml:space="preserve"> dni od</w:t>
      </w:r>
      <w:r w:rsidR="00BF1889">
        <w:rPr>
          <w:rFonts w:ascii="Arial" w:hAnsi="Arial" w:cs="Arial"/>
          <w:b/>
          <w:sz w:val="22"/>
          <w:szCs w:val="22"/>
        </w:rPr>
        <w:t> </w:t>
      </w:r>
      <w:r w:rsidR="0091600F" w:rsidRPr="008A0D06">
        <w:rPr>
          <w:rFonts w:ascii="Arial" w:hAnsi="Arial" w:cs="Arial"/>
          <w:b/>
          <w:sz w:val="22"/>
          <w:szCs w:val="22"/>
        </w:rPr>
        <w:t>dnia zawarcia Umowy</w:t>
      </w:r>
      <w:r w:rsidR="00A23728" w:rsidRPr="008A0D06">
        <w:rPr>
          <w:rFonts w:ascii="Arial" w:hAnsi="Arial" w:cs="Arial"/>
          <w:sz w:val="22"/>
          <w:szCs w:val="22"/>
        </w:rPr>
        <w:t xml:space="preserve">, z zastrzeżeniem ust. </w:t>
      </w:r>
      <w:r w:rsidR="008A0D06">
        <w:rPr>
          <w:rFonts w:ascii="Arial" w:hAnsi="Arial" w:cs="Arial"/>
          <w:sz w:val="22"/>
          <w:szCs w:val="22"/>
        </w:rPr>
        <w:t>4</w:t>
      </w:r>
      <w:r w:rsidR="00A23728" w:rsidRPr="008A0D06">
        <w:rPr>
          <w:rFonts w:ascii="Arial" w:hAnsi="Arial" w:cs="Arial"/>
          <w:sz w:val="22"/>
          <w:szCs w:val="22"/>
        </w:rPr>
        <w:t>. Należyte</w:t>
      </w:r>
      <w:r w:rsidR="002145F1" w:rsidRPr="008A0D06">
        <w:rPr>
          <w:rFonts w:ascii="Arial" w:hAnsi="Arial" w:cs="Arial"/>
          <w:sz w:val="22"/>
          <w:szCs w:val="22"/>
        </w:rPr>
        <w:t xml:space="preserve"> </w:t>
      </w:r>
      <w:r w:rsidR="007E2C19" w:rsidRPr="008A0D06">
        <w:rPr>
          <w:rFonts w:ascii="Arial" w:hAnsi="Arial" w:cs="Arial"/>
          <w:sz w:val="22"/>
          <w:szCs w:val="22"/>
        </w:rPr>
        <w:t>wykonanie usług objętych</w:t>
      </w:r>
      <w:r w:rsidR="00A23728" w:rsidRPr="008A0D06">
        <w:rPr>
          <w:rFonts w:ascii="Arial" w:hAnsi="Arial" w:cs="Arial"/>
          <w:sz w:val="22"/>
          <w:szCs w:val="22"/>
        </w:rPr>
        <w:t xml:space="preserve"> Przedmiot</w:t>
      </w:r>
      <w:r w:rsidR="007E2C19" w:rsidRPr="008A0D06">
        <w:rPr>
          <w:rFonts w:ascii="Arial" w:hAnsi="Arial" w:cs="Arial"/>
          <w:sz w:val="22"/>
          <w:szCs w:val="22"/>
        </w:rPr>
        <w:t>em</w:t>
      </w:r>
      <w:r w:rsidR="00A23728" w:rsidRPr="008A0D06">
        <w:rPr>
          <w:rFonts w:ascii="Arial" w:hAnsi="Arial" w:cs="Arial"/>
          <w:sz w:val="22"/>
          <w:szCs w:val="22"/>
        </w:rPr>
        <w:t xml:space="preserve"> Umowy zostanie potwierdzone w Protokole </w:t>
      </w:r>
      <w:r w:rsidR="001A7FD2" w:rsidRPr="008A0D06">
        <w:rPr>
          <w:rFonts w:ascii="Arial" w:hAnsi="Arial" w:cs="Arial"/>
          <w:sz w:val="22"/>
          <w:szCs w:val="22"/>
        </w:rPr>
        <w:t>Potwierdzenia Wykonania Usług</w:t>
      </w:r>
      <w:r w:rsidR="00A23728" w:rsidRPr="008A0D06">
        <w:rPr>
          <w:rFonts w:ascii="Arial" w:hAnsi="Arial" w:cs="Arial"/>
          <w:sz w:val="22"/>
          <w:szCs w:val="22"/>
        </w:rPr>
        <w:t>, podpisanym przez Strony bez wad.</w:t>
      </w:r>
    </w:p>
    <w:p w14:paraId="11D3FCA3" w14:textId="77777777" w:rsidR="008A0D06" w:rsidRDefault="00986A5E" w:rsidP="008A0D06">
      <w:pPr>
        <w:pStyle w:val="Akapitzlist"/>
        <w:numPr>
          <w:ilvl w:val="0"/>
          <w:numId w:val="43"/>
        </w:numPr>
        <w:spacing w:after="120" w:line="276" w:lineRule="auto"/>
        <w:ind w:left="284" w:hanging="284"/>
        <w:jc w:val="both"/>
        <w:rPr>
          <w:rFonts w:ascii="Arial" w:hAnsi="Arial" w:cs="Arial"/>
          <w:sz w:val="22"/>
          <w:szCs w:val="22"/>
        </w:rPr>
      </w:pPr>
      <w:r w:rsidRPr="008A0D06">
        <w:rPr>
          <w:rFonts w:ascii="Arial" w:hAnsi="Arial" w:cs="Arial"/>
          <w:sz w:val="22"/>
          <w:szCs w:val="22"/>
        </w:rPr>
        <w:t xml:space="preserve">Zamawiający szacuje potrzebę zaangażowania po stronie Wykonawcy w zakresie </w:t>
      </w:r>
      <w:r w:rsidR="007E2C19" w:rsidRPr="008A0D06">
        <w:rPr>
          <w:rFonts w:ascii="Arial" w:hAnsi="Arial" w:cs="Arial"/>
          <w:sz w:val="22"/>
          <w:szCs w:val="22"/>
        </w:rPr>
        <w:t>świadczonych przez niego usług</w:t>
      </w:r>
      <w:r w:rsidRPr="008A0D06">
        <w:rPr>
          <w:rFonts w:ascii="Arial" w:hAnsi="Arial" w:cs="Arial"/>
          <w:sz w:val="22"/>
          <w:szCs w:val="22"/>
        </w:rPr>
        <w:t xml:space="preserve"> na poziomie </w:t>
      </w:r>
      <w:r w:rsidRPr="008A0D06">
        <w:rPr>
          <w:rFonts w:ascii="Arial" w:hAnsi="Arial" w:cs="Arial"/>
          <w:b/>
          <w:bCs/>
          <w:sz w:val="22"/>
          <w:szCs w:val="22"/>
        </w:rPr>
        <w:t>270 roboczogodzin</w:t>
      </w:r>
      <w:r w:rsidRPr="008A0D06">
        <w:rPr>
          <w:rFonts w:ascii="Arial" w:hAnsi="Arial" w:cs="Arial"/>
          <w:sz w:val="22"/>
          <w:szCs w:val="22"/>
        </w:rPr>
        <w:t>.</w:t>
      </w:r>
    </w:p>
    <w:p w14:paraId="07ADCC4E" w14:textId="61B903CF" w:rsidR="00A23728" w:rsidRPr="008A0D06" w:rsidRDefault="00A23728" w:rsidP="008A0D06">
      <w:pPr>
        <w:pStyle w:val="Akapitzlist"/>
        <w:numPr>
          <w:ilvl w:val="0"/>
          <w:numId w:val="43"/>
        </w:numPr>
        <w:spacing w:after="120" w:line="276" w:lineRule="auto"/>
        <w:ind w:left="284" w:hanging="284"/>
        <w:jc w:val="both"/>
        <w:rPr>
          <w:rFonts w:ascii="Arial" w:hAnsi="Arial" w:cs="Arial"/>
          <w:sz w:val="22"/>
          <w:szCs w:val="22"/>
        </w:rPr>
      </w:pPr>
      <w:r w:rsidRPr="008A0D06">
        <w:rPr>
          <w:rFonts w:ascii="Arial" w:hAnsi="Arial" w:cs="Arial"/>
          <w:sz w:val="22"/>
          <w:szCs w:val="22"/>
        </w:rPr>
        <w:t>Wykonawca zobowiązuje się do zrealizowania Przedmiotu Umowy, w podziale na</w:t>
      </w:r>
      <w:r w:rsidR="00E371C3" w:rsidRPr="008A0D06">
        <w:rPr>
          <w:rFonts w:ascii="Arial" w:hAnsi="Arial" w:cs="Arial"/>
          <w:sz w:val="22"/>
          <w:szCs w:val="22"/>
        </w:rPr>
        <w:t> </w:t>
      </w:r>
      <w:r w:rsidRPr="008A0D06">
        <w:rPr>
          <w:rFonts w:ascii="Arial" w:hAnsi="Arial" w:cs="Arial"/>
          <w:sz w:val="22"/>
          <w:szCs w:val="22"/>
        </w:rPr>
        <w:t>zadania, zgodnie z harmonogramem, który obejmować będzie w szczególności:</w:t>
      </w:r>
    </w:p>
    <w:p w14:paraId="6480A56D" w14:textId="372F7DC5" w:rsidR="00A72A2D" w:rsidRDefault="00A23728" w:rsidP="001A2AA9">
      <w:pPr>
        <w:pStyle w:val="Akapitzlist"/>
        <w:numPr>
          <w:ilvl w:val="0"/>
          <w:numId w:val="47"/>
        </w:numPr>
        <w:spacing w:after="120" w:line="276" w:lineRule="auto"/>
        <w:jc w:val="both"/>
        <w:rPr>
          <w:rFonts w:ascii="Arial" w:eastAsia="Arial" w:hAnsi="Arial" w:cs="Arial"/>
          <w:color w:val="000000"/>
          <w:sz w:val="22"/>
          <w:szCs w:val="22"/>
          <w:lang w:eastAsia="ar-SA"/>
        </w:rPr>
      </w:pPr>
      <w:r>
        <w:rPr>
          <w:rFonts w:ascii="Arial" w:eastAsia="Arial" w:hAnsi="Arial" w:cs="Arial"/>
          <w:color w:val="000000"/>
          <w:sz w:val="22"/>
          <w:szCs w:val="22"/>
          <w:lang w:eastAsia="ar-SA"/>
        </w:rPr>
        <w:t xml:space="preserve">opis </w:t>
      </w:r>
      <w:r w:rsidRPr="00A23728">
        <w:rPr>
          <w:rFonts w:ascii="Arial" w:eastAsia="Arial" w:hAnsi="Arial" w:cs="Arial"/>
          <w:color w:val="000000"/>
          <w:sz w:val="22"/>
          <w:szCs w:val="22"/>
          <w:lang w:eastAsia="ar-SA"/>
        </w:rPr>
        <w:t>planowanych działań w ramach każdego z zadań;</w:t>
      </w:r>
    </w:p>
    <w:p w14:paraId="33F8C94E" w14:textId="0E09FFF5" w:rsidR="00A23728" w:rsidRDefault="00A23728" w:rsidP="001A2AA9">
      <w:pPr>
        <w:pStyle w:val="Akapitzlist"/>
        <w:numPr>
          <w:ilvl w:val="0"/>
          <w:numId w:val="47"/>
        </w:numPr>
        <w:spacing w:after="120" w:line="276" w:lineRule="auto"/>
        <w:jc w:val="both"/>
        <w:rPr>
          <w:rFonts w:ascii="Arial" w:eastAsia="Arial" w:hAnsi="Arial" w:cs="Arial"/>
          <w:color w:val="000000"/>
          <w:sz w:val="22"/>
          <w:szCs w:val="22"/>
          <w:lang w:eastAsia="ar-SA"/>
        </w:rPr>
      </w:pPr>
      <w:r>
        <w:rPr>
          <w:rFonts w:ascii="Arial" w:eastAsia="Arial" w:hAnsi="Arial" w:cs="Arial"/>
          <w:color w:val="000000"/>
          <w:sz w:val="22"/>
          <w:szCs w:val="22"/>
          <w:lang w:eastAsia="ar-SA"/>
        </w:rPr>
        <w:t xml:space="preserve">terminy </w:t>
      </w:r>
      <w:r w:rsidRPr="00A23728">
        <w:rPr>
          <w:rFonts w:ascii="Arial" w:eastAsia="Arial" w:hAnsi="Arial" w:cs="Arial"/>
          <w:color w:val="000000"/>
          <w:sz w:val="22"/>
          <w:szCs w:val="22"/>
          <w:lang w:eastAsia="ar-SA"/>
        </w:rPr>
        <w:t>rozpoczęcia i zakończenia poszczególnych zadań;</w:t>
      </w:r>
    </w:p>
    <w:p w14:paraId="30AD1400" w14:textId="0EBAC391" w:rsidR="00A23728" w:rsidRDefault="00096C2B" w:rsidP="001A2AA9">
      <w:pPr>
        <w:pStyle w:val="Akapitzlist"/>
        <w:numPr>
          <w:ilvl w:val="0"/>
          <w:numId w:val="47"/>
        </w:numPr>
        <w:spacing w:after="120" w:line="276" w:lineRule="auto"/>
        <w:jc w:val="both"/>
        <w:rPr>
          <w:rFonts w:ascii="Arial" w:eastAsia="Arial" w:hAnsi="Arial" w:cs="Arial"/>
          <w:color w:val="000000"/>
          <w:sz w:val="22"/>
          <w:szCs w:val="22"/>
          <w:lang w:eastAsia="ar-SA"/>
        </w:rPr>
      </w:pPr>
      <w:r>
        <w:rPr>
          <w:rFonts w:ascii="Arial" w:eastAsia="Arial" w:hAnsi="Arial" w:cs="Arial"/>
          <w:color w:val="000000"/>
          <w:sz w:val="22"/>
          <w:szCs w:val="22"/>
          <w:lang w:eastAsia="ar-SA"/>
        </w:rPr>
        <w:t>oczekiwane produkty i rezultaty</w:t>
      </w:r>
      <w:r w:rsidR="00A23728" w:rsidRPr="00A23728">
        <w:rPr>
          <w:rFonts w:ascii="Arial" w:eastAsia="Arial" w:hAnsi="Arial" w:cs="Arial"/>
          <w:color w:val="000000"/>
          <w:sz w:val="22"/>
          <w:szCs w:val="22"/>
          <w:lang w:eastAsia="ar-SA"/>
        </w:rPr>
        <w:t>.</w:t>
      </w:r>
    </w:p>
    <w:p w14:paraId="37652DAB" w14:textId="2C026BA4" w:rsidR="00C13026" w:rsidRPr="00913B52" w:rsidRDefault="008613BF" w:rsidP="00C13026">
      <w:pPr>
        <w:pStyle w:val="Akapitzlist"/>
        <w:numPr>
          <w:ilvl w:val="0"/>
          <w:numId w:val="43"/>
        </w:numPr>
        <w:spacing w:after="120" w:line="276" w:lineRule="auto"/>
        <w:ind w:left="284" w:hanging="284"/>
        <w:jc w:val="both"/>
        <w:rPr>
          <w:rFonts w:ascii="Arial" w:eastAsia="Arial" w:hAnsi="Arial" w:cs="Arial"/>
          <w:color w:val="000000"/>
          <w:sz w:val="22"/>
          <w:szCs w:val="22"/>
          <w:lang w:eastAsia="ar-SA"/>
        </w:rPr>
      </w:pPr>
      <w:r w:rsidRPr="008613BF">
        <w:rPr>
          <w:rFonts w:ascii="Arial" w:eastAsia="Arial" w:hAnsi="Arial" w:cs="Arial"/>
          <w:color w:val="000000"/>
          <w:sz w:val="22"/>
          <w:szCs w:val="22"/>
          <w:lang w:eastAsia="ar-SA"/>
        </w:rPr>
        <w:t xml:space="preserve">Ostateczny harmonogram, zwany dalej </w:t>
      </w:r>
      <w:r w:rsidRPr="00913B52">
        <w:rPr>
          <w:rFonts w:ascii="Arial" w:eastAsia="Arial" w:hAnsi="Arial" w:cs="Arial"/>
          <w:b/>
          <w:bCs/>
          <w:color w:val="000000"/>
          <w:sz w:val="22"/>
          <w:szCs w:val="22"/>
          <w:lang w:eastAsia="ar-SA"/>
        </w:rPr>
        <w:t>„Harmonogramem”</w:t>
      </w:r>
      <w:r w:rsidRPr="008613BF">
        <w:rPr>
          <w:rFonts w:ascii="Arial" w:eastAsia="Arial" w:hAnsi="Arial" w:cs="Arial"/>
          <w:color w:val="000000"/>
          <w:sz w:val="22"/>
          <w:szCs w:val="22"/>
          <w:lang w:eastAsia="ar-SA"/>
        </w:rPr>
        <w:t xml:space="preserve">, zostanie </w:t>
      </w:r>
      <w:r w:rsidRPr="0028376C">
        <w:rPr>
          <w:rFonts w:ascii="Arial" w:eastAsia="Arial" w:hAnsi="Arial" w:cs="Arial"/>
          <w:color w:val="000000"/>
          <w:sz w:val="22"/>
          <w:szCs w:val="22"/>
          <w:lang w:eastAsia="ar-SA"/>
        </w:rPr>
        <w:t xml:space="preserve">uzgodniony przez Strony i zaakceptowany przez Zamawiającego w drodze elektronicznej, w terminie </w:t>
      </w:r>
      <w:r w:rsidR="00A66AAF">
        <w:rPr>
          <w:rFonts w:ascii="Arial" w:eastAsia="Arial" w:hAnsi="Arial" w:cs="Arial"/>
          <w:b/>
          <w:bCs/>
          <w:color w:val="000000"/>
          <w:sz w:val="22"/>
          <w:szCs w:val="22"/>
          <w:lang w:eastAsia="ar-SA"/>
        </w:rPr>
        <w:t>3</w:t>
      </w:r>
      <w:r w:rsidR="00790B71" w:rsidRPr="0028376C">
        <w:rPr>
          <w:rFonts w:ascii="Arial" w:eastAsia="Arial" w:hAnsi="Arial" w:cs="Arial"/>
          <w:b/>
          <w:bCs/>
          <w:color w:val="000000"/>
          <w:sz w:val="22"/>
          <w:szCs w:val="22"/>
          <w:lang w:eastAsia="ar-SA"/>
        </w:rPr>
        <w:t xml:space="preserve"> </w:t>
      </w:r>
      <w:r w:rsidRPr="0028376C">
        <w:rPr>
          <w:rFonts w:ascii="Arial" w:eastAsia="Arial" w:hAnsi="Arial" w:cs="Arial"/>
          <w:b/>
          <w:bCs/>
          <w:color w:val="000000"/>
          <w:sz w:val="22"/>
          <w:szCs w:val="22"/>
          <w:lang w:eastAsia="ar-SA"/>
        </w:rPr>
        <w:t>dni</w:t>
      </w:r>
      <w:r w:rsidRPr="00913B52">
        <w:rPr>
          <w:rFonts w:ascii="Arial" w:eastAsia="Arial" w:hAnsi="Arial" w:cs="Arial"/>
          <w:b/>
          <w:bCs/>
          <w:color w:val="000000"/>
          <w:sz w:val="22"/>
          <w:szCs w:val="22"/>
          <w:lang w:eastAsia="ar-SA"/>
        </w:rPr>
        <w:t xml:space="preserve"> </w:t>
      </w:r>
      <w:r w:rsidRPr="008613BF">
        <w:rPr>
          <w:rFonts w:ascii="Arial" w:eastAsia="Arial" w:hAnsi="Arial" w:cs="Arial"/>
          <w:color w:val="000000"/>
          <w:sz w:val="22"/>
          <w:szCs w:val="22"/>
          <w:lang w:eastAsia="ar-SA"/>
        </w:rPr>
        <w:t>od</w:t>
      </w:r>
      <w:r w:rsidR="0028376C">
        <w:rPr>
          <w:rFonts w:ascii="Arial" w:eastAsia="Arial" w:hAnsi="Arial" w:cs="Arial"/>
          <w:color w:val="000000"/>
          <w:sz w:val="22"/>
          <w:szCs w:val="22"/>
          <w:lang w:eastAsia="ar-SA"/>
        </w:rPr>
        <w:t> </w:t>
      </w:r>
      <w:r w:rsidRPr="008613BF">
        <w:rPr>
          <w:rFonts w:ascii="Arial" w:eastAsia="Arial" w:hAnsi="Arial" w:cs="Arial"/>
          <w:color w:val="000000"/>
          <w:sz w:val="22"/>
          <w:szCs w:val="22"/>
          <w:lang w:eastAsia="ar-SA"/>
        </w:rPr>
        <w:t xml:space="preserve">dnia zawarcia Umowy. </w:t>
      </w:r>
      <w:r w:rsidRPr="00871E8A">
        <w:rPr>
          <w:rFonts w:ascii="Arial" w:eastAsia="Arial" w:hAnsi="Arial" w:cs="Arial"/>
          <w:color w:val="000000"/>
          <w:sz w:val="22"/>
          <w:szCs w:val="22"/>
          <w:lang w:eastAsia="ar-SA"/>
        </w:rPr>
        <w:t>Osobami uprawnionymi do uzgodnienia Harmonogramu są</w:t>
      </w:r>
      <w:r w:rsidR="0028376C">
        <w:rPr>
          <w:rFonts w:ascii="Arial" w:eastAsia="Arial" w:hAnsi="Arial" w:cs="Arial"/>
          <w:color w:val="000000"/>
          <w:sz w:val="22"/>
          <w:szCs w:val="22"/>
          <w:lang w:eastAsia="ar-SA"/>
        </w:rPr>
        <w:t> </w:t>
      </w:r>
      <w:r w:rsidRPr="00871E8A">
        <w:rPr>
          <w:rFonts w:ascii="Arial" w:eastAsia="Arial" w:hAnsi="Arial" w:cs="Arial"/>
          <w:color w:val="000000"/>
          <w:sz w:val="22"/>
          <w:szCs w:val="22"/>
          <w:lang w:eastAsia="ar-SA"/>
        </w:rPr>
        <w:t>osoby wskazane w § 6 ust. 1 pkt 1 i 2. W</w:t>
      </w:r>
      <w:r w:rsidRPr="00913B52">
        <w:rPr>
          <w:rFonts w:ascii="Arial" w:eastAsia="Arial" w:hAnsi="Arial" w:cs="Arial"/>
          <w:color w:val="000000"/>
          <w:sz w:val="22"/>
          <w:szCs w:val="22"/>
          <w:lang w:eastAsia="ar-SA"/>
        </w:rPr>
        <w:t xml:space="preserve"> przypadku nieuzgodnienia Harmonogramu w</w:t>
      </w:r>
      <w:r w:rsidR="00E371C3">
        <w:rPr>
          <w:rFonts w:ascii="Arial" w:eastAsia="Arial" w:hAnsi="Arial" w:cs="Arial"/>
          <w:color w:val="000000"/>
          <w:sz w:val="22"/>
          <w:szCs w:val="22"/>
          <w:lang w:eastAsia="ar-SA"/>
        </w:rPr>
        <w:t> </w:t>
      </w:r>
      <w:r w:rsidRPr="00913B52">
        <w:rPr>
          <w:rFonts w:ascii="Arial" w:eastAsia="Arial" w:hAnsi="Arial" w:cs="Arial"/>
          <w:color w:val="000000"/>
          <w:sz w:val="22"/>
          <w:szCs w:val="22"/>
          <w:lang w:eastAsia="ar-SA"/>
        </w:rPr>
        <w:t>terminie, o którym mowa w niniejszym ustępie, Harmonogram ustala Zamawiający.</w:t>
      </w:r>
    </w:p>
    <w:p w14:paraId="7583E2FA" w14:textId="34258958" w:rsidR="00C13026" w:rsidRPr="00913B52" w:rsidRDefault="00C13026" w:rsidP="00C13026">
      <w:pPr>
        <w:pStyle w:val="Akapitzlist"/>
        <w:numPr>
          <w:ilvl w:val="0"/>
          <w:numId w:val="43"/>
        </w:numPr>
        <w:spacing w:after="120" w:line="276" w:lineRule="auto"/>
        <w:ind w:left="284" w:hanging="284"/>
        <w:jc w:val="both"/>
        <w:rPr>
          <w:rFonts w:ascii="Arial" w:eastAsia="Arial" w:hAnsi="Arial" w:cs="Arial"/>
          <w:color w:val="000000"/>
          <w:sz w:val="22"/>
          <w:szCs w:val="22"/>
          <w:lang w:eastAsia="ar-SA"/>
        </w:rPr>
      </w:pPr>
      <w:r w:rsidRPr="00913B52">
        <w:rPr>
          <w:rFonts w:ascii="Arial" w:eastAsia="Arial" w:hAnsi="Arial" w:cs="Arial"/>
          <w:color w:val="000000"/>
          <w:sz w:val="22"/>
          <w:szCs w:val="22"/>
          <w:lang w:eastAsia="ar-SA"/>
        </w:rPr>
        <w:t>Wykonawca zobowiązuje się do usuwania stwierdzonych wad i nieprawidłowości w</w:t>
      </w:r>
      <w:r w:rsidR="00E371C3">
        <w:rPr>
          <w:rFonts w:ascii="Arial" w:eastAsia="Arial" w:hAnsi="Arial" w:cs="Arial"/>
          <w:color w:val="000000"/>
          <w:sz w:val="22"/>
          <w:szCs w:val="22"/>
          <w:lang w:eastAsia="ar-SA"/>
        </w:rPr>
        <w:t> </w:t>
      </w:r>
      <w:r w:rsidRPr="00913B52">
        <w:rPr>
          <w:rFonts w:ascii="Arial" w:eastAsia="Arial" w:hAnsi="Arial" w:cs="Arial"/>
          <w:color w:val="000000"/>
          <w:sz w:val="22"/>
          <w:szCs w:val="22"/>
          <w:lang w:eastAsia="ar-SA"/>
        </w:rPr>
        <w:t>ramach uzgodnionego Harmonogramu, bez dodatkowych kosztów po stronie Zamawiającego.</w:t>
      </w:r>
    </w:p>
    <w:p w14:paraId="33A2A552" w14:textId="6EA1B8C4" w:rsidR="008613BF" w:rsidRPr="008613BF" w:rsidRDefault="008613BF" w:rsidP="00C05273">
      <w:pPr>
        <w:pStyle w:val="Akapitzlist"/>
        <w:numPr>
          <w:ilvl w:val="0"/>
          <w:numId w:val="43"/>
        </w:numPr>
        <w:spacing w:after="120" w:line="276" w:lineRule="auto"/>
        <w:ind w:left="284" w:hanging="284"/>
        <w:jc w:val="both"/>
        <w:rPr>
          <w:rFonts w:ascii="Arial" w:eastAsia="Arial" w:hAnsi="Arial" w:cs="Arial"/>
          <w:color w:val="000000"/>
          <w:sz w:val="22"/>
          <w:szCs w:val="22"/>
          <w:lang w:eastAsia="ar-SA"/>
        </w:rPr>
      </w:pPr>
      <w:r w:rsidRPr="008613BF">
        <w:rPr>
          <w:rFonts w:ascii="Arial" w:eastAsia="Arial" w:hAnsi="Arial" w:cs="Arial"/>
          <w:color w:val="000000"/>
          <w:sz w:val="22"/>
          <w:szCs w:val="22"/>
          <w:lang w:eastAsia="ar-SA"/>
        </w:rPr>
        <w:t xml:space="preserve">Infrastrukturę sprzętową niezbędną do realizacji </w:t>
      </w:r>
      <w:r w:rsidR="00096C2B">
        <w:rPr>
          <w:rFonts w:ascii="Arial" w:eastAsia="Arial" w:hAnsi="Arial" w:cs="Arial"/>
          <w:color w:val="000000"/>
          <w:sz w:val="22"/>
          <w:szCs w:val="22"/>
          <w:lang w:eastAsia="ar-SA"/>
        </w:rPr>
        <w:t>U</w:t>
      </w:r>
      <w:r w:rsidRPr="008613BF">
        <w:rPr>
          <w:rFonts w:ascii="Arial" w:eastAsia="Arial" w:hAnsi="Arial" w:cs="Arial"/>
          <w:color w:val="000000"/>
          <w:sz w:val="22"/>
          <w:szCs w:val="22"/>
          <w:lang w:eastAsia="ar-SA"/>
        </w:rPr>
        <w:t xml:space="preserve">mowy </w:t>
      </w:r>
      <w:r w:rsidR="006B6E31">
        <w:rPr>
          <w:rFonts w:ascii="Arial" w:eastAsia="Arial" w:hAnsi="Arial" w:cs="Arial"/>
          <w:color w:val="000000"/>
          <w:sz w:val="22"/>
          <w:szCs w:val="22"/>
          <w:lang w:eastAsia="ar-SA"/>
        </w:rPr>
        <w:t>z</w:t>
      </w:r>
      <w:r w:rsidRPr="008613BF">
        <w:rPr>
          <w:rFonts w:ascii="Arial" w:eastAsia="Arial" w:hAnsi="Arial" w:cs="Arial"/>
          <w:color w:val="000000"/>
          <w:sz w:val="22"/>
          <w:szCs w:val="22"/>
          <w:lang w:eastAsia="ar-SA"/>
        </w:rPr>
        <w:t>apewnia Zamawiający.</w:t>
      </w:r>
    </w:p>
    <w:p w14:paraId="76FF7868" w14:textId="77777777" w:rsidR="008A0D06" w:rsidRDefault="008613BF" w:rsidP="008A0D06">
      <w:pPr>
        <w:pStyle w:val="Akapitzlist"/>
        <w:numPr>
          <w:ilvl w:val="0"/>
          <w:numId w:val="43"/>
        </w:numPr>
        <w:spacing w:after="120" w:line="276" w:lineRule="auto"/>
        <w:ind w:left="284" w:hanging="284"/>
        <w:jc w:val="both"/>
        <w:rPr>
          <w:rFonts w:ascii="Arial" w:eastAsia="Arial" w:hAnsi="Arial" w:cs="Arial"/>
          <w:color w:val="000000"/>
          <w:sz w:val="22"/>
          <w:szCs w:val="22"/>
          <w:lang w:eastAsia="ar-SA"/>
        </w:rPr>
      </w:pPr>
      <w:r w:rsidRPr="008613BF">
        <w:rPr>
          <w:rFonts w:ascii="Arial" w:eastAsia="Arial" w:hAnsi="Arial" w:cs="Arial"/>
          <w:color w:val="000000"/>
          <w:sz w:val="22"/>
          <w:szCs w:val="22"/>
          <w:lang w:eastAsia="ar-SA"/>
        </w:rPr>
        <w:t>Wykonawca odpowiada za prawidłową konfigurację środowiska</w:t>
      </w:r>
      <w:r w:rsidR="00FC4A80">
        <w:rPr>
          <w:rFonts w:ascii="Arial" w:eastAsia="Arial" w:hAnsi="Arial" w:cs="Arial"/>
          <w:color w:val="000000"/>
          <w:sz w:val="22"/>
          <w:szCs w:val="22"/>
          <w:lang w:eastAsia="ar-SA"/>
        </w:rPr>
        <w:t xml:space="preserve"> referencyjnego</w:t>
      </w:r>
      <w:r w:rsidRPr="008613BF">
        <w:rPr>
          <w:rFonts w:ascii="Arial" w:eastAsia="Arial" w:hAnsi="Arial" w:cs="Arial"/>
          <w:color w:val="000000"/>
          <w:sz w:val="22"/>
          <w:szCs w:val="22"/>
          <w:lang w:eastAsia="ar-SA"/>
        </w:rPr>
        <w:t xml:space="preserve"> na</w:t>
      </w:r>
      <w:r w:rsidR="00E371C3">
        <w:rPr>
          <w:rFonts w:ascii="Arial" w:eastAsia="Arial" w:hAnsi="Arial" w:cs="Arial"/>
          <w:color w:val="000000"/>
          <w:sz w:val="22"/>
          <w:szCs w:val="22"/>
          <w:lang w:eastAsia="ar-SA"/>
        </w:rPr>
        <w:t> </w:t>
      </w:r>
      <w:r w:rsidRPr="008613BF">
        <w:rPr>
          <w:rFonts w:ascii="Arial" w:eastAsia="Arial" w:hAnsi="Arial" w:cs="Arial"/>
          <w:color w:val="000000"/>
          <w:sz w:val="22"/>
          <w:szCs w:val="22"/>
          <w:lang w:eastAsia="ar-SA"/>
        </w:rPr>
        <w:t xml:space="preserve">udostępnionej </w:t>
      </w:r>
      <w:r w:rsidR="00FC4A80">
        <w:rPr>
          <w:rFonts w:ascii="Arial" w:eastAsia="Arial" w:hAnsi="Arial" w:cs="Arial"/>
          <w:color w:val="000000"/>
          <w:sz w:val="22"/>
          <w:szCs w:val="22"/>
          <w:lang w:eastAsia="ar-SA"/>
        </w:rPr>
        <w:t xml:space="preserve">przez Zamawiającego </w:t>
      </w:r>
      <w:r w:rsidRPr="008613BF">
        <w:rPr>
          <w:rFonts w:ascii="Arial" w:eastAsia="Arial" w:hAnsi="Arial" w:cs="Arial"/>
          <w:color w:val="000000"/>
          <w:sz w:val="22"/>
          <w:szCs w:val="22"/>
          <w:lang w:eastAsia="ar-SA"/>
        </w:rPr>
        <w:t>infrastrukturze oraz za zgłoszenie Zamawiającemu, jeżeli zaproponowane rozwiązania przekraczają możliwości sprzętowe</w:t>
      </w:r>
      <w:r w:rsidR="00FC4A80">
        <w:rPr>
          <w:rFonts w:ascii="Arial" w:eastAsia="Arial" w:hAnsi="Arial" w:cs="Arial"/>
          <w:color w:val="000000"/>
          <w:sz w:val="22"/>
          <w:szCs w:val="22"/>
          <w:lang w:eastAsia="ar-SA"/>
        </w:rPr>
        <w:t xml:space="preserve"> Zamawiającego</w:t>
      </w:r>
      <w:r w:rsidR="008A0D06">
        <w:rPr>
          <w:rFonts w:ascii="Arial" w:eastAsia="Arial" w:hAnsi="Arial" w:cs="Arial"/>
          <w:color w:val="000000"/>
          <w:sz w:val="22"/>
          <w:szCs w:val="22"/>
          <w:lang w:eastAsia="ar-SA"/>
        </w:rPr>
        <w:t>.</w:t>
      </w:r>
    </w:p>
    <w:p w14:paraId="2059C440" w14:textId="49827310" w:rsidR="00E371C3" w:rsidRPr="008A0D06" w:rsidRDefault="008613BF" w:rsidP="008A0D06">
      <w:pPr>
        <w:pStyle w:val="Akapitzlist"/>
        <w:numPr>
          <w:ilvl w:val="0"/>
          <w:numId w:val="43"/>
        </w:numPr>
        <w:spacing w:after="120" w:line="276" w:lineRule="auto"/>
        <w:ind w:left="284" w:hanging="284"/>
        <w:jc w:val="both"/>
        <w:rPr>
          <w:rFonts w:ascii="Arial" w:eastAsia="Arial" w:hAnsi="Arial" w:cs="Arial"/>
          <w:color w:val="000000"/>
          <w:sz w:val="22"/>
          <w:szCs w:val="22"/>
          <w:lang w:eastAsia="ar-SA"/>
        </w:rPr>
      </w:pPr>
      <w:r w:rsidRPr="008A0D06">
        <w:rPr>
          <w:rFonts w:ascii="Arial" w:eastAsia="Arial" w:hAnsi="Arial" w:cs="Arial"/>
          <w:color w:val="000000"/>
          <w:sz w:val="22"/>
          <w:szCs w:val="22"/>
          <w:lang w:eastAsia="ar-SA"/>
        </w:rPr>
        <w:t>Termin wykonania Przedmiotu Umowy, o którym mowa w ust. 1</w:t>
      </w:r>
      <w:r w:rsidR="00DD2EFB" w:rsidRPr="008A0D06">
        <w:rPr>
          <w:rFonts w:ascii="Arial" w:eastAsia="Arial" w:hAnsi="Arial" w:cs="Arial"/>
          <w:color w:val="000000"/>
          <w:sz w:val="22"/>
          <w:szCs w:val="22"/>
          <w:lang w:eastAsia="ar-SA"/>
        </w:rPr>
        <w:t>,</w:t>
      </w:r>
      <w:r w:rsidRPr="008A0D06">
        <w:rPr>
          <w:rFonts w:ascii="Arial" w:eastAsia="Arial" w:hAnsi="Arial" w:cs="Arial"/>
          <w:color w:val="000000"/>
          <w:sz w:val="22"/>
          <w:szCs w:val="22"/>
          <w:lang w:eastAsia="ar-SA"/>
        </w:rPr>
        <w:t xml:space="preserve"> traktowany jest jako ostateczny termin wykonania </w:t>
      </w:r>
      <w:r w:rsidR="00FC4A80" w:rsidRPr="008A0D06">
        <w:rPr>
          <w:rFonts w:ascii="Arial" w:eastAsia="Arial" w:hAnsi="Arial" w:cs="Arial"/>
          <w:color w:val="000000"/>
          <w:sz w:val="22"/>
          <w:szCs w:val="22"/>
          <w:lang w:eastAsia="ar-SA"/>
        </w:rPr>
        <w:t>Przedmiotu Umowy</w:t>
      </w:r>
      <w:r w:rsidR="008A0D06">
        <w:rPr>
          <w:rFonts w:ascii="Arial" w:eastAsia="Arial" w:hAnsi="Arial" w:cs="Arial"/>
          <w:color w:val="000000"/>
          <w:sz w:val="22"/>
          <w:szCs w:val="22"/>
          <w:lang w:eastAsia="ar-SA"/>
        </w:rPr>
        <w:t xml:space="preserve">, a terminy </w:t>
      </w:r>
      <w:r w:rsidR="008A0D06" w:rsidRPr="008A0D06">
        <w:rPr>
          <w:rFonts w:ascii="Arial" w:eastAsia="Arial" w:hAnsi="Arial" w:cs="Arial"/>
          <w:color w:val="000000"/>
          <w:sz w:val="22"/>
          <w:szCs w:val="22"/>
          <w:lang w:eastAsia="ar-SA"/>
        </w:rPr>
        <w:t>poszczególnych zadań określone w Harmonogramie, nie mogą przekroczyć ostatecznego terminu, o którym mowa w ust. 1.</w:t>
      </w:r>
    </w:p>
    <w:p w14:paraId="2A64699C" w14:textId="1CE6A490" w:rsidR="00A23728" w:rsidRPr="00FC4A80" w:rsidRDefault="008613BF" w:rsidP="00FC4A80">
      <w:pPr>
        <w:pStyle w:val="Akapitzlist"/>
        <w:numPr>
          <w:ilvl w:val="0"/>
          <w:numId w:val="43"/>
        </w:numPr>
        <w:spacing w:after="120" w:line="276" w:lineRule="auto"/>
        <w:ind w:left="284" w:hanging="426"/>
        <w:jc w:val="both"/>
        <w:rPr>
          <w:rFonts w:ascii="Arial" w:eastAsia="Arial" w:hAnsi="Arial" w:cs="Arial"/>
          <w:color w:val="000000"/>
          <w:sz w:val="22"/>
          <w:szCs w:val="22"/>
          <w:lang w:eastAsia="ar-SA"/>
        </w:rPr>
      </w:pPr>
      <w:r w:rsidRPr="00FC4A80">
        <w:rPr>
          <w:rFonts w:ascii="Arial" w:eastAsia="Arial" w:hAnsi="Arial" w:cs="Arial"/>
          <w:color w:val="000000"/>
          <w:sz w:val="22"/>
          <w:szCs w:val="22"/>
          <w:lang w:eastAsia="ar-SA"/>
        </w:rPr>
        <w:lastRenderedPageBreak/>
        <w:t>Warunkiem dokonania odbioru</w:t>
      </w:r>
      <w:r w:rsidR="007E2C19">
        <w:rPr>
          <w:rFonts w:ascii="Arial" w:eastAsia="Arial" w:hAnsi="Arial" w:cs="Arial"/>
          <w:color w:val="000000"/>
          <w:sz w:val="22"/>
          <w:szCs w:val="22"/>
          <w:lang w:eastAsia="ar-SA"/>
        </w:rPr>
        <w:t>/potwierdzenia wykonania usług</w:t>
      </w:r>
      <w:r w:rsidRPr="00FC4A80">
        <w:rPr>
          <w:rFonts w:ascii="Arial" w:eastAsia="Arial" w:hAnsi="Arial" w:cs="Arial"/>
          <w:color w:val="000000"/>
          <w:sz w:val="22"/>
          <w:szCs w:val="22"/>
          <w:lang w:eastAsia="ar-SA"/>
        </w:rPr>
        <w:t xml:space="preserve"> jest przekazanie przez Wykonawcę </w:t>
      </w:r>
      <w:r w:rsidRPr="008F30A9">
        <w:rPr>
          <w:rFonts w:ascii="Arial" w:eastAsia="Arial" w:hAnsi="Arial" w:cs="Arial"/>
          <w:b/>
          <w:bCs/>
          <w:color w:val="000000"/>
          <w:sz w:val="22"/>
          <w:szCs w:val="22"/>
          <w:u w:val="single"/>
          <w:lang w:eastAsia="ar-SA"/>
        </w:rPr>
        <w:t>kompletnego zestawu artefaktów</w:t>
      </w:r>
      <w:r w:rsidRPr="00FC4A80">
        <w:rPr>
          <w:rFonts w:ascii="Arial" w:eastAsia="Arial" w:hAnsi="Arial" w:cs="Arial"/>
          <w:color w:val="000000"/>
          <w:sz w:val="22"/>
          <w:szCs w:val="22"/>
          <w:lang w:eastAsia="ar-SA"/>
        </w:rPr>
        <w:t xml:space="preserve"> umożliwiających samodzielne uruchomienie, </w:t>
      </w:r>
      <w:r w:rsidR="001E73C5" w:rsidRPr="00FC4A80">
        <w:rPr>
          <w:rFonts w:ascii="Arial" w:eastAsia="Arial" w:hAnsi="Arial" w:cs="Arial"/>
          <w:color w:val="000000"/>
          <w:sz w:val="22"/>
          <w:szCs w:val="22"/>
          <w:lang w:eastAsia="ar-SA"/>
        </w:rPr>
        <w:t xml:space="preserve">odtworzenie </w:t>
      </w:r>
      <w:r w:rsidRPr="00FC4A80">
        <w:rPr>
          <w:rFonts w:ascii="Arial" w:eastAsia="Arial" w:hAnsi="Arial" w:cs="Arial"/>
          <w:color w:val="000000"/>
          <w:sz w:val="22"/>
          <w:szCs w:val="22"/>
          <w:lang w:eastAsia="ar-SA"/>
        </w:rPr>
        <w:t>i rozwój środowiska referencyjnego,</w:t>
      </w:r>
      <w:r w:rsidR="00E5651D">
        <w:rPr>
          <w:rFonts w:ascii="Arial" w:eastAsia="Arial" w:hAnsi="Arial" w:cs="Arial"/>
          <w:color w:val="000000"/>
          <w:sz w:val="22"/>
          <w:szCs w:val="22"/>
          <w:lang w:eastAsia="ar-SA"/>
        </w:rPr>
        <w:t xml:space="preserve"> złożonego z</w:t>
      </w:r>
      <w:r w:rsidRPr="00FC4A80">
        <w:rPr>
          <w:rFonts w:ascii="Arial" w:eastAsia="Arial" w:hAnsi="Arial" w:cs="Arial"/>
          <w:color w:val="000000"/>
          <w:sz w:val="22"/>
          <w:szCs w:val="22"/>
          <w:lang w:eastAsia="ar-SA"/>
        </w:rPr>
        <w:t>:</w:t>
      </w:r>
    </w:p>
    <w:p w14:paraId="7ACDFD54" w14:textId="3D97109E"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pełnego kod</w:t>
      </w:r>
      <w:r w:rsidR="002C7B43">
        <w:rPr>
          <w:rFonts w:ascii="Arial" w:eastAsia="Arial" w:hAnsi="Arial" w:cs="Arial"/>
          <w:color w:val="000000"/>
          <w:sz w:val="22"/>
          <w:szCs w:val="22"/>
          <w:lang w:eastAsia="ar-SA"/>
        </w:rPr>
        <w:t>u</w:t>
      </w:r>
      <w:r w:rsidRPr="00FD1692">
        <w:rPr>
          <w:rFonts w:ascii="Arial" w:eastAsia="Arial" w:hAnsi="Arial" w:cs="Arial"/>
          <w:color w:val="000000"/>
          <w:sz w:val="22"/>
          <w:szCs w:val="22"/>
          <w:lang w:eastAsia="ar-SA"/>
        </w:rPr>
        <w:t xml:space="preserve"> źródłowego wraz z historią repozytorium lub jej eksportem;</w:t>
      </w:r>
    </w:p>
    <w:p w14:paraId="4B7C78D3" w14:textId="77777777"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plików konfiguracyjnych, skryptów wdrożeniowych, plików infrastruktury jako kodu (</w:t>
      </w:r>
      <w:proofErr w:type="spellStart"/>
      <w:r w:rsidRPr="00FD1692">
        <w:rPr>
          <w:rFonts w:ascii="Arial" w:eastAsia="Arial" w:hAnsi="Arial" w:cs="Arial"/>
          <w:color w:val="000000"/>
          <w:sz w:val="22"/>
          <w:szCs w:val="22"/>
          <w:lang w:eastAsia="ar-SA"/>
        </w:rPr>
        <w:t>IaC</w:t>
      </w:r>
      <w:proofErr w:type="spellEnd"/>
      <w:r w:rsidRPr="00FD1692">
        <w:rPr>
          <w:rFonts w:ascii="Arial" w:eastAsia="Arial" w:hAnsi="Arial" w:cs="Arial"/>
          <w:color w:val="000000"/>
          <w:sz w:val="22"/>
          <w:szCs w:val="22"/>
          <w:lang w:eastAsia="ar-SA"/>
        </w:rPr>
        <w:t xml:space="preserve">), plików kontenerowych Docker </w:t>
      </w:r>
      <w:proofErr w:type="spellStart"/>
      <w:r w:rsidRPr="00FD1692">
        <w:rPr>
          <w:rFonts w:ascii="Arial" w:eastAsia="Arial" w:hAnsi="Arial" w:cs="Arial"/>
          <w:color w:val="000000"/>
          <w:sz w:val="22"/>
          <w:szCs w:val="22"/>
          <w:lang w:eastAsia="ar-SA"/>
        </w:rPr>
        <w:t>Compose</w:t>
      </w:r>
      <w:proofErr w:type="spellEnd"/>
      <w:r w:rsidRPr="00FD1692">
        <w:rPr>
          <w:rFonts w:ascii="Arial" w:eastAsia="Arial" w:hAnsi="Arial" w:cs="Arial"/>
          <w:color w:val="000000"/>
          <w:sz w:val="22"/>
          <w:szCs w:val="22"/>
          <w:lang w:eastAsia="ar-SA"/>
        </w:rPr>
        <w:t xml:space="preserve"> oraz plik .</w:t>
      </w:r>
      <w:proofErr w:type="spellStart"/>
      <w:r w:rsidRPr="00FD1692">
        <w:rPr>
          <w:rFonts w:ascii="Arial" w:eastAsia="Arial" w:hAnsi="Arial" w:cs="Arial"/>
          <w:color w:val="000000"/>
          <w:sz w:val="22"/>
          <w:szCs w:val="22"/>
          <w:lang w:eastAsia="ar-SA"/>
        </w:rPr>
        <w:t>env</w:t>
      </w:r>
      <w:proofErr w:type="spellEnd"/>
      <w:r w:rsidRPr="00FD1692">
        <w:rPr>
          <w:rFonts w:ascii="Arial" w:eastAsia="Arial" w:hAnsi="Arial" w:cs="Arial"/>
          <w:color w:val="000000"/>
          <w:sz w:val="22"/>
          <w:szCs w:val="22"/>
          <w:lang w:eastAsia="ar-SA"/>
        </w:rPr>
        <w:t>;</w:t>
      </w:r>
    </w:p>
    <w:p w14:paraId="0134137E" w14:textId="77777777"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instrukcji instalacji, konfiguracji, budowania, uruchomienia i odtworzenia rozwiązania;</w:t>
      </w:r>
    </w:p>
    <w:p w14:paraId="45DC7E46" w14:textId="77777777"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dokumentu architektury środowiska referencyjnego oraz opisu zależności systemowych;</w:t>
      </w:r>
    </w:p>
    <w:p w14:paraId="36E5116F" w14:textId="504FAF88"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dokumentacji technicznej komponentu AI, w tym opisu modeli, wersji, parametrów, źródeł danych wejściowych oraz mechanizmów ograniczających generowanie treści niepożądanych, w zakresie umożliwiającym Zamawiającemu ocenę poprawności i</w:t>
      </w:r>
      <w:r w:rsidR="00BF1889">
        <w:rPr>
          <w:rFonts w:ascii="Arial" w:eastAsia="Arial" w:hAnsi="Arial" w:cs="Arial"/>
          <w:color w:val="000000"/>
          <w:sz w:val="22"/>
          <w:szCs w:val="22"/>
          <w:lang w:eastAsia="ar-SA"/>
        </w:rPr>
        <w:t> </w:t>
      </w:r>
      <w:r w:rsidRPr="00FD1692">
        <w:rPr>
          <w:rFonts w:ascii="Arial" w:eastAsia="Arial" w:hAnsi="Arial" w:cs="Arial"/>
          <w:color w:val="000000"/>
          <w:sz w:val="22"/>
          <w:szCs w:val="22"/>
          <w:lang w:eastAsia="ar-SA"/>
        </w:rPr>
        <w:t>bezpieczeństwa działania rozwiązania;</w:t>
      </w:r>
    </w:p>
    <w:p w14:paraId="0CDA91A4" w14:textId="77777777"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dokumentacji instalacyjnej i użytkowej;</w:t>
      </w:r>
    </w:p>
    <w:p w14:paraId="3811EA8A" w14:textId="4436C4A1"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 xml:space="preserve">wykazu </w:t>
      </w:r>
      <w:r w:rsidR="008337AA">
        <w:rPr>
          <w:rFonts w:ascii="Arial" w:eastAsia="Arial" w:hAnsi="Arial" w:cs="Arial"/>
          <w:color w:val="000000"/>
          <w:sz w:val="22"/>
          <w:szCs w:val="22"/>
          <w:lang w:eastAsia="ar-SA"/>
        </w:rPr>
        <w:t>k</w:t>
      </w:r>
      <w:r w:rsidRPr="00FD1692">
        <w:rPr>
          <w:rFonts w:ascii="Arial" w:eastAsia="Arial" w:hAnsi="Arial" w:cs="Arial"/>
          <w:color w:val="000000"/>
          <w:sz w:val="22"/>
          <w:szCs w:val="22"/>
          <w:lang w:eastAsia="ar-SA"/>
        </w:rPr>
        <w:t xml:space="preserve">omponentów open </w:t>
      </w:r>
      <w:proofErr w:type="spellStart"/>
      <w:r w:rsidRPr="00FD1692">
        <w:rPr>
          <w:rFonts w:ascii="Arial" w:eastAsia="Arial" w:hAnsi="Arial" w:cs="Arial"/>
          <w:color w:val="000000"/>
          <w:sz w:val="22"/>
          <w:szCs w:val="22"/>
          <w:lang w:eastAsia="ar-SA"/>
        </w:rPr>
        <w:t>source</w:t>
      </w:r>
      <w:proofErr w:type="spellEnd"/>
      <w:r w:rsidRPr="00FD1692">
        <w:rPr>
          <w:rFonts w:ascii="Arial" w:eastAsia="Arial" w:hAnsi="Arial" w:cs="Arial"/>
          <w:color w:val="000000"/>
          <w:sz w:val="22"/>
          <w:szCs w:val="22"/>
          <w:lang w:eastAsia="ar-SA"/>
        </w:rPr>
        <w:t xml:space="preserve"> i komponentów osób trzecich wraz z wymaganymi informacjami licencyjnymi</w:t>
      </w:r>
      <w:r w:rsidR="008A0D06">
        <w:rPr>
          <w:rFonts w:ascii="Arial" w:eastAsia="Arial" w:hAnsi="Arial" w:cs="Arial"/>
          <w:color w:val="000000"/>
          <w:sz w:val="22"/>
          <w:szCs w:val="22"/>
          <w:lang w:eastAsia="ar-SA"/>
        </w:rPr>
        <w:t xml:space="preserve"> (</w:t>
      </w:r>
      <w:r w:rsidR="008337AA">
        <w:rPr>
          <w:rFonts w:ascii="Arial" w:eastAsia="Arial" w:hAnsi="Arial" w:cs="Arial"/>
          <w:color w:val="000000"/>
          <w:sz w:val="22"/>
          <w:szCs w:val="22"/>
          <w:lang w:eastAsia="ar-SA"/>
        </w:rPr>
        <w:t>Wykaz Komponentów</w:t>
      </w:r>
      <w:r w:rsidR="008A0D06">
        <w:rPr>
          <w:rFonts w:ascii="Arial" w:eastAsia="Arial" w:hAnsi="Arial" w:cs="Arial"/>
          <w:color w:val="000000"/>
          <w:sz w:val="22"/>
          <w:szCs w:val="22"/>
          <w:lang w:eastAsia="ar-SA"/>
        </w:rPr>
        <w:t xml:space="preserve">, o którym mowa w § </w:t>
      </w:r>
      <w:r w:rsidR="008337AA">
        <w:rPr>
          <w:rFonts w:ascii="Arial" w:eastAsia="Arial" w:hAnsi="Arial" w:cs="Arial"/>
          <w:color w:val="000000"/>
          <w:sz w:val="22"/>
          <w:szCs w:val="22"/>
          <w:lang w:eastAsia="ar-SA"/>
        </w:rPr>
        <w:t>4 ust. 13)</w:t>
      </w:r>
      <w:r w:rsidRPr="00FD1692">
        <w:rPr>
          <w:rFonts w:ascii="Arial" w:eastAsia="Arial" w:hAnsi="Arial" w:cs="Arial"/>
          <w:color w:val="000000"/>
          <w:sz w:val="22"/>
          <w:szCs w:val="22"/>
          <w:lang w:eastAsia="ar-SA"/>
        </w:rPr>
        <w:t>;</w:t>
      </w:r>
    </w:p>
    <w:p w14:paraId="225F7F2F" w14:textId="77777777"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raportu końcowego z rekomendacjami dotyczącymi dalszej rozbudowy i wdrożenia rozwiązania docelowego;</w:t>
      </w:r>
    </w:p>
    <w:p w14:paraId="449EF9C0" w14:textId="77777777" w:rsidR="00FD1692" w:rsidRPr="00FD1692" w:rsidRDefault="00FD1692" w:rsidP="00FD1692">
      <w:pPr>
        <w:pStyle w:val="Akapitzlist"/>
        <w:numPr>
          <w:ilvl w:val="0"/>
          <w:numId w:val="48"/>
        </w:numPr>
        <w:spacing w:after="120" w:line="276" w:lineRule="auto"/>
        <w:jc w:val="both"/>
        <w:rPr>
          <w:rFonts w:ascii="Arial" w:eastAsia="Arial" w:hAnsi="Arial" w:cs="Arial"/>
          <w:color w:val="000000"/>
          <w:sz w:val="22"/>
          <w:szCs w:val="22"/>
          <w:lang w:eastAsia="ar-SA"/>
        </w:rPr>
      </w:pPr>
      <w:r w:rsidRPr="00FD1692">
        <w:rPr>
          <w:rFonts w:ascii="Arial" w:eastAsia="Arial" w:hAnsi="Arial" w:cs="Arial"/>
          <w:color w:val="000000"/>
          <w:sz w:val="22"/>
          <w:szCs w:val="22"/>
          <w:lang w:eastAsia="ar-SA"/>
        </w:rPr>
        <w:t>materiałów ze szkolenia albo instruktażu.</w:t>
      </w:r>
    </w:p>
    <w:p w14:paraId="47699125" w14:textId="77777777" w:rsidR="002310DF" w:rsidRPr="00283CA7" w:rsidRDefault="008613BF" w:rsidP="00C10B5B">
      <w:pPr>
        <w:spacing w:after="120" w:line="276" w:lineRule="auto"/>
        <w:ind w:left="284"/>
        <w:jc w:val="both"/>
        <w:rPr>
          <w:rFonts w:ascii="Arial" w:eastAsia="Arial" w:hAnsi="Arial" w:cs="Arial"/>
          <w:b/>
          <w:bCs/>
          <w:color w:val="000000"/>
          <w:sz w:val="22"/>
          <w:szCs w:val="22"/>
          <w:u w:val="single"/>
          <w:lang w:eastAsia="ar-SA"/>
        </w:rPr>
      </w:pPr>
      <w:bookmarkStart w:id="3" w:name="_Hlk225505913"/>
      <w:r w:rsidRPr="00283CA7">
        <w:rPr>
          <w:rFonts w:ascii="Arial" w:eastAsia="Arial" w:hAnsi="Arial" w:cs="Arial"/>
          <w:b/>
          <w:bCs/>
          <w:color w:val="000000"/>
          <w:sz w:val="22"/>
          <w:szCs w:val="22"/>
          <w:u w:val="single"/>
          <w:lang w:eastAsia="ar-SA"/>
        </w:rPr>
        <w:t>Brak przekazania któregokolwiek z powyższych elementów traktowany jest jako nienależyte wykonanie Umowy.</w:t>
      </w:r>
    </w:p>
    <w:bookmarkEnd w:id="3"/>
    <w:p w14:paraId="567845F2" w14:textId="5A01494C" w:rsidR="008F30A9" w:rsidRPr="00E371C3" w:rsidRDefault="008337AA" w:rsidP="00C10B5B">
      <w:pPr>
        <w:pStyle w:val="Akapitzlist"/>
        <w:numPr>
          <w:ilvl w:val="0"/>
          <w:numId w:val="43"/>
        </w:numPr>
        <w:spacing w:after="120" w:line="276" w:lineRule="auto"/>
        <w:ind w:left="284" w:hanging="426"/>
        <w:jc w:val="both"/>
        <w:rPr>
          <w:rFonts w:ascii="Arial" w:hAnsi="Arial" w:cs="Arial"/>
          <w:sz w:val="22"/>
          <w:szCs w:val="22"/>
          <w:lang w:bidi="ar-SA"/>
        </w:rPr>
      </w:pPr>
      <w:r>
        <w:rPr>
          <w:rFonts w:ascii="Arial" w:hAnsi="Arial" w:cs="Arial"/>
          <w:kern w:val="0"/>
          <w:sz w:val="22"/>
          <w:szCs w:val="22"/>
          <w:lang w:bidi="ar-SA"/>
        </w:rPr>
        <w:t xml:space="preserve">Wszystkie </w:t>
      </w:r>
      <w:r w:rsidRPr="008337AA">
        <w:rPr>
          <w:rFonts w:ascii="Arial" w:hAnsi="Arial" w:cs="Arial"/>
          <w:kern w:val="0"/>
          <w:sz w:val="22"/>
          <w:szCs w:val="22"/>
          <w:lang w:bidi="ar-SA"/>
        </w:rPr>
        <w:t>dokumenty i artefakty przekazywane przez Wykonawcę będą przekazywane w</w:t>
      </w:r>
      <w:r w:rsidR="00BF1889">
        <w:rPr>
          <w:rFonts w:ascii="Arial" w:hAnsi="Arial" w:cs="Arial"/>
          <w:kern w:val="0"/>
          <w:sz w:val="22"/>
          <w:szCs w:val="22"/>
          <w:lang w:bidi="ar-SA"/>
        </w:rPr>
        <w:t> </w:t>
      </w:r>
      <w:r w:rsidRPr="008337AA">
        <w:rPr>
          <w:rFonts w:ascii="Arial" w:hAnsi="Arial" w:cs="Arial"/>
          <w:kern w:val="0"/>
          <w:sz w:val="22"/>
          <w:szCs w:val="22"/>
          <w:lang w:bidi="ar-SA"/>
        </w:rPr>
        <w:t>formie elektronicznej, w formatach umożliwiających ich odczyt, wykorzystanie, modyfikację i dalszy rozwój przez Zamawiającego, w szczególności jako pliki tekstowe, źródłowe, PDF, DOCX, XLSX, YAML, JSON, ENV, MD, SQL, SH albo inne powszechnie stosowane formaty otwarte lub udokumentowane.</w:t>
      </w:r>
    </w:p>
    <w:p w14:paraId="0D4CF540" w14:textId="3A180E0F" w:rsidR="002310DF" w:rsidRPr="008F30A9" w:rsidRDefault="008F30A9" w:rsidP="00C10B5B">
      <w:pPr>
        <w:pStyle w:val="Akapitzlist"/>
        <w:numPr>
          <w:ilvl w:val="0"/>
          <w:numId w:val="43"/>
        </w:numPr>
        <w:spacing w:after="120" w:line="276" w:lineRule="auto"/>
        <w:ind w:left="284" w:hanging="426"/>
        <w:jc w:val="both"/>
        <w:rPr>
          <w:rFonts w:ascii="Arial" w:hAnsi="Arial" w:cs="Arial"/>
          <w:kern w:val="0"/>
          <w:sz w:val="22"/>
          <w:szCs w:val="22"/>
          <w:lang w:bidi="ar-SA"/>
        </w:rPr>
      </w:pPr>
      <w:r>
        <w:rPr>
          <w:rFonts w:ascii="Arial" w:hAnsi="Arial" w:cs="Arial"/>
          <w:kern w:val="0"/>
          <w:sz w:val="22"/>
          <w:szCs w:val="22"/>
          <w:lang w:bidi="ar-SA"/>
        </w:rPr>
        <w:t>P</w:t>
      </w:r>
      <w:r w:rsidR="002310DF" w:rsidRPr="008F30A9">
        <w:rPr>
          <w:rFonts w:ascii="Arial" w:hAnsi="Arial" w:cs="Arial"/>
          <w:kern w:val="0"/>
          <w:sz w:val="22"/>
          <w:szCs w:val="22"/>
          <w:lang w:bidi="ar-SA"/>
        </w:rPr>
        <w:t xml:space="preserve">o zakończeniu </w:t>
      </w:r>
      <w:r w:rsidR="00AB4481">
        <w:rPr>
          <w:rFonts w:ascii="Arial" w:hAnsi="Arial" w:cs="Arial"/>
          <w:kern w:val="0"/>
          <w:sz w:val="22"/>
          <w:szCs w:val="22"/>
          <w:lang w:bidi="ar-SA"/>
        </w:rPr>
        <w:t>wymaganych</w:t>
      </w:r>
      <w:r w:rsidR="00AB4481" w:rsidRPr="008F30A9">
        <w:rPr>
          <w:rFonts w:ascii="Arial" w:hAnsi="Arial" w:cs="Arial"/>
          <w:kern w:val="0"/>
          <w:sz w:val="22"/>
          <w:szCs w:val="22"/>
          <w:lang w:bidi="ar-SA"/>
        </w:rPr>
        <w:t xml:space="preserve"> </w:t>
      </w:r>
      <w:r w:rsidR="002310DF" w:rsidRPr="008F30A9">
        <w:rPr>
          <w:rFonts w:ascii="Arial" w:hAnsi="Arial" w:cs="Arial"/>
          <w:kern w:val="0"/>
          <w:sz w:val="22"/>
          <w:szCs w:val="22"/>
          <w:lang w:bidi="ar-SA"/>
        </w:rPr>
        <w:t xml:space="preserve">prac objętych Harmonogramem, </w:t>
      </w:r>
      <w:r>
        <w:rPr>
          <w:rFonts w:ascii="Arial" w:hAnsi="Arial" w:cs="Arial"/>
          <w:kern w:val="0"/>
          <w:sz w:val="22"/>
          <w:szCs w:val="22"/>
          <w:lang w:bidi="ar-SA"/>
        </w:rPr>
        <w:t xml:space="preserve">Wykonawca </w:t>
      </w:r>
      <w:r w:rsidR="002310DF" w:rsidRPr="008F30A9">
        <w:rPr>
          <w:rFonts w:ascii="Arial" w:hAnsi="Arial" w:cs="Arial"/>
          <w:kern w:val="0"/>
          <w:sz w:val="22"/>
          <w:szCs w:val="22"/>
          <w:lang w:bidi="ar-SA"/>
        </w:rPr>
        <w:t xml:space="preserve">przekaże Zamawiającemu na adres e-mail osoby, o której mowa </w:t>
      </w:r>
      <w:r w:rsidR="002310DF" w:rsidRPr="00283CA7">
        <w:rPr>
          <w:rFonts w:ascii="Arial" w:hAnsi="Arial" w:cs="Arial"/>
          <w:kern w:val="0"/>
          <w:sz w:val="22"/>
          <w:szCs w:val="22"/>
          <w:lang w:bidi="ar-SA"/>
        </w:rPr>
        <w:t xml:space="preserve">w § </w:t>
      </w:r>
      <w:r w:rsidR="00283CA7" w:rsidRPr="00283CA7">
        <w:rPr>
          <w:rFonts w:ascii="Arial" w:hAnsi="Arial" w:cs="Arial"/>
          <w:kern w:val="0"/>
          <w:sz w:val="22"/>
          <w:szCs w:val="22"/>
          <w:lang w:bidi="ar-SA"/>
        </w:rPr>
        <w:t xml:space="preserve">6 </w:t>
      </w:r>
      <w:r w:rsidR="002310DF" w:rsidRPr="00283CA7">
        <w:rPr>
          <w:rFonts w:ascii="Arial" w:hAnsi="Arial" w:cs="Arial"/>
          <w:kern w:val="0"/>
          <w:sz w:val="22"/>
          <w:szCs w:val="22"/>
          <w:lang w:bidi="ar-SA"/>
        </w:rPr>
        <w:t xml:space="preserve">ust. </w:t>
      </w:r>
      <w:r w:rsidR="00283CA7" w:rsidRPr="00283CA7">
        <w:rPr>
          <w:rFonts w:ascii="Arial" w:hAnsi="Arial" w:cs="Arial"/>
          <w:kern w:val="0"/>
          <w:sz w:val="22"/>
          <w:szCs w:val="22"/>
          <w:lang w:bidi="ar-SA"/>
        </w:rPr>
        <w:t>1 pkt 1</w:t>
      </w:r>
      <w:r w:rsidR="00DD2EFB">
        <w:rPr>
          <w:rFonts w:ascii="Arial" w:hAnsi="Arial" w:cs="Arial"/>
          <w:kern w:val="0"/>
          <w:sz w:val="22"/>
          <w:szCs w:val="22"/>
          <w:lang w:bidi="ar-SA"/>
        </w:rPr>
        <w:t>,</w:t>
      </w:r>
      <w:r w:rsidR="00AB4481">
        <w:rPr>
          <w:rFonts w:ascii="Arial" w:hAnsi="Arial" w:cs="Arial"/>
          <w:kern w:val="0"/>
          <w:sz w:val="22"/>
          <w:szCs w:val="22"/>
          <w:lang w:bidi="ar-SA"/>
        </w:rPr>
        <w:t xml:space="preserve"> </w:t>
      </w:r>
      <w:r w:rsidR="00AB4481" w:rsidRPr="00C10B5B">
        <w:rPr>
          <w:rFonts w:ascii="Arial" w:hAnsi="Arial" w:cs="Arial"/>
          <w:b/>
          <w:bCs/>
          <w:kern w:val="0"/>
          <w:sz w:val="22"/>
          <w:szCs w:val="22"/>
          <w:u w:val="single"/>
          <w:lang w:bidi="ar-SA"/>
        </w:rPr>
        <w:t>potwierdzenie kom</w:t>
      </w:r>
      <w:r w:rsidR="002310DF" w:rsidRPr="009D3DE6">
        <w:rPr>
          <w:rFonts w:ascii="Arial" w:hAnsi="Arial" w:cs="Arial"/>
          <w:b/>
          <w:bCs/>
          <w:kern w:val="0"/>
          <w:sz w:val="22"/>
          <w:szCs w:val="22"/>
          <w:u w:val="single"/>
          <w:lang w:bidi="ar-SA"/>
        </w:rPr>
        <w:t>pletn</w:t>
      </w:r>
      <w:r w:rsidR="00AB4481">
        <w:rPr>
          <w:rFonts w:ascii="Arial" w:hAnsi="Arial" w:cs="Arial"/>
          <w:b/>
          <w:bCs/>
          <w:kern w:val="0"/>
          <w:sz w:val="22"/>
          <w:szCs w:val="22"/>
          <w:u w:val="single"/>
          <w:lang w:bidi="ar-SA"/>
        </w:rPr>
        <w:t>ości zestawu</w:t>
      </w:r>
      <w:r w:rsidR="002310DF" w:rsidRPr="009D3DE6">
        <w:rPr>
          <w:rFonts w:ascii="Arial" w:hAnsi="Arial" w:cs="Arial"/>
          <w:b/>
          <w:bCs/>
          <w:kern w:val="0"/>
          <w:sz w:val="22"/>
          <w:szCs w:val="22"/>
          <w:u w:val="single"/>
          <w:lang w:bidi="ar-SA"/>
        </w:rPr>
        <w:t xml:space="preserve"> artefaktów</w:t>
      </w:r>
      <w:r w:rsidR="002310DF" w:rsidRPr="008F30A9">
        <w:rPr>
          <w:rFonts w:ascii="Arial" w:hAnsi="Arial" w:cs="Arial"/>
          <w:kern w:val="0"/>
          <w:sz w:val="22"/>
          <w:szCs w:val="22"/>
          <w:lang w:bidi="ar-SA"/>
        </w:rPr>
        <w:t>, o który</w:t>
      </w:r>
      <w:r w:rsidR="009D3DE6">
        <w:rPr>
          <w:rFonts w:ascii="Arial" w:hAnsi="Arial" w:cs="Arial"/>
          <w:kern w:val="0"/>
          <w:sz w:val="22"/>
          <w:szCs w:val="22"/>
          <w:lang w:bidi="ar-SA"/>
        </w:rPr>
        <w:t>m</w:t>
      </w:r>
      <w:r w:rsidR="002310DF" w:rsidRPr="008F30A9">
        <w:rPr>
          <w:rFonts w:ascii="Arial" w:hAnsi="Arial" w:cs="Arial"/>
          <w:kern w:val="0"/>
          <w:sz w:val="22"/>
          <w:szCs w:val="22"/>
          <w:lang w:bidi="ar-SA"/>
        </w:rPr>
        <w:t xml:space="preserve"> mowa w ust. </w:t>
      </w:r>
      <w:r w:rsidR="00C10B5B">
        <w:rPr>
          <w:rFonts w:ascii="Arial" w:hAnsi="Arial" w:cs="Arial"/>
          <w:kern w:val="0"/>
          <w:sz w:val="22"/>
          <w:szCs w:val="22"/>
          <w:lang w:bidi="ar-SA"/>
        </w:rPr>
        <w:t>9</w:t>
      </w:r>
      <w:r w:rsidR="002310DF" w:rsidRPr="008F30A9">
        <w:rPr>
          <w:rFonts w:ascii="Arial" w:hAnsi="Arial" w:cs="Arial"/>
          <w:kern w:val="0"/>
          <w:sz w:val="22"/>
          <w:szCs w:val="22"/>
          <w:lang w:bidi="ar-SA"/>
        </w:rPr>
        <w:t>, wraz z pisemnym zgłoszeniem o gotowości do odbioru</w:t>
      </w:r>
      <w:r w:rsidR="002310DF" w:rsidRPr="009D3DE6">
        <w:rPr>
          <w:rFonts w:ascii="Arial" w:hAnsi="Arial" w:cs="Arial"/>
          <w:kern w:val="0"/>
          <w:sz w:val="22"/>
          <w:szCs w:val="22"/>
          <w:lang w:bidi="ar-SA"/>
        </w:rPr>
        <w:t>.</w:t>
      </w:r>
    </w:p>
    <w:p w14:paraId="4D435D57" w14:textId="0694C009" w:rsidR="002310DF" w:rsidRDefault="002310DF" w:rsidP="008F30A9">
      <w:pPr>
        <w:pStyle w:val="Akapitzlist"/>
        <w:numPr>
          <w:ilvl w:val="0"/>
          <w:numId w:val="43"/>
        </w:numPr>
        <w:suppressAutoHyphens w:val="0"/>
        <w:autoSpaceDE w:val="0"/>
        <w:adjustRightInd w:val="0"/>
        <w:spacing w:after="120" w:line="276" w:lineRule="auto"/>
        <w:ind w:left="284" w:hanging="426"/>
        <w:jc w:val="both"/>
        <w:textAlignment w:val="auto"/>
        <w:rPr>
          <w:rFonts w:ascii="Arial" w:hAnsi="Arial" w:cs="Arial"/>
          <w:kern w:val="0"/>
          <w:sz w:val="22"/>
          <w:szCs w:val="22"/>
          <w:lang w:bidi="ar-SA"/>
        </w:rPr>
      </w:pPr>
      <w:r w:rsidRPr="002310DF">
        <w:rPr>
          <w:rFonts w:ascii="Arial" w:hAnsi="Arial" w:cs="Arial"/>
          <w:kern w:val="0"/>
          <w:sz w:val="22"/>
          <w:szCs w:val="22"/>
          <w:lang w:bidi="ar-SA"/>
        </w:rPr>
        <w:t xml:space="preserve">Zamawiający w terminie </w:t>
      </w:r>
      <w:r w:rsidR="00AB4481" w:rsidRPr="00E371C3">
        <w:rPr>
          <w:rFonts w:ascii="Arial" w:hAnsi="Arial" w:cs="Arial"/>
          <w:b/>
          <w:bCs/>
          <w:kern w:val="0"/>
          <w:sz w:val="22"/>
          <w:szCs w:val="22"/>
          <w:lang w:bidi="ar-SA"/>
        </w:rPr>
        <w:t>7</w:t>
      </w:r>
      <w:r w:rsidRPr="002310DF">
        <w:rPr>
          <w:rFonts w:ascii="Arial" w:hAnsi="Arial" w:cs="Arial"/>
          <w:b/>
          <w:bCs/>
          <w:kern w:val="0"/>
          <w:sz w:val="22"/>
          <w:szCs w:val="22"/>
          <w:lang w:bidi="ar-SA"/>
        </w:rPr>
        <w:t xml:space="preserve"> dni</w:t>
      </w:r>
      <w:r w:rsidRPr="002310DF">
        <w:rPr>
          <w:rFonts w:ascii="Arial" w:hAnsi="Arial" w:cs="Arial"/>
          <w:kern w:val="0"/>
          <w:sz w:val="22"/>
          <w:szCs w:val="22"/>
          <w:lang w:bidi="ar-SA"/>
        </w:rPr>
        <w:t xml:space="preserve"> od dnia otrzymania </w:t>
      </w:r>
      <w:r>
        <w:rPr>
          <w:rFonts w:ascii="Arial" w:hAnsi="Arial" w:cs="Arial"/>
          <w:kern w:val="0"/>
          <w:sz w:val="22"/>
          <w:szCs w:val="22"/>
          <w:lang w:bidi="ar-SA"/>
        </w:rPr>
        <w:t>z</w:t>
      </w:r>
      <w:r w:rsidRPr="002310DF">
        <w:rPr>
          <w:rFonts w:ascii="Arial" w:hAnsi="Arial" w:cs="Arial"/>
          <w:kern w:val="0"/>
          <w:sz w:val="22"/>
          <w:szCs w:val="22"/>
          <w:lang w:bidi="ar-SA"/>
        </w:rPr>
        <w:t>głoszenia</w:t>
      </w:r>
      <w:r>
        <w:rPr>
          <w:rFonts w:ascii="Arial" w:hAnsi="Arial" w:cs="Arial"/>
          <w:kern w:val="0"/>
          <w:sz w:val="22"/>
          <w:szCs w:val="22"/>
          <w:lang w:bidi="ar-SA"/>
        </w:rPr>
        <w:t xml:space="preserve"> g</w:t>
      </w:r>
      <w:r w:rsidRPr="002310DF">
        <w:rPr>
          <w:rFonts w:ascii="Arial" w:hAnsi="Arial" w:cs="Arial"/>
          <w:kern w:val="0"/>
          <w:sz w:val="22"/>
          <w:szCs w:val="22"/>
          <w:lang w:bidi="ar-SA"/>
        </w:rPr>
        <w:t xml:space="preserve">otowości do </w:t>
      </w:r>
      <w:r>
        <w:rPr>
          <w:rFonts w:ascii="Arial" w:hAnsi="Arial" w:cs="Arial"/>
          <w:kern w:val="0"/>
          <w:sz w:val="22"/>
          <w:szCs w:val="22"/>
          <w:lang w:bidi="ar-SA"/>
        </w:rPr>
        <w:t>o</w:t>
      </w:r>
      <w:r w:rsidRPr="002310DF">
        <w:rPr>
          <w:rFonts w:ascii="Arial" w:hAnsi="Arial" w:cs="Arial"/>
          <w:kern w:val="0"/>
          <w:sz w:val="22"/>
          <w:szCs w:val="22"/>
          <w:lang w:bidi="ar-SA"/>
        </w:rPr>
        <w:t>dbioru dokona weryfikacji przekazanych artefaktów, w tym</w:t>
      </w:r>
      <w:r>
        <w:rPr>
          <w:rFonts w:ascii="Arial" w:hAnsi="Arial" w:cs="Arial"/>
          <w:kern w:val="0"/>
          <w:sz w:val="22"/>
          <w:szCs w:val="22"/>
          <w:lang w:bidi="ar-SA"/>
        </w:rPr>
        <w:t xml:space="preserve"> </w:t>
      </w:r>
      <w:r w:rsidRPr="002310DF">
        <w:rPr>
          <w:rFonts w:ascii="Arial" w:hAnsi="Arial" w:cs="Arial"/>
          <w:kern w:val="0"/>
          <w:sz w:val="22"/>
          <w:szCs w:val="22"/>
          <w:lang w:bidi="ar-SA"/>
        </w:rPr>
        <w:t xml:space="preserve">przeprowadzi testy </w:t>
      </w:r>
      <w:r w:rsidR="007E2C19">
        <w:rPr>
          <w:rFonts w:ascii="Arial" w:hAnsi="Arial" w:cs="Arial"/>
          <w:kern w:val="0"/>
          <w:sz w:val="22"/>
          <w:szCs w:val="22"/>
          <w:lang w:bidi="ar-SA"/>
        </w:rPr>
        <w:t>weryfikacyjne</w:t>
      </w:r>
      <w:r w:rsidRPr="002310DF">
        <w:rPr>
          <w:rFonts w:ascii="Arial" w:hAnsi="Arial" w:cs="Arial"/>
          <w:kern w:val="0"/>
          <w:sz w:val="22"/>
          <w:szCs w:val="22"/>
          <w:lang w:bidi="ar-SA"/>
        </w:rPr>
        <w:t xml:space="preserve">, o których mowa w ust. </w:t>
      </w:r>
      <w:r w:rsidR="00BF1889">
        <w:rPr>
          <w:rFonts w:ascii="Arial" w:hAnsi="Arial" w:cs="Arial"/>
          <w:kern w:val="0"/>
          <w:sz w:val="22"/>
          <w:szCs w:val="22"/>
          <w:lang w:bidi="ar-SA"/>
        </w:rPr>
        <w:t>19</w:t>
      </w:r>
      <w:r w:rsidRPr="002310DF">
        <w:rPr>
          <w:rFonts w:ascii="Arial" w:hAnsi="Arial" w:cs="Arial"/>
          <w:kern w:val="0"/>
          <w:sz w:val="22"/>
          <w:szCs w:val="22"/>
          <w:lang w:bidi="ar-SA"/>
        </w:rPr>
        <w:t>, i:</w:t>
      </w:r>
    </w:p>
    <w:p w14:paraId="0DD1DB97" w14:textId="4D584305" w:rsidR="002310DF" w:rsidRDefault="002310DF" w:rsidP="009D3DE6">
      <w:pPr>
        <w:pStyle w:val="Akapitzlist"/>
        <w:numPr>
          <w:ilvl w:val="0"/>
          <w:numId w:val="136"/>
        </w:numPr>
        <w:suppressAutoHyphens w:val="0"/>
        <w:autoSpaceDE w:val="0"/>
        <w:adjustRightInd w:val="0"/>
        <w:spacing w:after="120" w:line="276" w:lineRule="auto"/>
        <w:ind w:left="851" w:hanging="425"/>
        <w:jc w:val="both"/>
        <w:textAlignment w:val="auto"/>
        <w:rPr>
          <w:rFonts w:ascii="Arial" w:hAnsi="Arial" w:cs="Arial"/>
          <w:kern w:val="0"/>
          <w:sz w:val="22"/>
          <w:szCs w:val="22"/>
          <w:lang w:bidi="ar-SA"/>
        </w:rPr>
      </w:pPr>
      <w:r w:rsidRPr="002310DF">
        <w:rPr>
          <w:rFonts w:ascii="Arial" w:hAnsi="Arial" w:cs="Arial"/>
          <w:kern w:val="0"/>
          <w:sz w:val="22"/>
          <w:szCs w:val="22"/>
          <w:lang w:bidi="ar-SA"/>
        </w:rPr>
        <w:t xml:space="preserve">zaakceptuje </w:t>
      </w:r>
      <w:r w:rsidR="007E2C19">
        <w:rPr>
          <w:rFonts w:ascii="Arial" w:hAnsi="Arial" w:cs="Arial"/>
          <w:kern w:val="0"/>
          <w:sz w:val="22"/>
          <w:szCs w:val="22"/>
          <w:lang w:bidi="ar-SA"/>
        </w:rPr>
        <w:t>wykonanie usług</w:t>
      </w:r>
      <w:r w:rsidRPr="002310DF">
        <w:rPr>
          <w:rFonts w:ascii="Arial" w:hAnsi="Arial" w:cs="Arial"/>
          <w:kern w:val="0"/>
          <w:sz w:val="22"/>
          <w:szCs w:val="22"/>
          <w:lang w:bidi="ar-SA"/>
        </w:rPr>
        <w:t xml:space="preserve"> i podpisze Protokół </w:t>
      </w:r>
      <w:r w:rsidR="001A7FD2" w:rsidRPr="001A7FD2">
        <w:rPr>
          <w:rFonts w:ascii="Arial" w:hAnsi="Arial" w:cs="Arial"/>
          <w:kern w:val="0"/>
          <w:sz w:val="22"/>
          <w:szCs w:val="22"/>
          <w:lang w:bidi="ar-SA"/>
        </w:rPr>
        <w:t>Potwierdzenia Wykonania Usług</w:t>
      </w:r>
      <w:r w:rsidRPr="002310DF">
        <w:rPr>
          <w:rFonts w:ascii="Arial" w:hAnsi="Arial" w:cs="Arial"/>
          <w:kern w:val="0"/>
          <w:sz w:val="22"/>
          <w:szCs w:val="22"/>
          <w:lang w:bidi="ar-SA"/>
        </w:rPr>
        <w:t xml:space="preserve"> bez wad, albo</w:t>
      </w:r>
    </w:p>
    <w:p w14:paraId="6548C484" w14:textId="110020CE" w:rsidR="002310DF" w:rsidRDefault="002310DF" w:rsidP="009D3DE6">
      <w:pPr>
        <w:pStyle w:val="Akapitzlist"/>
        <w:numPr>
          <w:ilvl w:val="0"/>
          <w:numId w:val="136"/>
        </w:numPr>
        <w:suppressAutoHyphens w:val="0"/>
        <w:autoSpaceDE w:val="0"/>
        <w:adjustRightInd w:val="0"/>
        <w:spacing w:after="120" w:line="276" w:lineRule="auto"/>
        <w:ind w:left="851" w:hanging="425"/>
        <w:jc w:val="both"/>
        <w:textAlignment w:val="auto"/>
        <w:rPr>
          <w:rFonts w:ascii="Arial" w:hAnsi="Arial" w:cs="Arial"/>
          <w:kern w:val="0"/>
          <w:sz w:val="22"/>
          <w:szCs w:val="22"/>
          <w:lang w:bidi="ar-SA"/>
        </w:rPr>
      </w:pPr>
      <w:r w:rsidRPr="002310DF">
        <w:rPr>
          <w:rFonts w:ascii="Arial" w:hAnsi="Arial" w:cs="Arial"/>
          <w:kern w:val="0"/>
          <w:sz w:val="22"/>
          <w:szCs w:val="22"/>
          <w:lang w:bidi="ar-SA"/>
        </w:rPr>
        <w:t xml:space="preserve">zgłosi Wykonawcy uwagi </w:t>
      </w:r>
      <w:r w:rsidRPr="00283CA7">
        <w:rPr>
          <w:rFonts w:ascii="Arial" w:hAnsi="Arial" w:cs="Arial"/>
          <w:kern w:val="0"/>
          <w:sz w:val="22"/>
          <w:szCs w:val="22"/>
          <w:lang w:bidi="ar-SA"/>
        </w:rPr>
        <w:t xml:space="preserve">i zastrzeżenia w formie elektronicznej, na adres e-mail osoby wskazanej w § </w:t>
      </w:r>
      <w:r w:rsidR="00283CA7" w:rsidRPr="00283CA7">
        <w:rPr>
          <w:rFonts w:ascii="Arial" w:hAnsi="Arial" w:cs="Arial"/>
          <w:kern w:val="0"/>
          <w:sz w:val="22"/>
          <w:szCs w:val="22"/>
          <w:lang w:bidi="ar-SA"/>
        </w:rPr>
        <w:t>6</w:t>
      </w:r>
      <w:r w:rsidRPr="00283CA7">
        <w:rPr>
          <w:rFonts w:ascii="Arial" w:hAnsi="Arial" w:cs="Arial"/>
          <w:kern w:val="0"/>
          <w:sz w:val="22"/>
          <w:szCs w:val="22"/>
          <w:lang w:bidi="ar-SA"/>
        </w:rPr>
        <w:t xml:space="preserve"> ust. </w:t>
      </w:r>
      <w:r w:rsidR="00283CA7" w:rsidRPr="00283CA7">
        <w:rPr>
          <w:rFonts w:ascii="Arial" w:hAnsi="Arial" w:cs="Arial"/>
          <w:kern w:val="0"/>
          <w:sz w:val="22"/>
          <w:szCs w:val="22"/>
          <w:lang w:bidi="ar-SA"/>
        </w:rPr>
        <w:t>1 pkt 2</w:t>
      </w:r>
      <w:r w:rsidR="00DF6534" w:rsidRPr="00283CA7">
        <w:rPr>
          <w:rFonts w:ascii="Arial" w:hAnsi="Arial" w:cs="Arial"/>
          <w:kern w:val="0"/>
          <w:sz w:val="22"/>
          <w:szCs w:val="22"/>
          <w:lang w:bidi="ar-SA"/>
        </w:rPr>
        <w:t>,</w:t>
      </w:r>
      <w:r w:rsidRPr="00283CA7">
        <w:rPr>
          <w:rFonts w:ascii="Arial" w:hAnsi="Arial" w:cs="Arial"/>
          <w:kern w:val="0"/>
          <w:sz w:val="22"/>
          <w:szCs w:val="22"/>
          <w:lang w:bidi="ar-SA"/>
        </w:rPr>
        <w:t xml:space="preserve"> wskazując</w:t>
      </w:r>
      <w:r w:rsidRPr="002310DF">
        <w:rPr>
          <w:rFonts w:ascii="Arial" w:hAnsi="Arial" w:cs="Arial"/>
          <w:kern w:val="0"/>
          <w:sz w:val="22"/>
          <w:szCs w:val="22"/>
          <w:lang w:bidi="ar-SA"/>
        </w:rPr>
        <w:t xml:space="preserve"> stwierdzone wady lub braki.</w:t>
      </w:r>
    </w:p>
    <w:p w14:paraId="17AEDD76" w14:textId="2C386FB8" w:rsidR="002310DF" w:rsidRDefault="002310DF" w:rsidP="008F30A9">
      <w:pPr>
        <w:pStyle w:val="Akapitzlist"/>
        <w:numPr>
          <w:ilvl w:val="0"/>
          <w:numId w:val="43"/>
        </w:numPr>
        <w:suppressAutoHyphens w:val="0"/>
        <w:autoSpaceDE w:val="0"/>
        <w:adjustRightInd w:val="0"/>
        <w:spacing w:after="120" w:line="276" w:lineRule="auto"/>
        <w:ind w:left="284" w:hanging="426"/>
        <w:jc w:val="both"/>
        <w:textAlignment w:val="auto"/>
        <w:rPr>
          <w:rFonts w:ascii="Arial" w:hAnsi="Arial" w:cs="Arial"/>
          <w:kern w:val="0"/>
          <w:sz w:val="22"/>
          <w:szCs w:val="22"/>
          <w:lang w:bidi="ar-SA"/>
        </w:rPr>
      </w:pPr>
      <w:r w:rsidRPr="002310DF">
        <w:rPr>
          <w:rFonts w:ascii="Arial" w:hAnsi="Arial" w:cs="Arial"/>
          <w:kern w:val="0"/>
          <w:sz w:val="22"/>
          <w:szCs w:val="22"/>
          <w:lang w:bidi="ar-SA"/>
        </w:rPr>
        <w:t>W przypadku zgłoszenia uwag</w:t>
      </w:r>
      <w:r w:rsidR="009D3DE6">
        <w:rPr>
          <w:rFonts w:ascii="Arial" w:hAnsi="Arial" w:cs="Arial"/>
          <w:kern w:val="0"/>
          <w:sz w:val="22"/>
          <w:szCs w:val="22"/>
          <w:lang w:bidi="ar-SA"/>
        </w:rPr>
        <w:t>/zastrzeżeń</w:t>
      </w:r>
      <w:r w:rsidRPr="002310DF">
        <w:rPr>
          <w:rFonts w:ascii="Arial" w:hAnsi="Arial" w:cs="Arial"/>
          <w:kern w:val="0"/>
          <w:sz w:val="22"/>
          <w:szCs w:val="22"/>
          <w:lang w:bidi="ar-SA"/>
        </w:rPr>
        <w:t xml:space="preserve">, o których mowa w </w:t>
      </w:r>
      <w:r w:rsidR="00DF6534">
        <w:rPr>
          <w:rFonts w:ascii="Arial" w:hAnsi="Arial" w:cs="Arial"/>
          <w:kern w:val="0"/>
          <w:sz w:val="22"/>
          <w:szCs w:val="22"/>
          <w:lang w:bidi="ar-SA"/>
        </w:rPr>
        <w:t>ust. 1</w:t>
      </w:r>
      <w:r w:rsidR="00E371C3">
        <w:rPr>
          <w:rFonts w:ascii="Arial" w:hAnsi="Arial" w:cs="Arial"/>
          <w:kern w:val="0"/>
          <w:sz w:val="22"/>
          <w:szCs w:val="22"/>
          <w:lang w:bidi="ar-SA"/>
        </w:rPr>
        <w:t>2</w:t>
      </w:r>
      <w:r w:rsidRPr="002310DF">
        <w:rPr>
          <w:rFonts w:ascii="Arial" w:hAnsi="Arial" w:cs="Arial"/>
          <w:kern w:val="0"/>
          <w:sz w:val="22"/>
          <w:szCs w:val="22"/>
          <w:lang w:bidi="ar-SA"/>
        </w:rPr>
        <w:t xml:space="preserve"> lit. b, Wykonawca</w:t>
      </w:r>
      <w:r>
        <w:rPr>
          <w:rFonts w:ascii="Arial" w:hAnsi="Arial" w:cs="Arial"/>
          <w:kern w:val="0"/>
          <w:sz w:val="22"/>
          <w:szCs w:val="22"/>
          <w:lang w:bidi="ar-SA"/>
        </w:rPr>
        <w:t xml:space="preserve"> </w:t>
      </w:r>
      <w:r w:rsidRPr="002310DF">
        <w:rPr>
          <w:rFonts w:ascii="Arial" w:hAnsi="Arial" w:cs="Arial"/>
          <w:kern w:val="0"/>
          <w:sz w:val="22"/>
          <w:szCs w:val="22"/>
          <w:lang w:bidi="ar-SA"/>
        </w:rPr>
        <w:t xml:space="preserve">zobowiązany jest do ich uwzględnienia i usunięcia w terminie </w:t>
      </w:r>
      <w:r w:rsidR="00AB4481">
        <w:rPr>
          <w:rFonts w:ascii="Arial" w:hAnsi="Arial" w:cs="Arial"/>
          <w:b/>
          <w:bCs/>
          <w:kern w:val="0"/>
          <w:sz w:val="22"/>
          <w:szCs w:val="22"/>
          <w:lang w:bidi="ar-SA"/>
        </w:rPr>
        <w:t>5</w:t>
      </w:r>
      <w:r w:rsidRPr="009D3DE6">
        <w:rPr>
          <w:rFonts w:ascii="Arial" w:hAnsi="Arial" w:cs="Arial"/>
          <w:b/>
          <w:bCs/>
          <w:kern w:val="0"/>
          <w:sz w:val="22"/>
          <w:szCs w:val="22"/>
          <w:lang w:bidi="ar-SA"/>
        </w:rPr>
        <w:t xml:space="preserve"> dni </w:t>
      </w:r>
      <w:r w:rsidRPr="002310DF">
        <w:rPr>
          <w:rFonts w:ascii="Arial" w:hAnsi="Arial" w:cs="Arial"/>
          <w:kern w:val="0"/>
          <w:sz w:val="22"/>
          <w:szCs w:val="22"/>
          <w:lang w:bidi="ar-SA"/>
        </w:rPr>
        <w:t>od dnia otrzymania uwag</w:t>
      </w:r>
      <w:r w:rsidR="009D3DE6">
        <w:rPr>
          <w:rFonts w:ascii="Arial" w:hAnsi="Arial" w:cs="Arial"/>
          <w:kern w:val="0"/>
          <w:sz w:val="22"/>
          <w:szCs w:val="22"/>
          <w:lang w:bidi="ar-SA"/>
        </w:rPr>
        <w:t>/zastrzeżeń</w:t>
      </w:r>
      <w:r w:rsidRPr="002310DF">
        <w:rPr>
          <w:rFonts w:ascii="Arial" w:hAnsi="Arial" w:cs="Arial"/>
          <w:kern w:val="0"/>
          <w:sz w:val="22"/>
          <w:szCs w:val="22"/>
          <w:lang w:bidi="ar-SA"/>
        </w:rPr>
        <w:t>.</w:t>
      </w:r>
    </w:p>
    <w:p w14:paraId="6885654B" w14:textId="6040B456" w:rsidR="00DF6534" w:rsidRDefault="002310DF" w:rsidP="009D3DE6">
      <w:pPr>
        <w:pStyle w:val="Akapitzlist"/>
        <w:numPr>
          <w:ilvl w:val="0"/>
          <w:numId w:val="43"/>
        </w:numPr>
        <w:suppressAutoHyphens w:val="0"/>
        <w:autoSpaceDE w:val="0"/>
        <w:adjustRightInd w:val="0"/>
        <w:spacing w:after="120" w:line="276" w:lineRule="auto"/>
        <w:ind w:left="284" w:hanging="426"/>
        <w:jc w:val="both"/>
        <w:textAlignment w:val="auto"/>
        <w:rPr>
          <w:rFonts w:ascii="Arial" w:hAnsi="Arial" w:cs="Arial"/>
          <w:kern w:val="0"/>
          <w:sz w:val="22"/>
          <w:szCs w:val="22"/>
          <w:lang w:bidi="ar-SA"/>
        </w:rPr>
      </w:pPr>
      <w:r w:rsidRPr="002310DF">
        <w:rPr>
          <w:rFonts w:ascii="Arial" w:hAnsi="Arial" w:cs="Arial"/>
          <w:kern w:val="0"/>
          <w:sz w:val="22"/>
          <w:szCs w:val="22"/>
          <w:lang w:bidi="ar-SA"/>
        </w:rPr>
        <w:t>Po usunięciu wad</w:t>
      </w:r>
      <w:r w:rsidR="00DF6534">
        <w:rPr>
          <w:rFonts w:ascii="Arial" w:hAnsi="Arial" w:cs="Arial"/>
          <w:kern w:val="0"/>
          <w:sz w:val="22"/>
          <w:szCs w:val="22"/>
          <w:lang w:bidi="ar-SA"/>
        </w:rPr>
        <w:t>,</w:t>
      </w:r>
      <w:r w:rsidRPr="002310DF">
        <w:rPr>
          <w:rFonts w:ascii="Arial" w:hAnsi="Arial" w:cs="Arial"/>
          <w:kern w:val="0"/>
          <w:sz w:val="22"/>
          <w:szCs w:val="22"/>
          <w:lang w:bidi="ar-SA"/>
        </w:rPr>
        <w:t xml:space="preserve"> Wykonawca </w:t>
      </w:r>
      <w:r w:rsidRPr="0028376C">
        <w:rPr>
          <w:rFonts w:ascii="Arial" w:hAnsi="Arial" w:cs="Arial"/>
          <w:kern w:val="0"/>
          <w:sz w:val="22"/>
          <w:szCs w:val="22"/>
          <w:lang w:bidi="ar-SA"/>
        </w:rPr>
        <w:t xml:space="preserve">ponownie zgłosi gotowość do odbioru. Zamawiający dokona ponownej weryfikacji w terminie </w:t>
      </w:r>
      <w:r w:rsidR="0028376C" w:rsidRPr="0028376C">
        <w:rPr>
          <w:rFonts w:ascii="Arial" w:hAnsi="Arial" w:cs="Arial"/>
          <w:b/>
          <w:bCs/>
          <w:kern w:val="0"/>
          <w:sz w:val="22"/>
          <w:szCs w:val="22"/>
          <w:lang w:bidi="ar-SA"/>
        </w:rPr>
        <w:t>3</w:t>
      </w:r>
      <w:r w:rsidRPr="0028376C">
        <w:rPr>
          <w:rFonts w:ascii="Arial" w:hAnsi="Arial" w:cs="Arial"/>
          <w:b/>
          <w:bCs/>
          <w:kern w:val="0"/>
          <w:sz w:val="22"/>
          <w:szCs w:val="22"/>
          <w:lang w:bidi="ar-SA"/>
        </w:rPr>
        <w:t xml:space="preserve"> dni</w:t>
      </w:r>
      <w:r w:rsidRPr="0028376C">
        <w:rPr>
          <w:rFonts w:ascii="Arial" w:hAnsi="Arial" w:cs="Arial"/>
          <w:kern w:val="0"/>
          <w:sz w:val="22"/>
          <w:szCs w:val="22"/>
          <w:lang w:bidi="ar-SA"/>
        </w:rPr>
        <w:t>.</w:t>
      </w:r>
    </w:p>
    <w:p w14:paraId="5FD3BF12" w14:textId="77777777" w:rsidR="00DF6534" w:rsidRDefault="002310DF" w:rsidP="009D3DE6">
      <w:pPr>
        <w:pStyle w:val="Akapitzlist"/>
        <w:numPr>
          <w:ilvl w:val="0"/>
          <w:numId w:val="43"/>
        </w:numPr>
        <w:suppressAutoHyphens w:val="0"/>
        <w:autoSpaceDE w:val="0"/>
        <w:adjustRightInd w:val="0"/>
        <w:spacing w:after="120" w:line="276" w:lineRule="auto"/>
        <w:ind w:left="284" w:hanging="426"/>
        <w:jc w:val="both"/>
        <w:textAlignment w:val="auto"/>
        <w:rPr>
          <w:rFonts w:ascii="Arial" w:hAnsi="Arial" w:cs="Arial"/>
          <w:kern w:val="0"/>
          <w:sz w:val="22"/>
          <w:szCs w:val="22"/>
          <w:lang w:bidi="ar-SA"/>
        </w:rPr>
      </w:pPr>
      <w:r w:rsidRPr="00DF6534">
        <w:rPr>
          <w:rFonts w:ascii="Arial" w:hAnsi="Arial" w:cs="Arial"/>
          <w:kern w:val="0"/>
          <w:sz w:val="22"/>
          <w:szCs w:val="22"/>
          <w:lang w:bidi="ar-SA"/>
        </w:rPr>
        <w:lastRenderedPageBreak/>
        <w:t>Procedura zgłaszania uwag i ich usuwania może być powtarzana do czasu uzyskania</w:t>
      </w:r>
      <w:r w:rsidR="00DF6534">
        <w:rPr>
          <w:rFonts w:ascii="Arial" w:hAnsi="Arial" w:cs="Arial"/>
          <w:kern w:val="0"/>
          <w:sz w:val="22"/>
          <w:szCs w:val="22"/>
          <w:lang w:bidi="ar-SA"/>
        </w:rPr>
        <w:t xml:space="preserve"> </w:t>
      </w:r>
      <w:r w:rsidRPr="009D3DE6">
        <w:rPr>
          <w:rFonts w:ascii="Arial" w:hAnsi="Arial" w:cs="Arial"/>
          <w:kern w:val="0"/>
          <w:sz w:val="22"/>
          <w:szCs w:val="22"/>
          <w:lang w:bidi="ar-SA"/>
        </w:rPr>
        <w:t>akceptacji Zamawiającego, przy czym łączny czas poświęcony na usuwanie wad nie</w:t>
      </w:r>
      <w:r w:rsidR="00DF6534">
        <w:rPr>
          <w:rFonts w:ascii="Arial" w:hAnsi="Arial" w:cs="Arial"/>
          <w:kern w:val="0"/>
          <w:sz w:val="22"/>
          <w:szCs w:val="22"/>
          <w:lang w:bidi="ar-SA"/>
        </w:rPr>
        <w:t xml:space="preserve"> </w:t>
      </w:r>
      <w:r w:rsidRPr="00DF6534">
        <w:rPr>
          <w:rFonts w:ascii="Arial" w:hAnsi="Arial" w:cs="Arial"/>
          <w:kern w:val="0"/>
          <w:sz w:val="22"/>
          <w:szCs w:val="22"/>
          <w:lang w:bidi="ar-SA"/>
        </w:rPr>
        <w:t>powoduje przesunięcia ostatecznego terminu realizacji Przedmiotu Umowy, o</w:t>
      </w:r>
      <w:r w:rsidR="00DF6534">
        <w:rPr>
          <w:rFonts w:ascii="Arial" w:hAnsi="Arial" w:cs="Arial"/>
          <w:kern w:val="0"/>
          <w:sz w:val="22"/>
          <w:szCs w:val="22"/>
          <w:lang w:bidi="ar-SA"/>
        </w:rPr>
        <w:t xml:space="preserve"> </w:t>
      </w:r>
      <w:r w:rsidRPr="00DF6534">
        <w:rPr>
          <w:rFonts w:ascii="Arial" w:hAnsi="Arial" w:cs="Arial"/>
          <w:kern w:val="0"/>
          <w:sz w:val="22"/>
          <w:szCs w:val="22"/>
          <w:lang w:bidi="ar-SA"/>
        </w:rPr>
        <w:t>którym mowa w ust. 1.</w:t>
      </w:r>
    </w:p>
    <w:p w14:paraId="0F57D44C" w14:textId="109E75B9" w:rsidR="00DF6534" w:rsidRPr="008A0D06" w:rsidRDefault="005B30E9" w:rsidP="009D3DE6">
      <w:pPr>
        <w:pStyle w:val="Akapitzlist"/>
        <w:numPr>
          <w:ilvl w:val="0"/>
          <w:numId w:val="43"/>
        </w:numPr>
        <w:suppressAutoHyphens w:val="0"/>
        <w:autoSpaceDE w:val="0"/>
        <w:adjustRightInd w:val="0"/>
        <w:spacing w:after="120" w:line="276" w:lineRule="auto"/>
        <w:ind w:left="284" w:hanging="426"/>
        <w:jc w:val="both"/>
        <w:textAlignment w:val="auto"/>
        <w:rPr>
          <w:rFonts w:ascii="Arial" w:hAnsi="Arial" w:cs="Arial"/>
          <w:kern w:val="0"/>
          <w:sz w:val="22"/>
          <w:szCs w:val="22"/>
          <w:lang w:bidi="ar-SA"/>
        </w:rPr>
      </w:pPr>
      <w:r>
        <w:rPr>
          <w:rFonts w:ascii="Arial" w:hAnsi="Arial" w:cs="Arial"/>
          <w:kern w:val="0"/>
          <w:sz w:val="22"/>
          <w:szCs w:val="22"/>
          <w:lang w:eastAsia="ar-SA" w:bidi="ar-SA"/>
        </w:rPr>
        <w:t xml:space="preserve">W </w:t>
      </w:r>
      <w:r w:rsidRPr="005B30E9">
        <w:rPr>
          <w:rFonts w:ascii="Arial" w:hAnsi="Arial" w:cs="Arial"/>
          <w:kern w:val="0"/>
          <w:sz w:val="22"/>
          <w:szCs w:val="22"/>
          <w:lang w:eastAsia="ar-SA" w:bidi="ar-SA"/>
        </w:rPr>
        <w:t>przypadku</w:t>
      </w:r>
      <w:r w:rsidR="00DB6853">
        <w:rPr>
          <w:rFonts w:ascii="Arial" w:hAnsi="Arial" w:cs="Arial"/>
          <w:kern w:val="0"/>
          <w:sz w:val="22"/>
          <w:szCs w:val="22"/>
          <w:lang w:eastAsia="ar-SA" w:bidi="ar-SA"/>
        </w:rPr>
        <w:t xml:space="preserve"> </w:t>
      </w:r>
      <w:r w:rsidR="00DB6853">
        <w:rPr>
          <w:rFonts w:ascii="Arial" w:hAnsi="Arial" w:cs="Arial"/>
          <w:bCs/>
          <w:kern w:val="0"/>
          <w:sz w:val="22"/>
          <w:szCs w:val="22"/>
          <w:lang w:eastAsia="ar-SA" w:bidi="ar-SA"/>
        </w:rPr>
        <w:t>zgłoszenia przez Wykonawcę</w:t>
      </w:r>
      <w:r>
        <w:rPr>
          <w:rFonts w:ascii="Arial" w:hAnsi="Arial" w:cs="Arial"/>
          <w:bCs/>
          <w:kern w:val="0"/>
          <w:sz w:val="22"/>
          <w:szCs w:val="22"/>
          <w:lang w:eastAsia="ar-SA" w:bidi="ar-SA"/>
        </w:rPr>
        <w:t xml:space="preserve"> gotowości do odbioru</w:t>
      </w:r>
      <w:r w:rsidR="00DB6853">
        <w:rPr>
          <w:rFonts w:ascii="Arial" w:hAnsi="Arial" w:cs="Arial"/>
          <w:bCs/>
          <w:kern w:val="0"/>
          <w:sz w:val="22"/>
          <w:szCs w:val="22"/>
          <w:lang w:eastAsia="ar-SA" w:bidi="ar-SA"/>
        </w:rPr>
        <w:t>, w terminie uniemożliwiającym</w:t>
      </w:r>
      <w:r>
        <w:rPr>
          <w:rFonts w:ascii="Arial" w:hAnsi="Arial" w:cs="Arial"/>
          <w:bCs/>
          <w:kern w:val="0"/>
          <w:sz w:val="22"/>
          <w:szCs w:val="22"/>
          <w:lang w:eastAsia="ar-SA" w:bidi="ar-SA"/>
        </w:rPr>
        <w:t xml:space="preserve"> dotrzymanie terminu</w:t>
      </w:r>
      <w:r w:rsidRPr="005B30E9">
        <w:rPr>
          <w:rFonts w:ascii="Arial" w:hAnsi="Arial" w:cs="Arial"/>
          <w:bCs/>
          <w:kern w:val="0"/>
          <w:sz w:val="22"/>
          <w:szCs w:val="22"/>
          <w:lang w:eastAsia="ar-SA" w:bidi="ar-SA"/>
        </w:rPr>
        <w:t>, o który</w:t>
      </w:r>
      <w:r>
        <w:rPr>
          <w:rFonts w:ascii="Arial" w:hAnsi="Arial" w:cs="Arial"/>
          <w:bCs/>
          <w:kern w:val="0"/>
          <w:sz w:val="22"/>
          <w:szCs w:val="22"/>
          <w:lang w:eastAsia="ar-SA" w:bidi="ar-SA"/>
        </w:rPr>
        <w:t>m</w:t>
      </w:r>
      <w:r w:rsidRPr="005B30E9">
        <w:rPr>
          <w:rFonts w:ascii="Arial" w:hAnsi="Arial" w:cs="Arial"/>
          <w:bCs/>
          <w:kern w:val="0"/>
          <w:sz w:val="22"/>
          <w:szCs w:val="22"/>
          <w:lang w:eastAsia="ar-SA" w:bidi="ar-SA"/>
        </w:rPr>
        <w:t xml:space="preserve"> mowa w ust. 1, czas na dokonanie</w:t>
      </w:r>
      <w:r>
        <w:rPr>
          <w:rFonts w:ascii="Arial" w:hAnsi="Arial" w:cs="Arial"/>
          <w:bCs/>
          <w:kern w:val="0"/>
          <w:sz w:val="22"/>
          <w:szCs w:val="22"/>
          <w:lang w:eastAsia="ar-SA" w:bidi="ar-SA"/>
        </w:rPr>
        <w:t xml:space="preserve"> wymaganych testów weryfikacyjnych i innych czynności</w:t>
      </w:r>
      <w:r w:rsidRPr="005B30E9">
        <w:rPr>
          <w:rFonts w:ascii="Arial" w:hAnsi="Arial" w:cs="Arial"/>
          <w:bCs/>
          <w:kern w:val="0"/>
          <w:sz w:val="22"/>
          <w:szCs w:val="22"/>
          <w:lang w:eastAsia="ar-SA" w:bidi="ar-SA"/>
        </w:rPr>
        <w:t xml:space="preserve"> przez Zamawiającego</w:t>
      </w:r>
      <w:r w:rsidR="00DB6853">
        <w:rPr>
          <w:rFonts w:ascii="Arial" w:hAnsi="Arial" w:cs="Arial"/>
          <w:bCs/>
          <w:kern w:val="0"/>
          <w:sz w:val="22"/>
          <w:szCs w:val="22"/>
          <w:lang w:eastAsia="ar-SA" w:bidi="ar-SA"/>
        </w:rPr>
        <w:t>, o których mowa w niniejszym paragrafie,</w:t>
      </w:r>
      <w:r w:rsidRPr="005B30E9">
        <w:rPr>
          <w:rFonts w:ascii="Arial" w:hAnsi="Arial" w:cs="Arial"/>
          <w:bCs/>
          <w:kern w:val="0"/>
          <w:sz w:val="22"/>
          <w:szCs w:val="22"/>
          <w:lang w:eastAsia="ar-SA" w:bidi="ar-SA"/>
        </w:rPr>
        <w:t xml:space="preserve"> nie ulega zmianie, a Zamawiający naliczy kary umowne za</w:t>
      </w:r>
      <w:r w:rsidR="00FE4DD8">
        <w:rPr>
          <w:rFonts w:ascii="Arial" w:hAnsi="Arial" w:cs="Arial"/>
          <w:bCs/>
          <w:kern w:val="0"/>
          <w:sz w:val="22"/>
          <w:szCs w:val="22"/>
          <w:lang w:eastAsia="ar-SA" w:bidi="ar-SA"/>
        </w:rPr>
        <w:t> </w:t>
      </w:r>
      <w:r w:rsidRPr="005B30E9">
        <w:rPr>
          <w:rFonts w:ascii="Arial" w:hAnsi="Arial" w:cs="Arial"/>
          <w:bCs/>
          <w:kern w:val="0"/>
          <w:sz w:val="22"/>
          <w:szCs w:val="22"/>
          <w:lang w:eastAsia="ar-SA" w:bidi="ar-SA"/>
        </w:rPr>
        <w:t xml:space="preserve">zwłokę, zgodnie z § </w:t>
      </w:r>
      <w:r>
        <w:rPr>
          <w:rFonts w:ascii="Arial" w:hAnsi="Arial" w:cs="Arial"/>
          <w:bCs/>
          <w:kern w:val="0"/>
          <w:sz w:val="22"/>
          <w:szCs w:val="22"/>
          <w:lang w:eastAsia="ar-SA" w:bidi="ar-SA"/>
        </w:rPr>
        <w:t>5</w:t>
      </w:r>
      <w:r w:rsidRPr="005B30E9">
        <w:rPr>
          <w:rFonts w:ascii="Arial" w:hAnsi="Arial" w:cs="Arial"/>
          <w:bCs/>
          <w:kern w:val="0"/>
          <w:sz w:val="22"/>
          <w:szCs w:val="22"/>
          <w:lang w:eastAsia="ar-SA" w:bidi="ar-SA"/>
        </w:rPr>
        <w:t xml:space="preserve"> ust. </w:t>
      </w:r>
      <w:r>
        <w:rPr>
          <w:rFonts w:ascii="Arial" w:hAnsi="Arial" w:cs="Arial"/>
          <w:bCs/>
          <w:kern w:val="0"/>
          <w:sz w:val="22"/>
          <w:szCs w:val="22"/>
          <w:lang w:eastAsia="ar-SA" w:bidi="ar-SA"/>
        </w:rPr>
        <w:t>2.</w:t>
      </w:r>
    </w:p>
    <w:p w14:paraId="58DCC7F9" w14:textId="77777777" w:rsidR="00DF6534" w:rsidRPr="008A0D06" w:rsidRDefault="002310DF" w:rsidP="00C10B5B">
      <w:pPr>
        <w:pStyle w:val="Akapitzlist"/>
        <w:numPr>
          <w:ilvl w:val="0"/>
          <w:numId w:val="43"/>
        </w:numPr>
        <w:suppressAutoHyphens w:val="0"/>
        <w:autoSpaceDE w:val="0"/>
        <w:adjustRightInd w:val="0"/>
        <w:spacing w:after="120" w:line="276" w:lineRule="auto"/>
        <w:ind w:left="284" w:hanging="426"/>
        <w:jc w:val="both"/>
        <w:textAlignment w:val="auto"/>
        <w:rPr>
          <w:rFonts w:ascii="Arial" w:hAnsi="Arial" w:cs="Arial"/>
          <w:kern w:val="0"/>
          <w:sz w:val="22"/>
          <w:szCs w:val="22"/>
          <w:lang w:bidi="ar-SA"/>
        </w:rPr>
      </w:pPr>
      <w:r w:rsidRPr="008A0D06">
        <w:rPr>
          <w:rFonts w:ascii="Arial" w:hAnsi="Arial" w:cs="Arial"/>
          <w:kern w:val="0"/>
          <w:sz w:val="22"/>
          <w:szCs w:val="22"/>
          <w:lang w:bidi="ar-SA"/>
        </w:rPr>
        <w:t>W ramach odbioru Zamawiający weryfikuje w szczególności:</w:t>
      </w:r>
    </w:p>
    <w:p w14:paraId="7B6AAFB6" w14:textId="77777777" w:rsidR="008337AA" w:rsidRPr="008A0D06" w:rsidRDefault="008337AA" w:rsidP="00C10B5B">
      <w:pPr>
        <w:pStyle w:val="Akapitzlist"/>
        <w:numPr>
          <w:ilvl w:val="0"/>
          <w:numId w:val="137"/>
        </w:numPr>
        <w:autoSpaceDE w:val="0"/>
        <w:adjustRightInd w:val="0"/>
        <w:spacing w:after="120" w:line="276" w:lineRule="auto"/>
        <w:ind w:left="709" w:hanging="425"/>
        <w:jc w:val="both"/>
        <w:rPr>
          <w:rFonts w:ascii="Arial" w:hAnsi="Arial" w:cs="Arial"/>
          <w:kern w:val="0"/>
          <w:sz w:val="22"/>
          <w:szCs w:val="22"/>
          <w:lang w:bidi="ar-SA"/>
        </w:rPr>
      </w:pPr>
      <w:r w:rsidRPr="008A0D06">
        <w:rPr>
          <w:rFonts w:ascii="Arial" w:hAnsi="Arial" w:cs="Arial"/>
          <w:kern w:val="0"/>
          <w:sz w:val="22"/>
          <w:szCs w:val="22"/>
          <w:lang w:bidi="ar-SA"/>
        </w:rPr>
        <w:t>uruchomienie środowiska referencyjnego w infrastrukturze Zamawiającego;</w:t>
      </w:r>
    </w:p>
    <w:p w14:paraId="46E3D0B4" w14:textId="77777777" w:rsidR="008337AA" w:rsidRPr="008A0D06" w:rsidRDefault="008337AA" w:rsidP="00C10B5B">
      <w:pPr>
        <w:pStyle w:val="Akapitzlist"/>
        <w:numPr>
          <w:ilvl w:val="0"/>
          <w:numId w:val="137"/>
        </w:numPr>
        <w:autoSpaceDE w:val="0"/>
        <w:adjustRightInd w:val="0"/>
        <w:spacing w:after="120" w:line="276" w:lineRule="auto"/>
        <w:ind w:left="709" w:hanging="425"/>
        <w:rPr>
          <w:rFonts w:ascii="Arial" w:hAnsi="Arial" w:cs="Arial"/>
          <w:kern w:val="0"/>
          <w:sz w:val="22"/>
          <w:szCs w:val="22"/>
          <w:lang w:bidi="ar-SA"/>
        </w:rPr>
      </w:pPr>
      <w:r w:rsidRPr="008A0D06">
        <w:rPr>
          <w:rFonts w:ascii="Arial" w:hAnsi="Arial" w:cs="Arial"/>
          <w:kern w:val="0"/>
          <w:sz w:val="22"/>
          <w:szCs w:val="22"/>
          <w:lang w:bidi="ar-SA"/>
        </w:rPr>
        <w:t>zapewnienie możliwości odtworzenia środowiska referencyjnego na podstawie przekazanych plików i dokumentacji;</w:t>
      </w:r>
    </w:p>
    <w:p w14:paraId="2CCA766A" w14:textId="675B8DB0" w:rsidR="008337AA" w:rsidRPr="008A0D06" w:rsidRDefault="008337AA" w:rsidP="00C10B5B">
      <w:pPr>
        <w:pStyle w:val="Akapitzlist"/>
        <w:numPr>
          <w:ilvl w:val="0"/>
          <w:numId w:val="137"/>
        </w:numPr>
        <w:autoSpaceDE w:val="0"/>
        <w:adjustRightInd w:val="0"/>
        <w:spacing w:after="120" w:line="276" w:lineRule="auto"/>
        <w:ind w:left="709" w:hanging="425"/>
        <w:rPr>
          <w:rFonts w:ascii="Arial" w:hAnsi="Arial" w:cs="Arial"/>
          <w:kern w:val="0"/>
          <w:sz w:val="22"/>
          <w:szCs w:val="22"/>
          <w:lang w:bidi="ar-SA"/>
        </w:rPr>
      </w:pPr>
      <w:r w:rsidRPr="008A0D06">
        <w:rPr>
          <w:rFonts w:ascii="Arial" w:hAnsi="Arial" w:cs="Arial"/>
          <w:kern w:val="0"/>
          <w:sz w:val="22"/>
          <w:szCs w:val="22"/>
          <w:lang w:bidi="ar-SA"/>
        </w:rPr>
        <w:t>przekazanie komplet</w:t>
      </w:r>
      <w:r w:rsidR="008A0D06">
        <w:rPr>
          <w:rFonts w:ascii="Arial" w:hAnsi="Arial" w:cs="Arial"/>
          <w:kern w:val="0"/>
          <w:sz w:val="22"/>
          <w:szCs w:val="22"/>
          <w:lang w:bidi="ar-SA"/>
        </w:rPr>
        <w:t>nego zestawu</w:t>
      </w:r>
      <w:r w:rsidRPr="008A0D06">
        <w:rPr>
          <w:rFonts w:ascii="Arial" w:hAnsi="Arial" w:cs="Arial"/>
          <w:kern w:val="0"/>
          <w:sz w:val="22"/>
          <w:szCs w:val="22"/>
          <w:lang w:bidi="ar-SA"/>
        </w:rPr>
        <w:t xml:space="preserve"> artefaktów, o których mowa w ust. 9;</w:t>
      </w:r>
    </w:p>
    <w:p w14:paraId="6E2D7EFF" w14:textId="77777777" w:rsidR="008337AA" w:rsidRPr="008A0D06" w:rsidRDefault="008337AA" w:rsidP="00C10B5B">
      <w:pPr>
        <w:pStyle w:val="Akapitzlist"/>
        <w:numPr>
          <w:ilvl w:val="0"/>
          <w:numId w:val="137"/>
        </w:numPr>
        <w:autoSpaceDE w:val="0"/>
        <w:adjustRightInd w:val="0"/>
        <w:spacing w:after="120" w:line="276" w:lineRule="auto"/>
        <w:ind w:left="709" w:hanging="425"/>
        <w:rPr>
          <w:rFonts w:ascii="Arial" w:hAnsi="Arial" w:cs="Arial"/>
          <w:kern w:val="0"/>
          <w:sz w:val="22"/>
          <w:szCs w:val="22"/>
          <w:lang w:bidi="ar-SA"/>
        </w:rPr>
      </w:pPr>
      <w:r w:rsidRPr="008A0D06">
        <w:rPr>
          <w:rFonts w:ascii="Arial" w:hAnsi="Arial" w:cs="Arial"/>
          <w:kern w:val="0"/>
          <w:sz w:val="22"/>
          <w:szCs w:val="22"/>
          <w:lang w:bidi="ar-SA"/>
        </w:rPr>
        <w:t>zapewnienie minimalnego zakresu interoperacyjności określonego w OPZ;</w:t>
      </w:r>
    </w:p>
    <w:p w14:paraId="626DE935" w14:textId="77777777" w:rsidR="008337AA" w:rsidRPr="008A0D06" w:rsidRDefault="008337AA" w:rsidP="00C10B5B">
      <w:pPr>
        <w:pStyle w:val="Akapitzlist"/>
        <w:numPr>
          <w:ilvl w:val="0"/>
          <w:numId w:val="137"/>
        </w:numPr>
        <w:autoSpaceDE w:val="0"/>
        <w:adjustRightInd w:val="0"/>
        <w:spacing w:after="120" w:line="276" w:lineRule="auto"/>
        <w:ind w:left="709" w:hanging="425"/>
        <w:rPr>
          <w:rFonts w:ascii="Arial" w:hAnsi="Arial" w:cs="Arial"/>
          <w:kern w:val="0"/>
          <w:sz w:val="22"/>
          <w:szCs w:val="22"/>
          <w:lang w:bidi="ar-SA"/>
        </w:rPr>
      </w:pPr>
      <w:r w:rsidRPr="008A0D06">
        <w:rPr>
          <w:rFonts w:ascii="Arial" w:hAnsi="Arial" w:cs="Arial"/>
          <w:kern w:val="0"/>
          <w:sz w:val="22"/>
          <w:szCs w:val="22"/>
          <w:lang w:bidi="ar-SA"/>
        </w:rPr>
        <w:t>poprawność integracji z systemami zewnętrznymi;</w:t>
      </w:r>
    </w:p>
    <w:p w14:paraId="2D9877BD" w14:textId="77777777" w:rsidR="008337AA" w:rsidRPr="008A0D06" w:rsidRDefault="008337AA" w:rsidP="00C10B5B">
      <w:pPr>
        <w:pStyle w:val="Akapitzlist"/>
        <w:numPr>
          <w:ilvl w:val="0"/>
          <w:numId w:val="137"/>
        </w:numPr>
        <w:autoSpaceDE w:val="0"/>
        <w:adjustRightInd w:val="0"/>
        <w:spacing w:after="120" w:line="276" w:lineRule="auto"/>
        <w:ind w:left="709" w:hanging="425"/>
        <w:rPr>
          <w:rFonts w:ascii="Arial" w:hAnsi="Arial" w:cs="Arial"/>
          <w:kern w:val="0"/>
          <w:sz w:val="22"/>
          <w:szCs w:val="22"/>
          <w:lang w:bidi="ar-SA"/>
        </w:rPr>
      </w:pPr>
      <w:r w:rsidRPr="008A0D06">
        <w:rPr>
          <w:rFonts w:ascii="Arial" w:hAnsi="Arial" w:cs="Arial"/>
          <w:kern w:val="0"/>
          <w:sz w:val="22"/>
          <w:szCs w:val="22"/>
          <w:lang w:bidi="ar-SA"/>
        </w:rPr>
        <w:t>spełnienie wymagań jakościowych komponentu AI określonych w OPZ;</w:t>
      </w:r>
    </w:p>
    <w:p w14:paraId="4D364D33" w14:textId="77777777" w:rsidR="008337AA" w:rsidRPr="008A0D06" w:rsidRDefault="008337AA" w:rsidP="00C10B5B">
      <w:pPr>
        <w:pStyle w:val="Akapitzlist"/>
        <w:numPr>
          <w:ilvl w:val="0"/>
          <w:numId w:val="137"/>
        </w:numPr>
        <w:autoSpaceDE w:val="0"/>
        <w:adjustRightInd w:val="0"/>
        <w:spacing w:after="120" w:line="276" w:lineRule="auto"/>
        <w:ind w:left="709" w:hanging="425"/>
        <w:rPr>
          <w:rFonts w:ascii="Arial" w:hAnsi="Arial" w:cs="Arial"/>
          <w:kern w:val="0"/>
          <w:sz w:val="22"/>
          <w:szCs w:val="22"/>
          <w:lang w:bidi="ar-SA"/>
        </w:rPr>
      </w:pPr>
      <w:r w:rsidRPr="008A0D06">
        <w:rPr>
          <w:rFonts w:ascii="Arial" w:hAnsi="Arial" w:cs="Arial"/>
          <w:kern w:val="0"/>
          <w:sz w:val="22"/>
          <w:szCs w:val="22"/>
          <w:lang w:bidi="ar-SA"/>
        </w:rPr>
        <w:t>przekazanie pełnej dokumentacji technicznej, instalacyjnej i użytkowej;</w:t>
      </w:r>
    </w:p>
    <w:p w14:paraId="373C7891" w14:textId="4EEDB28D" w:rsidR="008337AA" w:rsidRPr="008A0D06" w:rsidRDefault="008337AA" w:rsidP="00C10B5B">
      <w:pPr>
        <w:pStyle w:val="Akapitzlist"/>
        <w:numPr>
          <w:ilvl w:val="0"/>
          <w:numId w:val="137"/>
        </w:numPr>
        <w:autoSpaceDE w:val="0"/>
        <w:adjustRightInd w:val="0"/>
        <w:spacing w:after="120" w:line="276" w:lineRule="auto"/>
        <w:ind w:left="709" w:hanging="425"/>
        <w:rPr>
          <w:rFonts w:ascii="Arial" w:hAnsi="Arial" w:cs="Arial"/>
          <w:kern w:val="0"/>
          <w:sz w:val="22"/>
          <w:szCs w:val="22"/>
          <w:lang w:bidi="ar-SA"/>
        </w:rPr>
      </w:pPr>
      <w:r w:rsidRPr="008A0D06">
        <w:rPr>
          <w:rFonts w:ascii="Arial" w:hAnsi="Arial" w:cs="Arial"/>
          <w:kern w:val="0"/>
          <w:sz w:val="22"/>
          <w:szCs w:val="22"/>
          <w:lang w:bidi="ar-SA"/>
        </w:rPr>
        <w:t>przekazanie praw i licencji, zgodnie z § 4.</w:t>
      </w:r>
    </w:p>
    <w:p w14:paraId="6D5B7DAD" w14:textId="1FCA3BD5" w:rsidR="008613BF" w:rsidRPr="008A0D06" w:rsidRDefault="008613BF" w:rsidP="008A0D06">
      <w:pPr>
        <w:pStyle w:val="Akapitzlist"/>
        <w:numPr>
          <w:ilvl w:val="0"/>
          <w:numId w:val="43"/>
        </w:numPr>
        <w:spacing w:after="120" w:line="276" w:lineRule="auto"/>
        <w:ind w:left="284" w:hanging="426"/>
        <w:jc w:val="both"/>
        <w:rPr>
          <w:rFonts w:ascii="Arial" w:eastAsia="Arial" w:hAnsi="Arial" w:cs="Arial"/>
          <w:color w:val="000000"/>
          <w:sz w:val="22"/>
          <w:szCs w:val="22"/>
          <w:lang w:eastAsia="ar-SA"/>
        </w:rPr>
      </w:pPr>
      <w:r w:rsidRPr="00AD0136">
        <w:rPr>
          <w:rFonts w:ascii="Arial" w:eastAsia="Arial" w:hAnsi="Arial" w:cs="Arial"/>
          <w:color w:val="000000"/>
          <w:sz w:val="22"/>
          <w:szCs w:val="22"/>
          <w:lang w:eastAsia="ar-SA"/>
        </w:rPr>
        <w:t>W ramach dokumentacji technicznej, o której mowa w §</w:t>
      </w:r>
      <w:r w:rsidR="00BE5569" w:rsidRPr="00AD0136">
        <w:rPr>
          <w:rFonts w:ascii="Arial" w:eastAsia="Arial" w:hAnsi="Arial" w:cs="Arial"/>
          <w:color w:val="000000"/>
          <w:sz w:val="22"/>
          <w:szCs w:val="22"/>
          <w:lang w:eastAsia="ar-SA"/>
        </w:rPr>
        <w:t xml:space="preserve"> </w:t>
      </w:r>
      <w:r w:rsidRPr="00AD0136">
        <w:rPr>
          <w:rFonts w:ascii="Arial" w:eastAsia="Arial" w:hAnsi="Arial" w:cs="Arial"/>
          <w:color w:val="000000"/>
          <w:sz w:val="22"/>
          <w:szCs w:val="22"/>
          <w:lang w:eastAsia="ar-SA"/>
        </w:rPr>
        <w:t xml:space="preserve">1 ust. </w:t>
      </w:r>
      <w:r w:rsidR="008A0D06" w:rsidRPr="00AD0136">
        <w:rPr>
          <w:rFonts w:ascii="Arial" w:eastAsia="Arial" w:hAnsi="Arial" w:cs="Arial"/>
          <w:color w:val="000000"/>
          <w:sz w:val="22"/>
          <w:szCs w:val="22"/>
          <w:lang w:eastAsia="ar-SA"/>
        </w:rPr>
        <w:t>9</w:t>
      </w:r>
      <w:r w:rsidR="00E03554" w:rsidRPr="00AD0136">
        <w:rPr>
          <w:rFonts w:ascii="Arial" w:eastAsia="Arial" w:hAnsi="Arial" w:cs="Arial"/>
          <w:color w:val="000000"/>
          <w:sz w:val="22"/>
          <w:szCs w:val="22"/>
          <w:lang w:eastAsia="ar-SA"/>
        </w:rPr>
        <w:t xml:space="preserve"> </w:t>
      </w:r>
      <w:r w:rsidRPr="00AD0136">
        <w:rPr>
          <w:rFonts w:ascii="Arial" w:eastAsia="Arial" w:hAnsi="Arial" w:cs="Arial"/>
          <w:color w:val="000000"/>
          <w:sz w:val="22"/>
          <w:szCs w:val="22"/>
          <w:lang w:eastAsia="ar-SA"/>
        </w:rPr>
        <w:t xml:space="preserve">pkt </w:t>
      </w:r>
      <w:r w:rsidR="005B30E9">
        <w:rPr>
          <w:rFonts w:ascii="Arial" w:eastAsia="Arial" w:hAnsi="Arial" w:cs="Arial"/>
          <w:color w:val="000000"/>
          <w:sz w:val="22"/>
          <w:szCs w:val="22"/>
          <w:lang w:eastAsia="ar-SA"/>
        </w:rPr>
        <w:t>7</w:t>
      </w:r>
      <w:r w:rsidRPr="00AD0136">
        <w:rPr>
          <w:rFonts w:ascii="Arial" w:eastAsia="Arial" w:hAnsi="Arial" w:cs="Arial"/>
          <w:color w:val="000000"/>
          <w:sz w:val="22"/>
          <w:szCs w:val="22"/>
          <w:lang w:eastAsia="ar-SA"/>
        </w:rPr>
        <w:t>, Wykonawca przekaże opis architektury komponentu AI, zastosowanego modelu lub modeli, ich</w:t>
      </w:r>
      <w:r w:rsidRPr="008613BF">
        <w:rPr>
          <w:rFonts w:ascii="Arial" w:eastAsia="Arial" w:hAnsi="Arial" w:cs="Arial"/>
          <w:color w:val="000000"/>
          <w:sz w:val="22"/>
          <w:szCs w:val="22"/>
          <w:lang w:eastAsia="ar-SA"/>
        </w:rPr>
        <w:t xml:space="preserve"> wersji, sposobu parametryzacji, źródeł danych wejściowych oraz mechanizmów ograniczających generowanie treści niepożądanych, w zakresie umożliwiającym Zamawiającemu ocenę poprawności i bezpieczeństwa działania rozwiązania.</w:t>
      </w:r>
    </w:p>
    <w:p w14:paraId="67478CDE" w14:textId="0F8EF1B6" w:rsidR="008613BF" w:rsidRPr="00DF6534" w:rsidRDefault="008613BF" w:rsidP="009D3DE6">
      <w:pPr>
        <w:pStyle w:val="Akapitzlist"/>
        <w:numPr>
          <w:ilvl w:val="0"/>
          <w:numId w:val="43"/>
        </w:numPr>
        <w:spacing w:after="120" w:line="276" w:lineRule="auto"/>
        <w:ind w:left="284" w:hanging="426"/>
        <w:jc w:val="both"/>
        <w:rPr>
          <w:rFonts w:ascii="Arial" w:eastAsia="Arial" w:hAnsi="Arial" w:cs="Arial"/>
          <w:color w:val="000000"/>
          <w:sz w:val="22"/>
          <w:szCs w:val="22"/>
          <w:lang w:eastAsia="ar-SA"/>
        </w:rPr>
      </w:pPr>
      <w:r w:rsidRPr="008613BF">
        <w:rPr>
          <w:rFonts w:ascii="Arial" w:eastAsia="Arial" w:hAnsi="Arial" w:cs="Arial"/>
          <w:color w:val="000000"/>
          <w:sz w:val="22"/>
          <w:szCs w:val="22"/>
          <w:lang w:eastAsia="ar-SA"/>
        </w:rPr>
        <w:t xml:space="preserve">Zamawiający ma prawo przeprowadzić testy </w:t>
      </w:r>
      <w:r w:rsidR="007E2C19">
        <w:rPr>
          <w:rFonts w:ascii="Arial" w:eastAsia="Arial" w:hAnsi="Arial" w:cs="Arial"/>
          <w:color w:val="000000"/>
          <w:sz w:val="22"/>
          <w:szCs w:val="22"/>
          <w:lang w:eastAsia="ar-SA"/>
        </w:rPr>
        <w:t>weryfikacyjne</w:t>
      </w:r>
      <w:r w:rsidR="002145F1">
        <w:rPr>
          <w:rFonts w:ascii="Arial" w:eastAsia="Arial" w:hAnsi="Arial" w:cs="Arial"/>
          <w:color w:val="000000"/>
          <w:sz w:val="22"/>
          <w:szCs w:val="22"/>
          <w:lang w:eastAsia="ar-SA"/>
        </w:rPr>
        <w:t xml:space="preserve"> </w:t>
      </w:r>
      <w:r w:rsidRPr="008613BF">
        <w:rPr>
          <w:rFonts w:ascii="Arial" w:eastAsia="Arial" w:hAnsi="Arial" w:cs="Arial"/>
          <w:color w:val="000000"/>
          <w:sz w:val="22"/>
          <w:szCs w:val="22"/>
          <w:lang w:eastAsia="ar-SA"/>
        </w:rPr>
        <w:t>z wykorzystaniem własnych danych testowych i scenariuszy testowych.</w:t>
      </w:r>
      <w:r w:rsidR="00DF6534">
        <w:rPr>
          <w:rFonts w:ascii="Arial" w:eastAsia="Arial" w:hAnsi="Arial" w:cs="Arial"/>
          <w:color w:val="000000"/>
          <w:sz w:val="22"/>
          <w:szCs w:val="22"/>
          <w:lang w:eastAsia="ar-SA"/>
        </w:rPr>
        <w:t xml:space="preserve"> </w:t>
      </w:r>
      <w:r w:rsidRPr="00DF6534">
        <w:rPr>
          <w:rFonts w:ascii="Arial" w:eastAsia="Arial" w:hAnsi="Arial" w:cs="Arial"/>
          <w:color w:val="000000"/>
          <w:sz w:val="22"/>
          <w:szCs w:val="22"/>
          <w:lang w:eastAsia="ar-SA"/>
        </w:rPr>
        <w:t xml:space="preserve">Nieprzejście testów </w:t>
      </w:r>
      <w:r w:rsidR="007E2C19">
        <w:rPr>
          <w:rFonts w:ascii="Arial" w:eastAsia="Arial" w:hAnsi="Arial" w:cs="Arial"/>
          <w:color w:val="000000"/>
          <w:sz w:val="22"/>
          <w:szCs w:val="22"/>
          <w:lang w:eastAsia="ar-SA"/>
        </w:rPr>
        <w:t>weryfikacyjnych</w:t>
      </w:r>
      <w:r w:rsidR="007E2C19" w:rsidRPr="00DF6534">
        <w:rPr>
          <w:rFonts w:ascii="Arial" w:eastAsia="Arial" w:hAnsi="Arial" w:cs="Arial"/>
          <w:color w:val="000000"/>
          <w:sz w:val="22"/>
          <w:szCs w:val="22"/>
          <w:lang w:eastAsia="ar-SA"/>
        </w:rPr>
        <w:t xml:space="preserve"> </w:t>
      </w:r>
      <w:r w:rsidRPr="00DF6534">
        <w:rPr>
          <w:rFonts w:ascii="Arial" w:eastAsia="Arial" w:hAnsi="Arial" w:cs="Arial"/>
          <w:color w:val="000000"/>
          <w:sz w:val="22"/>
          <w:szCs w:val="22"/>
          <w:lang w:eastAsia="ar-SA"/>
        </w:rPr>
        <w:t>skutkuje odmową odbioru</w:t>
      </w:r>
      <w:r w:rsidR="007E2C19">
        <w:rPr>
          <w:rFonts w:ascii="Arial" w:eastAsia="Arial" w:hAnsi="Arial" w:cs="Arial"/>
          <w:color w:val="000000"/>
          <w:sz w:val="22"/>
          <w:szCs w:val="22"/>
          <w:lang w:eastAsia="ar-SA"/>
        </w:rPr>
        <w:t xml:space="preserve"> usług</w:t>
      </w:r>
      <w:r w:rsidRPr="00DF6534">
        <w:rPr>
          <w:rFonts w:ascii="Arial" w:eastAsia="Arial" w:hAnsi="Arial" w:cs="Arial"/>
          <w:color w:val="000000"/>
          <w:sz w:val="22"/>
          <w:szCs w:val="22"/>
          <w:lang w:eastAsia="ar-SA"/>
        </w:rPr>
        <w:t xml:space="preserve"> do czasu usunięcia nieprawidłowości.</w:t>
      </w:r>
    </w:p>
    <w:p w14:paraId="4E7CACC1" w14:textId="04ACAD19" w:rsidR="008613BF" w:rsidRDefault="008613BF" w:rsidP="009D3DE6">
      <w:pPr>
        <w:pStyle w:val="Akapitzlist"/>
        <w:numPr>
          <w:ilvl w:val="0"/>
          <w:numId w:val="43"/>
        </w:numPr>
        <w:spacing w:after="120" w:line="276" w:lineRule="auto"/>
        <w:ind w:left="284" w:hanging="426"/>
        <w:jc w:val="both"/>
        <w:rPr>
          <w:rFonts w:ascii="Arial" w:eastAsia="Arial" w:hAnsi="Arial" w:cs="Arial"/>
          <w:color w:val="000000"/>
          <w:sz w:val="22"/>
          <w:szCs w:val="22"/>
          <w:lang w:eastAsia="ar-SA"/>
        </w:rPr>
      </w:pPr>
      <w:r w:rsidRPr="008613BF">
        <w:rPr>
          <w:rFonts w:ascii="Arial" w:eastAsia="Arial" w:hAnsi="Arial" w:cs="Arial"/>
          <w:color w:val="000000"/>
          <w:sz w:val="22"/>
          <w:szCs w:val="22"/>
          <w:lang w:eastAsia="ar-SA"/>
        </w:rPr>
        <w:t xml:space="preserve">Wykonanie Przedmiotu Umowy nastąpi na podstawie Protokołu </w:t>
      </w:r>
      <w:bookmarkStart w:id="4" w:name="_Hlk227755789"/>
      <w:r w:rsidR="007E2C19">
        <w:rPr>
          <w:rFonts w:ascii="Arial" w:eastAsia="Arial" w:hAnsi="Arial" w:cs="Arial"/>
          <w:color w:val="000000"/>
          <w:sz w:val="22"/>
          <w:szCs w:val="22"/>
          <w:lang w:eastAsia="ar-SA"/>
        </w:rPr>
        <w:t>Potwierdzenia Wykonania Usług</w:t>
      </w:r>
      <w:bookmarkEnd w:id="4"/>
      <w:r w:rsidR="00C73C5C" w:rsidRPr="00C73C5C">
        <w:rPr>
          <w:rFonts w:ascii="Arial" w:eastAsia="Arial" w:hAnsi="Arial" w:cs="Arial"/>
          <w:color w:val="000000"/>
          <w:sz w:val="22"/>
          <w:szCs w:val="22"/>
          <w:lang w:eastAsia="ar-SA"/>
        </w:rPr>
        <w:t xml:space="preserve"> </w:t>
      </w:r>
      <w:r w:rsidR="00C73C5C" w:rsidRPr="008613BF">
        <w:rPr>
          <w:rFonts w:ascii="Arial" w:eastAsia="Arial" w:hAnsi="Arial" w:cs="Arial"/>
          <w:color w:val="000000"/>
          <w:sz w:val="22"/>
          <w:szCs w:val="22"/>
          <w:lang w:eastAsia="ar-SA"/>
        </w:rPr>
        <w:t>bez wad</w:t>
      </w:r>
      <w:r w:rsidRPr="008613BF">
        <w:rPr>
          <w:rFonts w:ascii="Arial" w:eastAsia="Arial" w:hAnsi="Arial" w:cs="Arial"/>
          <w:color w:val="000000"/>
          <w:sz w:val="22"/>
          <w:szCs w:val="22"/>
          <w:lang w:eastAsia="ar-SA"/>
        </w:rPr>
        <w:t xml:space="preserve">, podpisanego przez Strony, którego wzór stanowi </w:t>
      </w:r>
      <w:r w:rsidRPr="00DF6534">
        <w:rPr>
          <w:rFonts w:ascii="Arial" w:eastAsia="Arial" w:hAnsi="Arial" w:cs="Arial"/>
          <w:b/>
          <w:bCs/>
          <w:color w:val="000000"/>
          <w:sz w:val="22"/>
          <w:szCs w:val="22"/>
          <w:lang w:eastAsia="ar-SA"/>
        </w:rPr>
        <w:t xml:space="preserve">Załącznik nr </w:t>
      </w:r>
      <w:r w:rsidR="001E73C5" w:rsidRPr="00DF6534">
        <w:rPr>
          <w:rFonts w:ascii="Arial" w:eastAsia="Arial" w:hAnsi="Arial" w:cs="Arial"/>
          <w:b/>
          <w:bCs/>
          <w:color w:val="000000"/>
          <w:sz w:val="22"/>
          <w:szCs w:val="22"/>
          <w:lang w:eastAsia="ar-SA"/>
        </w:rPr>
        <w:t>5</w:t>
      </w:r>
      <w:r w:rsidRPr="008613BF">
        <w:rPr>
          <w:rFonts w:ascii="Arial" w:eastAsia="Arial" w:hAnsi="Arial" w:cs="Arial"/>
          <w:color w:val="000000"/>
          <w:sz w:val="22"/>
          <w:szCs w:val="22"/>
          <w:lang w:eastAsia="ar-SA"/>
        </w:rPr>
        <w:t xml:space="preserve"> do Umowy.</w:t>
      </w:r>
    </w:p>
    <w:p w14:paraId="2964E4AC" w14:textId="458D8973" w:rsidR="008613BF" w:rsidRDefault="008613BF" w:rsidP="009D3DE6">
      <w:pPr>
        <w:pStyle w:val="Akapitzlist"/>
        <w:numPr>
          <w:ilvl w:val="0"/>
          <w:numId w:val="43"/>
        </w:numPr>
        <w:spacing w:after="120" w:line="276" w:lineRule="auto"/>
        <w:ind w:left="284" w:hanging="426"/>
        <w:jc w:val="both"/>
        <w:rPr>
          <w:rFonts w:ascii="Arial" w:eastAsia="Arial" w:hAnsi="Arial" w:cs="Arial"/>
          <w:color w:val="000000"/>
          <w:sz w:val="22"/>
          <w:szCs w:val="22"/>
          <w:lang w:eastAsia="ar-SA"/>
        </w:rPr>
      </w:pPr>
      <w:r w:rsidRPr="008613BF">
        <w:rPr>
          <w:rFonts w:ascii="Arial" w:eastAsia="Arial" w:hAnsi="Arial" w:cs="Arial"/>
          <w:color w:val="000000"/>
          <w:sz w:val="22"/>
          <w:szCs w:val="22"/>
          <w:lang w:eastAsia="ar-SA"/>
        </w:rPr>
        <w:t xml:space="preserve">Protokół </w:t>
      </w:r>
      <w:r w:rsidR="007E2C19" w:rsidRPr="007E2C19">
        <w:rPr>
          <w:rFonts w:ascii="Arial" w:eastAsia="Arial" w:hAnsi="Arial" w:cs="Arial"/>
          <w:color w:val="000000"/>
          <w:sz w:val="22"/>
          <w:szCs w:val="22"/>
          <w:lang w:eastAsia="ar-SA"/>
        </w:rPr>
        <w:t>Potwierdzenia Wykonania Usług</w:t>
      </w:r>
      <w:r w:rsidRPr="008613BF">
        <w:rPr>
          <w:rFonts w:ascii="Arial" w:eastAsia="Arial" w:hAnsi="Arial" w:cs="Arial"/>
          <w:color w:val="000000"/>
          <w:sz w:val="22"/>
          <w:szCs w:val="22"/>
          <w:lang w:eastAsia="ar-SA"/>
        </w:rPr>
        <w:t xml:space="preserve"> podpisany zostanie przez osoby upoważnione, wskazane </w:t>
      </w:r>
      <w:r w:rsidRPr="00871E8A">
        <w:rPr>
          <w:rFonts w:ascii="Arial" w:eastAsia="Arial" w:hAnsi="Arial" w:cs="Arial"/>
          <w:color w:val="000000"/>
          <w:sz w:val="22"/>
          <w:szCs w:val="22"/>
          <w:lang w:eastAsia="ar-SA"/>
        </w:rPr>
        <w:t xml:space="preserve">w § 6 ust. 2 pkt 1 i 2. Protokół </w:t>
      </w:r>
      <w:r w:rsidR="007E2C19" w:rsidRPr="007E2C19">
        <w:rPr>
          <w:rFonts w:ascii="Arial" w:eastAsia="Arial" w:hAnsi="Arial" w:cs="Arial"/>
          <w:color w:val="000000"/>
          <w:sz w:val="22"/>
          <w:szCs w:val="22"/>
          <w:lang w:eastAsia="ar-SA"/>
        </w:rPr>
        <w:t>Potwierdzenia Wykonania Usług</w:t>
      </w:r>
      <w:r w:rsidRPr="00871E8A">
        <w:rPr>
          <w:rFonts w:ascii="Arial" w:eastAsia="Arial" w:hAnsi="Arial" w:cs="Arial"/>
          <w:color w:val="000000"/>
          <w:sz w:val="22"/>
          <w:szCs w:val="22"/>
          <w:lang w:eastAsia="ar-SA"/>
        </w:rPr>
        <w:t xml:space="preserve"> Strony sporządzają w 3 (słownie: trzech) egzemplarzach, z których</w:t>
      </w:r>
      <w:r w:rsidRPr="008613BF">
        <w:rPr>
          <w:rFonts w:ascii="Arial" w:eastAsia="Arial" w:hAnsi="Arial" w:cs="Arial"/>
          <w:color w:val="000000"/>
          <w:sz w:val="22"/>
          <w:szCs w:val="22"/>
          <w:lang w:eastAsia="ar-SA"/>
        </w:rPr>
        <w:t xml:space="preserve"> jeden otrzyma Wykonawca, a</w:t>
      </w:r>
      <w:r w:rsidR="008A0D06">
        <w:rPr>
          <w:rFonts w:ascii="Arial" w:eastAsia="Arial" w:hAnsi="Arial" w:cs="Arial"/>
          <w:color w:val="000000"/>
          <w:sz w:val="22"/>
          <w:szCs w:val="22"/>
          <w:lang w:eastAsia="ar-SA"/>
        </w:rPr>
        <w:t> </w:t>
      </w:r>
      <w:r w:rsidRPr="008613BF">
        <w:rPr>
          <w:rFonts w:ascii="Arial" w:eastAsia="Arial" w:hAnsi="Arial" w:cs="Arial"/>
          <w:color w:val="000000"/>
          <w:sz w:val="22"/>
          <w:szCs w:val="22"/>
          <w:lang w:eastAsia="ar-SA"/>
        </w:rPr>
        <w:t>dwa Zamawiający.</w:t>
      </w:r>
    </w:p>
    <w:p w14:paraId="0997CF93" w14:textId="3DE5CC07" w:rsidR="008613BF" w:rsidRDefault="008613BF" w:rsidP="00BE5569">
      <w:pPr>
        <w:pStyle w:val="Akapitzlist"/>
        <w:numPr>
          <w:ilvl w:val="0"/>
          <w:numId w:val="43"/>
        </w:numPr>
        <w:spacing w:after="120" w:line="276" w:lineRule="auto"/>
        <w:ind w:left="284" w:hanging="426"/>
        <w:jc w:val="both"/>
        <w:rPr>
          <w:rFonts w:ascii="Arial" w:eastAsia="Arial" w:hAnsi="Arial" w:cs="Arial"/>
          <w:color w:val="000000"/>
          <w:sz w:val="22"/>
          <w:szCs w:val="22"/>
          <w:lang w:eastAsia="ar-SA"/>
        </w:rPr>
      </w:pPr>
      <w:r w:rsidRPr="008613BF">
        <w:rPr>
          <w:rFonts w:ascii="Arial" w:eastAsia="Arial" w:hAnsi="Arial" w:cs="Arial"/>
          <w:color w:val="000000"/>
          <w:sz w:val="22"/>
          <w:szCs w:val="22"/>
          <w:lang w:eastAsia="ar-SA"/>
        </w:rPr>
        <w:t>Strony dopuszczają możliwość przeprowadzenia odbioru w formie zdalnej, z</w:t>
      </w:r>
      <w:r w:rsidR="00902AB6">
        <w:rPr>
          <w:rFonts w:ascii="Arial" w:eastAsia="Arial" w:hAnsi="Arial" w:cs="Arial"/>
          <w:color w:val="000000"/>
          <w:sz w:val="22"/>
          <w:szCs w:val="22"/>
          <w:lang w:eastAsia="ar-SA"/>
        </w:rPr>
        <w:t> </w:t>
      </w:r>
      <w:r w:rsidRPr="008613BF">
        <w:rPr>
          <w:rFonts w:ascii="Arial" w:eastAsia="Arial" w:hAnsi="Arial" w:cs="Arial"/>
          <w:color w:val="000000"/>
          <w:sz w:val="22"/>
          <w:szCs w:val="22"/>
          <w:lang w:eastAsia="ar-SA"/>
        </w:rPr>
        <w:t xml:space="preserve">wykorzystaniem komunikatora internetowego. Strony zgadzają się na uzgodnienie treści Protokołu </w:t>
      </w:r>
      <w:r w:rsidR="007E2C19" w:rsidRPr="007E2C19">
        <w:rPr>
          <w:rFonts w:ascii="Arial" w:eastAsia="Arial" w:hAnsi="Arial" w:cs="Arial"/>
          <w:color w:val="000000"/>
          <w:sz w:val="22"/>
          <w:szCs w:val="22"/>
          <w:lang w:eastAsia="ar-SA"/>
        </w:rPr>
        <w:t>Potwierdzenia Wykonania Usług</w:t>
      </w:r>
      <w:r w:rsidRPr="008613BF">
        <w:rPr>
          <w:rFonts w:ascii="Arial" w:eastAsia="Arial" w:hAnsi="Arial" w:cs="Arial"/>
          <w:color w:val="000000"/>
          <w:sz w:val="22"/>
          <w:szCs w:val="22"/>
          <w:lang w:eastAsia="ar-SA"/>
        </w:rPr>
        <w:t xml:space="preserve"> drogą korespondencji elektronicznej, tj. e-</w:t>
      </w:r>
      <w:r w:rsidRPr="00871E8A">
        <w:rPr>
          <w:rFonts w:ascii="Arial" w:eastAsia="Arial" w:hAnsi="Arial" w:cs="Arial"/>
          <w:color w:val="000000"/>
          <w:sz w:val="22"/>
          <w:szCs w:val="22"/>
          <w:lang w:eastAsia="ar-SA"/>
        </w:rPr>
        <w:t xml:space="preserve">mail. Protokół </w:t>
      </w:r>
      <w:r w:rsidR="007E2C19" w:rsidRPr="007E2C19">
        <w:rPr>
          <w:rFonts w:ascii="Arial" w:eastAsia="Arial" w:hAnsi="Arial" w:cs="Arial"/>
          <w:color w:val="000000"/>
          <w:sz w:val="22"/>
          <w:szCs w:val="22"/>
          <w:lang w:eastAsia="ar-SA"/>
        </w:rPr>
        <w:t>Potwierdzenia Wykonania Usług</w:t>
      </w:r>
      <w:r w:rsidRPr="00871E8A">
        <w:rPr>
          <w:rFonts w:ascii="Arial" w:eastAsia="Arial" w:hAnsi="Arial" w:cs="Arial"/>
          <w:color w:val="000000"/>
          <w:sz w:val="22"/>
          <w:szCs w:val="22"/>
          <w:lang w:eastAsia="ar-SA"/>
        </w:rPr>
        <w:t xml:space="preserve"> musi zostać podpisany przez osoby upoważnione, wskazane w § 6 ust. 2 pkt 1 i 2 w formie</w:t>
      </w:r>
      <w:r w:rsidRPr="008613BF">
        <w:rPr>
          <w:rFonts w:ascii="Arial" w:eastAsia="Arial" w:hAnsi="Arial" w:cs="Arial"/>
          <w:color w:val="000000"/>
          <w:sz w:val="22"/>
          <w:szCs w:val="22"/>
          <w:lang w:eastAsia="ar-SA"/>
        </w:rPr>
        <w:t xml:space="preserve"> pisemnej lub elektronicznej.</w:t>
      </w:r>
    </w:p>
    <w:p w14:paraId="79C43FAB" w14:textId="77777777" w:rsidR="00711345" w:rsidRPr="00F73C39" w:rsidRDefault="00711345" w:rsidP="005B4268">
      <w:pPr>
        <w:pStyle w:val="Standard"/>
        <w:spacing w:after="120" w:line="276" w:lineRule="auto"/>
        <w:rPr>
          <w:rFonts w:ascii="Arial" w:hAnsi="Arial" w:cs="Arial"/>
          <w:sz w:val="22"/>
          <w:szCs w:val="22"/>
        </w:rPr>
      </w:pPr>
    </w:p>
    <w:p w14:paraId="05B2360D" w14:textId="484A956A" w:rsidR="00711345" w:rsidRDefault="00711345" w:rsidP="005B4268">
      <w:pPr>
        <w:pStyle w:val="Standard"/>
        <w:spacing w:after="120" w:line="276" w:lineRule="auto"/>
        <w:jc w:val="center"/>
        <w:rPr>
          <w:rFonts w:ascii="Arial" w:hAnsi="Arial" w:cs="Arial"/>
          <w:b/>
          <w:bCs/>
          <w:sz w:val="22"/>
          <w:szCs w:val="22"/>
        </w:rPr>
      </w:pPr>
      <w:r w:rsidRPr="00F73C39">
        <w:rPr>
          <w:rFonts w:ascii="Arial" w:hAnsi="Arial" w:cs="Arial"/>
          <w:b/>
          <w:bCs/>
          <w:sz w:val="22"/>
          <w:szCs w:val="22"/>
        </w:rPr>
        <w:t xml:space="preserve">§ </w:t>
      </w:r>
      <w:r w:rsidR="008613BF">
        <w:rPr>
          <w:rFonts w:ascii="Arial" w:hAnsi="Arial" w:cs="Arial"/>
          <w:b/>
          <w:bCs/>
          <w:sz w:val="22"/>
          <w:szCs w:val="22"/>
        </w:rPr>
        <w:t>3</w:t>
      </w:r>
      <w:r w:rsidRPr="00F73C39">
        <w:rPr>
          <w:rFonts w:ascii="Arial" w:hAnsi="Arial" w:cs="Arial"/>
          <w:b/>
          <w:bCs/>
          <w:sz w:val="22"/>
          <w:szCs w:val="22"/>
        </w:rPr>
        <w:t>.</w:t>
      </w:r>
    </w:p>
    <w:p w14:paraId="4EDE16BA" w14:textId="55189DAE" w:rsidR="00F55291" w:rsidRPr="00F73C39" w:rsidRDefault="00F55291" w:rsidP="005B4268">
      <w:pPr>
        <w:pStyle w:val="Standard"/>
        <w:spacing w:after="120" w:line="276" w:lineRule="auto"/>
        <w:jc w:val="center"/>
        <w:rPr>
          <w:rFonts w:ascii="Arial" w:hAnsi="Arial" w:cs="Arial"/>
          <w:sz w:val="22"/>
          <w:szCs w:val="22"/>
        </w:rPr>
      </w:pPr>
      <w:r>
        <w:rPr>
          <w:rFonts w:ascii="Arial" w:hAnsi="Arial" w:cs="Arial"/>
          <w:b/>
          <w:bCs/>
          <w:sz w:val="22"/>
          <w:szCs w:val="22"/>
        </w:rPr>
        <w:t xml:space="preserve">Wynagrodzenie </w:t>
      </w:r>
    </w:p>
    <w:p w14:paraId="47BAD7E7" w14:textId="73A1701F" w:rsidR="00A72A2D" w:rsidRPr="00F73C39" w:rsidRDefault="006C4674" w:rsidP="00C05273">
      <w:pPr>
        <w:pStyle w:val="Akapitzlist"/>
        <w:numPr>
          <w:ilvl w:val="0"/>
          <w:numId w:val="31"/>
        </w:numPr>
        <w:spacing w:after="120" w:line="276" w:lineRule="auto"/>
        <w:ind w:left="284" w:hanging="284"/>
        <w:jc w:val="both"/>
        <w:rPr>
          <w:rFonts w:ascii="Arial" w:hAnsi="Arial" w:cs="Arial"/>
          <w:sz w:val="22"/>
          <w:szCs w:val="22"/>
        </w:rPr>
      </w:pPr>
      <w:bookmarkStart w:id="5" w:name="_Hlk224821587"/>
      <w:r w:rsidRPr="00F73C39">
        <w:rPr>
          <w:rFonts w:ascii="Arial" w:hAnsi="Arial" w:cs="Arial"/>
          <w:sz w:val="22"/>
          <w:szCs w:val="22"/>
        </w:rPr>
        <w:lastRenderedPageBreak/>
        <w:t xml:space="preserve">Za </w:t>
      </w:r>
      <w:r w:rsidR="003D4EEF" w:rsidRPr="00F73C39">
        <w:rPr>
          <w:rFonts w:ascii="Arial" w:hAnsi="Arial" w:cs="Arial"/>
          <w:sz w:val="22"/>
          <w:szCs w:val="22"/>
        </w:rPr>
        <w:t>n</w:t>
      </w:r>
      <w:r w:rsidR="008613BF" w:rsidRPr="008613BF">
        <w:rPr>
          <w:rFonts w:ascii="Arial" w:eastAsia="Arial" w:hAnsi="Arial" w:cs="Arial"/>
          <w:kern w:val="0"/>
          <w:sz w:val="22"/>
          <w:szCs w:val="22"/>
          <w:lang w:eastAsia="en-US" w:bidi="ar-SA"/>
        </w:rPr>
        <w:t xml:space="preserve">ależyte i terminowe wykonanie </w:t>
      </w:r>
      <w:r w:rsidR="008613BF" w:rsidRPr="00562C1F">
        <w:rPr>
          <w:rFonts w:ascii="Arial" w:eastAsia="Arial" w:hAnsi="Arial" w:cs="Arial"/>
          <w:kern w:val="0"/>
          <w:sz w:val="22"/>
          <w:szCs w:val="22"/>
          <w:lang w:eastAsia="en-US" w:bidi="ar-SA"/>
        </w:rPr>
        <w:t>Przedmiotu Umowy, o którym mowa w § 1, w tym za</w:t>
      </w:r>
      <w:r w:rsidR="00EE11E6" w:rsidRPr="00562C1F">
        <w:rPr>
          <w:rFonts w:ascii="Arial" w:eastAsia="Arial" w:hAnsi="Arial" w:cs="Arial"/>
          <w:kern w:val="0"/>
          <w:sz w:val="22"/>
          <w:szCs w:val="22"/>
          <w:lang w:eastAsia="en-US" w:bidi="ar-SA"/>
        </w:rPr>
        <w:t> </w:t>
      </w:r>
      <w:r w:rsidR="008613BF" w:rsidRPr="00562C1F">
        <w:rPr>
          <w:rFonts w:ascii="Arial" w:eastAsia="Arial" w:hAnsi="Arial" w:cs="Arial"/>
          <w:kern w:val="0"/>
          <w:sz w:val="22"/>
          <w:szCs w:val="22"/>
          <w:lang w:eastAsia="en-US" w:bidi="ar-SA"/>
        </w:rPr>
        <w:t>przeniesienie całości autorskich praw majątkowych</w:t>
      </w:r>
      <w:r w:rsidR="0006349C">
        <w:rPr>
          <w:rFonts w:ascii="Arial" w:eastAsia="Arial" w:hAnsi="Arial" w:cs="Arial"/>
          <w:kern w:val="0"/>
          <w:sz w:val="22"/>
          <w:szCs w:val="22"/>
          <w:lang w:eastAsia="en-US" w:bidi="ar-SA"/>
        </w:rPr>
        <w:t xml:space="preserve"> </w:t>
      </w:r>
      <w:r w:rsidR="008613BF" w:rsidRPr="008613BF">
        <w:rPr>
          <w:rFonts w:ascii="Arial" w:eastAsia="Arial" w:hAnsi="Arial" w:cs="Arial"/>
          <w:kern w:val="0"/>
          <w:sz w:val="22"/>
          <w:szCs w:val="22"/>
          <w:lang w:eastAsia="en-US" w:bidi="ar-SA"/>
        </w:rPr>
        <w:t>– zgodnie z</w:t>
      </w:r>
      <w:r w:rsidR="00F51DA9">
        <w:rPr>
          <w:rFonts w:ascii="Arial" w:eastAsia="Arial" w:hAnsi="Arial" w:cs="Arial"/>
          <w:kern w:val="0"/>
          <w:sz w:val="22"/>
          <w:szCs w:val="22"/>
          <w:lang w:eastAsia="en-US" w:bidi="ar-SA"/>
        </w:rPr>
        <w:t> </w:t>
      </w:r>
      <w:r w:rsidR="008613BF" w:rsidRPr="008613BF">
        <w:rPr>
          <w:rFonts w:ascii="Arial" w:eastAsia="Arial" w:hAnsi="Arial" w:cs="Arial"/>
          <w:kern w:val="0"/>
          <w:sz w:val="22"/>
          <w:szCs w:val="22"/>
          <w:lang w:eastAsia="en-US" w:bidi="ar-SA"/>
        </w:rPr>
        <w:t xml:space="preserve">postanowieniami § 4, Zamawiający zapłaci Wykonawcy </w:t>
      </w:r>
      <w:r w:rsidR="008613BF" w:rsidRPr="008613BF">
        <w:rPr>
          <w:rFonts w:ascii="Arial" w:eastAsia="Arial" w:hAnsi="Arial" w:cs="Arial"/>
          <w:b/>
          <w:kern w:val="0"/>
          <w:sz w:val="22"/>
          <w:szCs w:val="22"/>
          <w:lang w:eastAsia="en-US" w:bidi="ar-SA"/>
        </w:rPr>
        <w:t>łączne, maksymalne wynagrodzenie w wysokości ……</w:t>
      </w:r>
      <w:r w:rsidR="00F51DA9">
        <w:rPr>
          <w:rFonts w:ascii="Arial" w:eastAsia="Arial" w:hAnsi="Arial" w:cs="Arial"/>
          <w:b/>
          <w:kern w:val="0"/>
          <w:sz w:val="22"/>
          <w:szCs w:val="22"/>
          <w:lang w:eastAsia="en-US" w:bidi="ar-SA"/>
        </w:rPr>
        <w:t>……………….</w:t>
      </w:r>
      <w:r w:rsidR="008613BF" w:rsidRPr="008613BF">
        <w:rPr>
          <w:rFonts w:ascii="Arial" w:eastAsia="Arial" w:hAnsi="Arial" w:cs="Arial"/>
          <w:b/>
          <w:kern w:val="0"/>
          <w:sz w:val="22"/>
          <w:szCs w:val="22"/>
          <w:lang w:eastAsia="en-US" w:bidi="ar-SA"/>
        </w:rPr>
        <w:t>……………. zł brutto (słownie: …………………………………….)</w:t>
      </w:r>
      <w:r w:rsidR="008613BF" w:rsidRPr="008613BF">
        <w:rPr>
          <w:rFonts w:ascii="Arial" w:eastAsia="Arial" w:hAnsi="Arial" w:cs="Arial"/>
          <w:kern w:val="0"/>
          <w:sz w:val="22"/>
          <w:szCs w:val="22"/>
          <w:lang w:eastAsia="en-US" w:bidi="ar-SA"/>
        </w:rPr>
        <w:t xml:space="preserve">, </w:t>
      </w:r>
      <w:r w:rsidR="008613BF" w:rsidRPr="008613BF">
        <w:rPr>
          <w:rFonts w:ascii="Arial" w:eastAsia="Arial" w:hAnsi="Arial" w:cs="Arial"/>
          <w:b/>
          <w:kern w:val="0"/>
          <w:sz w:val="22"/>
          <w:szCs w:val="22"/>
          <w:lang w:eastAsia="en-US" w:bidi="ar-SA"/>
        </w:rPr>
        <w:t>w</w:t>
      </w:r>
      <w:r w:rsidR="0006349C">
        <w:rPr>
          <w:rFonts w:ascii="Arial" w:eastAsia="Arial" w:hAnsi="Arial" w:cs="Arial"/>
          <w:b/>
          <w:kern w:val="0"/>
          <w:sz w:val="22"/>
          <w:szCs w:val="22"/>
          <w:lang w:eastAsia="en-US" w:bidi="ar-SA"/>
        </w:rPr>
        <w:t> </w:t>
      </w:r>
      <w:r w:rsidR="008613BF" w:rsidRPr="008613BF">
        <w:rPr>
          <w:rFonts w:ascii="Arial" w:eastAsia="Arial" w:hAnsi="Arial" w:cs="Arial"/>
          <w:b/>
          <w:kern w:val="0"/>
          <w:sz w:val="22"/>
          <w:szCs w:val="22"/>
          <w:lang w:eastAsia="en-US" w:bidi="ar-SA"/>
        </w:rPr>
        <w:t xml:space="preserve">tym kwota netto: ………………………..zł netto (słownie: ……………………………) </w:t>
      </w:r>
      <w:r w:rsidR="008613BF" w:rsidRPr="008613BF">
        <w:rPr>
          <w:rFonts w:ascii="Arial" w:eastAsia="Arial" w:hAnsi="Arial" w:cs="Arial"/>
          <w:kern w:val="0"/>
          <w:sz w:val="22"/>
          <w:szCs w:val="22"/>
          <w:lang w:eastAsia="en-US" w:bidi="ar-SA"/>
        </w:rPr>
        <w:t>plus podatek VAT w</w:t>
      </w:r>
      <w:r w:rsidR="00F51DA9">
        <w:rPr>
          <w:rFonts w:ascii="Arial" w:eastAsia="Arial" w:hAnsi="Arial" w:cs="Arial"/>
          <w:kern w:val="0"/>
          <w:sz w:val="22"/>
          <w:szCs w:val="22"/>
          <w:lang w:eastAsia="en-US" w:bidi="ar-SA"/>
        </w:rPr>
        <w:t> </w:t>
      </w:r>
      <w:r w:rsidR="008613BF" w:rsidRPr="008613BF">
        <w:rPr>
          <w:rFonts w:ascii="Arial" w:eastAsia="Arial" w:hAnsi="Arial" w:cs="Arial"/>
          <w:kern w:val="0"/>
          <w:sz w:val="22"/>
          <w:szCs w:val="22"/>
          <w:lang w:eastAsia="en-US" w:bidi="ar-SA"/>
        </w:rPr>
        <w:t>ustawowej</w:t>
      </w:r>
      <w:r w:rsidR="008613BF" w:rsidRPr="008613BF">
        <w:rPr>
          <w:rFonts w:ascii="Arial" w:eastAsia="Arial" w:hAnsi="Arial" w:cs="Arial"/>
          <w:spacing w:val="-4"/>
          <w:kern w:val="0"/>
          <w:sz w:val="22"/>
          <w:szCs w:val="22"/>
          <w:lang w:eastAsia="en-US" w:bidi="ar-SA"/>
        </w:rPr>
        <w:t xml:space="preserve"> </w:t>
      </w:r>
      <w:r w:rsidR="008613BF" w:rsidRPr="008613BF">
        <w:rPr>
          <w:rFonts w:ascii="Arial" w:eastAsia="Arial" w:hAnsi="Arial" w:cs="Arial"/>
          <w:kern w:val="0"/>
          <w:sz w:val="22"/>
          <w:szCs w:val="22"/>
          <w:lang w:eastAsia="en-US" w:bidi="ar-SA"/>
        </w:rPr>
        <w:t>wysokości</w:t>
      </w:r>
      <w:r w:rsidR="008613BF">
        <w:rPr>
          <w:rFonts w:ascii="Arial" w:eastAsia="Arial" w:hAnsi="Arial" w:cs="Arial"/>
          <w:kern w:val="0"/>
          <w:sz w:val="22"/>
          <w:szCs w:val="22"/>
          <w:lang w:eastAsia="en-US" w:bidi="ar-SA"/>
        </w:rPr>
        <w:t>.</w:t>
      </w:r>
    </w:p>
    <w:p w14:paraId="008D4442" w14:textId="33D0FAAA" w:rsidR="008613BF" w:rsidRPr="008613BF" w:rsidRDefault="008613BF" w:rsidP="00C05273">
      <w:pPr>
        <w:widowControl/>
        <w:numPr>
          <w:ilvl w:val="0"/>
          <w:numId w:val="31"/>
        </w:numPr>
        <w:autoSpaceDN/>
        <w:spacing w:after="120" w:line="276" w:lineRule="auto"/>
        <w:ind w:left="284" w:hanging="284"/>
        <w:jc w:val="both"/>
        <w:textAlignment w:val="auto"/>
        <w:rPr>
          <w:rFonts w:ascii="Arial" w:hAnsi="Arial" w:cs="Arial"/>
          <w:sz w:val="22"/>
          <w:szCs w:val="22"/>
        </w:rPr>
      </w:pPr>
      <w:bookmarkStart w:id="6" w:name="_Hlk227841271"/>
      <w:r w:rsidRPr="008613BF">
        <w:rPr>
          <w:rFonts w:ascii="Arial" w:hAnsi="Arial" w:cs="Arial"/>
          <w:sz w:val="22"/>
          <w:szCs w:val="22"/>
        </w:rPr>
        <w:t>Wynagrodzenie, o którym mowa w ust. 1,</w:t>
      </w:r>
      <w:r w:rsidR="00C10B5B">
        <w:rPr>
          <w:rFonts w:ascii="Arial" w:hAnsi="Arial" w:cs="Arial"/>
          <w:sz w:val="22"/>
          <w:szCs w:val="22"/>
        </w:rPr>
        <w:t xml:space="preserve"> ma charakter ryczałtowy i</w:t>
      </w:r>
      <w:r w:rsidRPr="008613BF">
        <w:rPr>
          <w:rFonts w:ascii="Arial" w:hAnsi="Arial" w:cs="Arial"/>
          <w:sz w:val="22"/>
          <w:szCs w:val="22"/>
        </w:rPr>
        <w:t xml:space="preserve"> obejmuje wszystkie koszty związane z realizacją Przedmiotu Umowy, w tym m.in.: </w:t>
      </w:r>
      <w:r w:rsidR="00C10B5B" w:rsidRPr="00C10B5B">
        <w:rPr>
          <w:rFonts w:ascii="Arial" w:hAnsi="Arial" w:cs="Arial"/>
          <w:sz w:val="22"/>
          <w:szCs w:val="22"/>
        </w:rPr>
        <w:t xml:space="preserve">analiz, projektowania, konfiguracji, integracji, testów, dokumentacji, szkolenia, dojazdów, materiałów oraz przeniesienia praw i licencji </w:t>
      </w:r>
      <w:r w:rsidRPr="008613BF">
        <w:rPr>
          <w:rFonts w:ascii="Arial" w:hAnsi="Arial" w:cs="Arial"/>
          <w:sz w:val="22"/>
          <w:szCs w:val="22"/>
        </w:rPr>
        <w:t xml:space="preserve">oraz </w:t>
      </w:r>
      <w:r w:rsidR="00AD6D46">
        <w:rPr>
          <w:rFonts w:ascii="Arial" w:hAnsi="Arial" w:cs="Arial"/>
          <w:sz w:val="22"/>
          <w:szCs w:val="22"/>
        </w:rPr>
        <w:t xml:space="preserve">inne </w:t>
      </w:r>
      <w:r w:rsidRPr="008613BF">
        <w:rPr>
          <w:rFonts w:ascii="Arial" w:hAnsi="Arial" w:cs="Arial"/>
          <w:sz w:val="22"/>
          <w:szCs w:val="22"/>
        </w:rPr>
        <w:t xml:space="preserve">koszty </w:t>
      </w:r>
      <w:r w:rsidR="00AD6D46">
        <w:rPr>
          <w:rFonts w:ascii="Arial" w:hAnsi="Arial" w:cs="Arial"/>
          <w:sz w:val="22"/>
          <w:szCs w:val="22"/>
        </w:rPr>
        <w:t>związane z należytą realizacją Przedmiotu Umowy</w:t>
      </w:r>
      <w:r w:rsidRPr="008613BF">
        <w:rPr>
          <w:rFonts w:ascii="Arial" w:hAnsi="Arial" w:cs="Arial"/>
          <w:sz w:val="22"/>
          <w:szCs w:val="22"/>
        </w:rPr>
        <w:t xml:space="preserve"> i wyczerpuje wszelkie roszczenia finansowe Wykonawcy wobec Zamawiającego z</w:t>
      </w:r>
      <w:r w:rsidR="00F51DA9">
        <w:rPr>
          <w:rFonts w:ascii="Arial" w:hAnsi="Arial" w:cs="Arial"/>
          <w:sz w:val="22"/>
          <w:szCs w:val="22"/>
        </w:rPr>
        <w:t> </w:t>
      </w:r>
      <w:r w:rsidRPr="008613BF">
        <w:rPr>
          <w:rFonts w:ascii="Arial" w:hAnsi="Arial" w:cs="Arial"/>
          <w:sz w:val="22"/>
          <w:szCs w:val="22"/>
        </w:rPr>
        <w:t>tytułu wykonania Umowy.</w:t>
      </w:r>
      <w:r w:rsidR="007E2C19">
        <w:rPr>
          <w:rFonts w:ascii="Arial" w:hAnsi="Arial" w:cs="Arial"/>
          <w:sz w:val="22"/>
          <w:szCs w:val="22"/>
        </w:rPr>
        <w:t xml:space="preserve"> </w:t>
      </w:r>
      <w:r w:rsidR="007E2C19" w:rsidRPr="007E2C19">
        <w:rPr>
          <w:rFonts w:ascii="Arial" w:hAnsi="Arial" w:cs="Arial"/>
          <w:sz w:val="22"/>
          <w:szCs w:val="22"/>
        </w:rPr>
        <w:t>Z uwagi na ciągły i nierozdzielny charakter świadczonych usług, Strony zgodnie oświadczają, że wynagrodzenie nie jest dzielone na etapy, okresy miesięczne ani rozliczane według stawki za roboczogodzinę, a szacunkowa liczba roboczogodzin wskazana w § 2 ust. 2 ma wyłącznie charakter informacyjny i nie stanowi podstawy do ustalenia wysokości wynagrodzenia ani do jego proporcjonalnej modyfikacji. Wynagrodzenie płatne jest jednorazowo, po podpisaniu przez Strony Protokołu Potwierdzenia Wykonania Usług</w:t>
      </w:r>
      <w:r w:rsidR="007E2C19">
        <w:rPr>
          <w:rFonts w:ascii="Arial" w:hAnsi="Arial" w:cs="Arial"/>
          <w:sz w:val="22"/>
          <w:szCs w:val="22"/>
        </w:rPr>
        <w:t xml:space="preserve"> </w:t>
      </w:r>
      <w:r w:rsidR="007E2C19" w:rsidRPr="007E2C19">
        <w:rPr>
          <w:rFonts w:ascii="Arial" w:hAnsi="Arial" w:cs="Arial"/>
          <w:sz w:val="22"/>
          <w:szCs w:val="22"/>
        </w:rPr>
        <w:t xml:space="preserve">bez </w:t>
      </w:r>
      <w:r w:rsidR="007E2C19">
        <w:rPr>
          <w:rFonts w:ascii="Arial" w:hAnsi="Arial" w:cs="Arial"/>
          <w:sz w:val="22"/>
          <w:szCs w:val="22"/>
        </w:rPr>
        <w:t>wad</w:t>
      </w:r>
      <w:r w:rsidR="007E2C19" w:rsidRPr="007E2C19">
        <w:rPr>
          <w:rFonts w:ascii="Arial" w:hAnsi="Arial" w:cs="Arial"/>
          <w:sz w:val="22"/>
          <w:szCs w:val="22"/>
        </w:rPr>
        <w:t xml:space="preserve">, w trybie określonym w </w:t>
      </w:r>
      <w:r w:rsidR="007E2C19">
        <w:rPr>
          <w:rFonts w:ascii="Arial" w:hAnsi="Arial" w:cs="Arial"/>
          <w:sz w:val="22"/>
          <w:szCs w:val="22"/>
        </w:rPr>
        <w:t>§ 2</w:t>
      </w:r>
      <w:r w:rsidR="007E2C19" w:rsidRPr="007E2C19">
        <w:rPr>
          <w:rFonts w:ascii="Arial" w:hAnsi="Arial" w:cs="Arial"/>
          <w:sz w:val="22"/>
          <w:szCs w:val="22"/>
        </w:rPr>
        <w:t>, przy czym faktyczny nakład pracy, w tym rzeczywista liczba wykorzystanych roboczogodzin, pozostaje bez wpływu na jego wysokość.</w:t>
      </w:r>
    </w:p>
    <w:bookmarkEnd w:id="6"/>
    <w:p w14:paraId="46804130" w14:textId="77777777" w:rsidR="008613BF" w:rsidRPr="008613BF" w:rsidRDefault="008613BF" w:rsidP="00C05273">
      <w:pPr>
        <w:widowControl/>
        <w:numPr>
          <w:ilvl w:val="0"/>
          <w:numId w:val="31"/>
        </w:numPr>
        <w:autoSpaceDN/>
        <w:spacing w:after="120" w:line="276" w:lineRule="auto"/>
        <w:ind w:left="284" w:hanging="284"/>
        <w:jc w:val="both"/>
        <w:textAlignment w:val="auto"/>
        <w:rPr>
          <w:rFonts w:ascii="Arial" w:hAnsi="Arial" w:cs="Arial"/>
          <w:sz w:val="22"/>
          <w:szCs w:val="22"/>
        </w:rPr>
      </w:pPr>
      <w:r w:rsidRPr="008613BF">
        <w:rPr>
          <w:rFonts w:ascii="Arial" w:hAnsi="Arial" w:cs="Arial"/>
          <w:sz w:val="22"/>
          <w:szCs w:val="22"/>
        </w:rPr>
        <w:t>Wszystkie podatki i opłaty związane z zawarciem i wykonaniem Umowy obciążają w całości Wykonawcę.</w:t>
      </w:r>
    </w:p>
    <w:p w14:paraId="4151A488" w14:textId="27F628FC" w:rsidR="008613BF" w:rsidRPr="008613BF" w:rsidRDefault="008613BF" w:rsidP="00C05273">
      <w:pPr>
        <w:widowControl/>
        <w:numPr>
          <w:ilvl w:val="0"/>
          <w:numId w:val="31"/>
        </w:numPr>
        <w:autoSpaceDN/>
        <w:spacing w:after="120" w:line="276" w:lineRule="auto"/>
        <w:ind w:left="284" w:hanging="284"/>
        <w:jc w:val="both"/>
        <w:textAlignment w:val="auto"/>
        <w:rPr>
          <w:rFonts w:ascii="Arial" w:hAnsi="Arial" w:cs="Arial"/>
          <w:sz w:val="22"/>
          <w:szCs w:val="22"/>
        </w:rPr>
      </w:pPr>
      <w:r w:rsidRPr="008613BF">
        <w:rPr>
          <w:rFonts w:ascii="Arial" w:hAnsi="Arial" w:cs="Arial"/>
          <w:sz w:val="22"/>
          <w:szCs w:val="22"/>
        </w:rPr>
        <w:t>Wynagrodzenie, o którym mowa w ust. 1</w:t>
      </w:r>
      <w:r w:rsidR="00CF003C">
        <w:rPr>
          <w:rFonts w:ascii="Arial" w:hAnsi="Arial" w:cs="Arial"/>
          <w:sz w:val="22"/>
          <w:szCs w:val="22"/>
        </w:rPr>
        <w:t>,</w:t>
      </w:r>
      <w:r w:rsidRPr="008613BF">
        <w:rPr>
          <w:rFonts w:ascii="Arial" w:hAnsi="Arial" w:cs="Arial"/>
          <w:sz w:val="22"/>
          <w:szCs w:val="22"/>
        </w:rPr>
        <w:t xml:space="preserve"> stanowi całość wynagrodzenia Wykonawcy w</w:t>
      </w:r>
      <w:r w:rsidR="00EE11E6">
        <w:rPr>
          <w:rFonts w:ascii="Arial" w:hAnsi="Arial" w:cs="Arial"/>
          <w:sz w:val="22"/>
          <w:szCs w:val="22"/>
        </w:rPr>
        <w:t> </w:t>
      </w:r>
      <w:r w:rsidRPr="008613BF">
        <w:rPr>
          <w:rFonts w:ascii="Arial" w:hAnsi="Arial" w:cs="Arial"/>
          <w:sz w:val="22"/>
          <w:szCs w:val="22"/>
        </w:rPr>
        <w:t>związku z realizacją Umowy. Wykonawcy nie przysługują żadne inne roszczenia w</w:t>
      </w:r>
      <w:r w:rsidR="00EE11E6">
        <w:rPr>
          <w:rFonts w:ascii="Arial" w:hAnsi="Arial" w:cs="Arial"/>
          <w:sz w:val="22"/>
          <w:szCs w:val="22"/>
        </w:rPr>
        <w:t> </w:t>
      </w:r>
      <w:r w:rsidRPr="008613BF">
        <w:rPr>
          <w:rFonts w:ascii="Arial" w:hAnsi="Arial" w:cs="Arial"/>
          <w:sz w:val="22"/>
          <w:szCs w:val="22"/>
        </w:rPr>
        <w:t>stosunku do Zamawiającego, w szczególności zwrot jakichkolwiek kosztów ponoszonych przez Wykonawcę, związanych z wykonywaniem Umowy.</w:t>
      </w:r>
    </w:p>
    <w:p w14:paraId="7421CF64" w14:textId="298F15F4" w:rsidR="008613BF" w:rsidRPr="008613BF" w:rsidRDefault="008613BF" w:rsidP="00C05273">
      <w:pPr>
        <w:widowControl/>
        <w:numPr>
          <w:ilvl w:val="0"/>
          <w:numId w:val="31"/>
        </w:numPr>
        <w:autoSpaceDN/>
        <w:spacing w:after="120" w:line="276" w:lineRule="auto"/>
        <w:ind w:left="284" w:hanging="284"/>
        <w:jc w:val="both"/>
        <w:textAlignment w:val="auto"/>
        <w:rPr>
          <w:rFonts w:ascii="Arial" w:hAnsi="Arial" w:cs="Arial"/>
          <w:sz w:val="22"/>
          <w:szCs w:val="22"/>
        </w:rPr>
      </w:pPr>
      <w:r w:rsidRPr="008613BF">
        <w:rPr>
          <w:rFonts w:ascii="Arial" w:hAnsi="Arial" w:cs="Arial"/>
          <w:sz w:val="22"/>
          <w:szCs w:val="22"/>
        </w:rPr>
        <w:t>Wynagrodzenie, o którym mowa w ust. 1</w:t>
      </w:r>
      <w:r w:rsidR="00CF003C">
        <w:rPr>
          <w:rFonts w:ascii="Arial" w:hAnsi="Arial" w:cs="Arial"/>
          <w:sz w:val="22"/>
          <w:szCs w:val="22"/>
        </w:rPr>
        <w:t>,</w:t>
      </w:r>
      <w:r w:rsidRPr="008613BF">
        <w:rPr>
          <w:rFonts w:ascii="Arial" w:hAnsi="Arial" w:cs="Arial"/>
          <w:sz w:val="22"/>
          <w:szCs w:val="22"/>
        </w:rPr>
        <w:t xml:space="preserve"> obejmuje wszystkie pola eksploatacji określone w</w:t>
      </w:r>
      <w:r w:rsidR="00EE11E6">
        <w:rPr>
          <w:rFonts w:ascii="Arial" w:hAnsi="Arial" w:cs="Arial"/>
          <w:sz w:val="22"/>
          <w:szCs w:val="22"/>
        </w:rPr>
        <w:t> </w:t>
      </w:r>
      <w:r w:rsidRPr="008613BF">
        <w:rPr>
          <w:rFonts w:ascii="Arial" w:hAnsi="Arial" w:cs="Arial"/>
          <w:sz w:val="22"/>
          <w:szCs w:val="22"/>
        </w:rPr>
        <w:t>Umowie oraz w całości zaspokaja wszelkie roszczenia Wykonawcy z tytułu przeniesienia majątkowych praw autorskich oraz zależnych do utworu na wszystkich polach eksploatacji określonych w Umowie, z tytułu niewykonywania autorskich praw osobistych oraz z tytułu przeniesienia prawa własności nośników oraz udzielenie Zamawiającemu innych uprawnień wskazanych w paragrafach regulujących prawa własności intelektualnej.</w:t>
      </w:r>
    </w:p>
    <w:bookmarkEnd w:id="5"/>
    <w:p w14:paraId="7681E4E3" w14:textId="338DAC50"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 xml:space="preserve">Strony zgodnie oświadczają, że od dnia objęcia Wykonawcy obowiązkiem stosowania Krajowego Systemu e-Faktur, o którym mowa w ustawie z dnia 11 marca 2004 r. o podatku od towarów i usług (Dz.U. 2025 r. poz. 775, z </w:t>
      </w:r>
      <w:proofErr w:type="spellStart"/>
      <w:r w:rsidRPr="00DA7133">
        <w:rPr>
          <w:rFonts w:ascii="Arial" w:hAnsi="Arial" w:cs="Arial"/>
          <w:sz w:val="22"/>
          <w:szCs w:val="22"/>
        </w:rPr>
        <w:t>późn</w:t>
      </w:r>
      <w:proofErr w:type="spellEnd"/>
      <w:r w:rsidRPr="00DA7133">
        <w:rPr>
          <w:rFonts w:ascii="Arial" w:hAnsi="Arial" w:cs="Arial"/>
          <w:sz w:val="22"/>
          <w:szCs w:val="22"/>
        </w:rPr>
        <w:t xml:space="preserve">. zm.), zwanej dalej </w:t>
      </w:r>
      <w:r w:rsidRPr="00DA7133">
        <w:rPr>
          <w:rFonts w:ascii="Arial" w:hAnsi="Arial" w:cs="Arial"/>
          <w:b/>
          <w:bCs/>
          <w:sz w:val="22"/>
          <w:szCs w:val="22"/>
        </w:rPr>
        <w:t>„ustawą o podatku od towarów i usług”</w:t>
      </w:r>
      <w:r w:rsidRPr="00DA7133">
        <w:rPr>
          <w:rFonts w:ascii="Arial" w:hAnsi="Arial" w:cs="Arial"/>
          <w:sz w:val="22"/>
          <w:szCs w:val="22"/>
        </w:rPr>
        <w:t>, wszelkie faktury dokumentujące czynności wykonywane na</w:t>
      </w:r>
      <w:r w:rsidR="009011C8">
        <w:rPr>
          <w:rFonts w:ascii="Arial" w:hAnsi="Arial" w:cs="Arial"/>
          <w:sz w:val="22"/>
          <w:szCs w:val="22"/>
        </w:rPr>
        <w:t> </w:t>
      </w:r>
      <w:r w:rsidRPr="00DA7133">
        <w:rPr>
          <w:rFonts w:ascii="Arial" w:hAnsi="Arial" w:cs="Arial"/>
          <w:sz w:val="22"/>
          <w:szCs w:val="22"/>
        </w:rPr>
        <w:t xml:space="preserve">podstawie niniejszej Umowy będą wystawiane wyłącznie w postaci faktur ustrukturyzowanych przy użyciu Krajowego Systemu e-Faktur, zwanego dalej również </w:t>
      </w:r>
      <w:r w:rsidRPr="00DA7133">
        <w:rPr>
          <w:rFonts w:ascii="Arial" w:hAnsi="Arial" w:cs="Arial"/>
          <w:b/>
          <w:bCs/>
          <w:sz w:val="22"/>
          <w:szCs w:val="22"/>
        </w:rPr>
        <w:t>„</w:t>
      </w:r>
      <w:proofErr w:type="spellStart"/>
      <w:r w:rsidRPr="00DA7133">
        <w:rPr>
          <w:rFonts w:ascii="Arial" w:hAnsi="Arial" w:cs="Arial"/>
          <w:b/>
          <w:bCs/>
          <w:sz w:val="22"/>
          <w:szCs w:val="22"/>
        </w:rPr>
        <w:t>KSeF</w:t>
      </w:r>
      <w:proofErr w:type="spellEnd"/>
      <w:r w:rsidRPr="00DA7133">
        <w:rPr>
          <w:rFonts w:ascii="Arial" w:hAnsi="Arial" w:cs="Arial"/>
          <w:b/>
          <w:bCs/>
          <w:sz w:val="22"/>
          <w:szCs w:val="22"/>
        </w:rPr>
        <w:t>”</w:t>
      </w:r>
      <w:r w:rsidRPr="00DA7133">
        <w:rPr>
          <w:rFonts w:ascii="Arial" w:hAnsi="Arial" w:cs="Arial"/>
          <w:sz w:val="22"/>
          <w:szCs w:val="22"/>
        </w:rPr>
        <w:t>, o ile bezwzględnie obowiązujące przepisy prawa nie stanowią inaczej.</w:t>
      </w:r>
    </w:p>
    <w:p w14:paraId="7036CCAD" w14:textId="77777777"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 xml:space="preserve">Przez fakturę ustrukturyzowaną Strony rozumieją fakturę elektroniczną wystawioną w formacie określonym przepisami prawa, przesłaną do </w:t>
      </w:r>
      <w:proofErr w:type="spellStart"/>
      <w:r w:rsidRPr="00DA7133">
        <w:rPr>
          <w:rFonts w:ascii="Arial" w:hAnsi="Arial" w:cs="Arial"/>
          <w:sz w:val="22"/>
          <w:szCs w:val="22"/>
        </w:rPr>
        <w:t>KSeF</w:t>
      </w:r>
      <w:proofErr w:type="spellEnd"/>
      <w:r w:rsidRPr="00DA7133">
        <w:rPr>
          <w:rFonts w:ascii="Arial" w:hAnsi="Arial" w:cs="Arial"/>
          <w:sz w:val="22"/>
          <w:szCs w:val="22"/>
        </w:rPr>
        <w:t xml:space="preserve"> i zarejestrowaną w tym systemie, której nadano numer identyfikujący w </w:t>
      </w:r>
      <w:proofErr w:type="spellStart"/>
      <w:r w:rsidRPr="00DA7133">
        <w:rPr>
          <w:rFonts w:ascii="Arial" w:hAnsi="Arial" w:cs="Arial"/>
          <w:sz w:val="22"/>
          <w:szCs w:val="22"/>
        </w:rPr>
        <w:t>KSeF</w:t>
      </w:r>
      <w:proofErr w:type="spellEnd"/>
      <w:r w:rsidRPr="00DA7133">
        <w:rPr>
          <w:rFonts w:ascii="Arial" w:hAnsi="Arial" w:cs="Arial"/>
          <w:sz w:val="22"/>
          <w:szCs w:val="22"/>
        </w:rPr>
        <w:t>.</w:t>
      </w:r>
    </w:p>
    <w:p w14:paraId="0156FE90" w14:textId="4B0D3E3B"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Wykonawca zobowiązany jest podać na fakturze:</w:t>
      </w:r>
    </w:p>
    <w:p w14:paraId="2208238E" w14:textId="77777777" w:rsidR="007B240E" w:rsidRPr="00F73C39" w:rsidRDefault="00DA7133" w:rsidP="00C05273">
      <w:pPr>
        <w:pStyle w:val="Akapitzlist"/>
        <w:numPr>
          <w:ilvl w:val="0"/>
          <w:numId w:val="42"/>
        </w:numPr>
        <w:autoSpaceDN/>
        <w:spacing w:after="120" w:line="276" w:lineRule="auto"/>
        <w:ind w:left="709" w:hanging="425"/>
        <w:jc w:val="both"/>
        <w:textAlignment w:val="auto"/>
        <w:rPr>
          <w:rFonts w:ascii="Arial" w:hAnsi="Arial" w:cs="Arial"/>
          <w:sz w:val="22"/>
          <w:szCs w:val="22"/>
        </w:rPr>
      </w:pPr>
      <w:r w:rsidRPr="00F73C39">
        <w:rPr>
          <w:rFonts w:ascii="Arial" w:hAnsi="Arial" w:cs="Arial"/>
          <w:sz w:val="22"/>
          <w:szCs w:val="22"/>
        </w:rPr>
        <w:t xml:space="preserve">numer rachunku </w:t>
      </w:r>
      <w:bookmarkStart w:id="7" w:name="_Hlk222216101"/>
      <w:r w:rsidRPr="00F73C39">
        <w:rPr>
          <w:rFonts w:ascii="Arial" w:hAnsi="Arial" w:cs="Arial"/>
          <w:sz w:val="22"/>
          <w:szCs w:val="22"/>
        </w:rPr>
        <w:t>bankowego, na który ma zostać wpłacone wynagrodzenie, datę i numer Umowy nadany przez Zamawiającego i przedmiot Umowy</w:t>
      </w:r>
      <w:r w:rsidRPr="00F73C39">
        <w:rPr>
          <w:rFonts w:ascii="Arial" w:hAnsi="Arial" w:cs="Arial"/>
          <w:i/>
          <w:iCs/>
          <w:sz w:val="22"/>
          <w:szCs w:val="22"/>
        </w:rPr>
        <w:t>;</w:t>
      </w:r>
      <w:r w:rsidRPr="00F73C39">
        <w:rPr>
          <w:rFonts w:ascii="Arial" w:hAnsi="Arial" w:cs="Arial"/>
          <w:sz w:val="22"/>
          <w:szCs w:val="22"/>
        </w:rPr>
        <w:t xml:space="preserve"> </w:t>
      </w:r>
      <w:bookmarkEnd w:id="7"/>
    </w:p>
    <w:p w14:paraId="6EA0CDA5" w14:textId="77777777" w:rsidR="007B240E" w:rsidRPr="00F73C39" w:rsidRDefault="00DA7133" w:rsidP="00C05273">
      <w:pPr>
        <w:pStyle w:val="Akapitzlist"/>
        <w:numPr>
          <w:ilvl w:val="0"/>
          <w:numId w:val="42"/>
        </w:numPr>
        <w:autoSpaceDN/>
        <w:spacing w:after="120" w:line="276" w:lineRule="auto"/>
        <w:ind w:left="709" w:hanging="425"/>
        <w:jc w:val="both"/>
        <w:textAlignment w:val="auto"/>
        <w:rPr>
          <w:rFonts w:ascii="Arial" w:hAnsi="Arial" w:cs="Arial"/>
          <w:sz w:val="22"/>
          <w:szCs w:val="22"/>
        </w:rPr>
      </w:pPr>
      <w:r w:rsidRPr="00F73C39">
        <w:rPr>
          <w:rFonts w:ascii="Arial" w:hAnsi="Arial" w:cs="Arial"/>
          <w:sz w:val="22"/>
          <w:szCs w:val="22"/>
        </w:rPr>
        <w:lastRenderedPageBreak/>
        <w:t>adres do korespondencji, jeżeli jest inny niż wynikający z odpowiedniego rejestru;</w:t>
      </w:r>
    </w:p>
    <w:p w14:paraId="57BF1A98" w14:textId="77777777" w:rsidR="007B240E" w:rsidRPr="00F73C39" w:rsidRDefault="00DA7133" w:rsidP="00C05273">
      <w:pPr>
        <w:pStyle w:val="Akapitzlist"/>
        <w:numPr>
          <w:ilvl w:val="0"/>
          <w:numId w:val="42"/>
        </w:numPr>
        <w:autoSpaceDN/>
        <w:spacing w:after="120" w:line="276" w:lineRule="auto"/>
        <w:ind w:left="709" w:hanging="425"/>
        <w:jc w:val="both"/>
        <w:textAlignment w:val="auto"/>
        <w:rPr>
          <w:rFonts w:ascii="Arial" w:hAnsi="Arial" w:cs="Arial"/>
          <w:sz w:val="22"/>
          <w:szCs w:val="22"/>
        </w:rPr>
      </w:pPr>
      <w:r w:rsidRPr="00F73C39">
        <w:rPr>
          <w:rFonts w:ascii="Arial" w:hAnsi="Arial" w:cs="Arial"/>
          <w:sz w:val="22"/>
          <w:szCs w:val="22"/>
        </w:rPr>
        <w:t xml:space="preserve">okres, którego dotyczy faktura; </w:t>
      </w:r>
    </w:p>
    <w:p w14:paraId="04CA2561" w14:textId="77777777" w:rsidR="007B240E" w:rsidRPr="00F73C39" w:rsidRDefault="00DA7133" w:rsidP="00C05273">
      <w:pPr>
        <w:pStyle w:val="Akapitzlist"/>
        <w:numPr>
          <w:ilvl w:val="0"/>
          <w:numId w:val="42"/>
        </w:numPr>
        <w:autoSpaceDN/>
        <w:spacing w:after="120" w:line="276" w:lineRule="auto"/>
        <w:ind w:left="709" w:hanging="425"/>
        <w:jc w:val="both"/>
        <w:textAlignment w:val="auto"/>
        <w:rPr>
          <w:rFonts w:ascii="Arial" w:hAnsi="Arial" w:cs="Arial"/>
          <w:sz w:val="22"/>
          <w:szCs w:val="22"/>
        </w:rPr>
      </w:pPr>
      <w:r w:rsidRPr="00F73C39">
        <w:rPr>
          <w:rFonts w:ascii="Arial" w:hAnsi="Arial" w:cs="Arial"/>
          <w:sz w:val="22"/>
          <w:szCs w:val="22"/>
        </w:rPr>
        <w:t>termin płatności;</w:t>
      </w:r>
    </w:p>
    <w:p w14:paraId="03E6985E" w14:textId="17E34491" w:rsidR="00DA7133" w:rsidRPr="00F73C39" w:rsidRDefault="00DA7133" w:rsidP="00C05273">
      <w:pPr>
        <w:pStyle w:val="Akapitzlist"/>
        <w:numPr>
          <w:ilvl w:val="0"/>
          <w:numId w:val="42"/>
        </w:numPr>
        <w:autoSpaceDN/>
        <w:spacing w:after="120" w:line="276" w:lineRule="auto"/>
        <w:ind w:left="709" w:hanging="425"/>
        <w:jc w:val="both"/>
        <w:textAlignment w:val="auto"/>
        <w:rPr>
          <w:rFonts w:ascii="Arial" w:hAnsi="Arial" w:cs="Arial"/>
          <w:sz w:val="22"/>
          <w:szCs w:val="22"/>
        </w:rPr>
      </w:pPr>
      <w:r w:rsidRPr="00F73C39">
        <w:rPr>
          <w:rFonts w:ascii="Arial" w:hAnsi="Arial" w:cs="Arial"/>
          <w:sz w:val="22"/>
          <w:szCs w:val="22"/>
        </w:rPr>
        <w:t>przyczynę korekty faktury – dotyczy faktury korygującej, gdy zachodzi potrzeba jej wystawienia.</w:t>
      </w:r>
    </w:p>
    <w:p w14:paraId="406FF770" w14:textId="77777777" w:rsidR="00DA7133" w:rsidRPr="00DA7133" w:rsidRDefault="00DA7133" w:rsidP="00C05273">
      <w:pPr>
        <w:widowControl/>
        <w:autoSpaceDN/>
        <w:spacing w:after="120" w:line="276" w:lineRule="auto"/>
        <w:ind w:left="284"/>
        <w:jc w:val="both"/>
        <w:textAlignment w:val="auto"/>
        <w:rPr>
          <w:rFonts w:ascii="Arial" w:hAnsi="Arial" w:cs="Arial"/>
          <w:sz w:val="22"/>
          <w:szCs w:val="22"/>
        </w:rPr>
      </w:pPr>
      <w:r w:rsidRPr="00DA7133">
        <w:rPr>
          <w:rFonts w:ascii="Arial" w:hAnsi="Arial" w:cs="Arial"/>
          <w:sz w:val="22"/>
          <w:szCs w:val="22"/>
        </w:rPr>
        <w:t>Za prawidłowe podanie numeru rachunku bankowego, wyłączną odpowiedzialność ponosi Wykonawca.</w:t>
      </w:r>
    </w:p>
    <w:p w14:paraId="22745162" w14:textId="31095EB6" w:rsidR="00DA7133" w:rsidRPr="00F73C39" w:rsidRDefault="00DA7133" w:rsidP="00C05273">
      <w:pPr>
        <w:pStyle w:val="Akapitzlist"/>
        <w:numPr>
          <w:ilvl w:val="0"/>
          <w:numId w:val="31"/>
        </w:numPr>
        <w:autoSpaceDN/>
        <w:spacing w:after="120" w:line="276" w:lineRule="auto"/>
        <w:ind w:left="284" w:hanging="426"/>
        <w:jc w:val="both"/>
        <w:textAlignment w:val="auto"/>
        <w:rPr>
          <w:rFonts w:ascii="Arial" w:hAnsi="Arial" w:cs="Arial"/>
          <w:sz w:val="22"/>
          <w:szCs w:val="22"/>
        </w:rPr>
      </w:pPr>
      <w:r w:rsidRPr="00F73C39">
        <w:rPr>
          <w:rFonts w:ascii="Arial" w:hAnsi="Arial" w:cs="Arial"/>
          <w:sz w:val="22"/>
          <w:szCs w:val="22"/>
        </w:rPr>
        <w:t>Wykonawca wystawi fakturę VAT na adres: Główny Inspektorat Ochrony Środowiska, ul.</w:t>
      </w:r>
      <w:r w:rsidR="007B240E" w:rsidRPr="00F73C39">
        <w:rPr>
          <w:rFonts w:ascii="Arial" w:hAnsi="Arial" w:cs="Arial"/>
          <w:sz w:val="22"/>
          <w:szCs w:val="22"/>
        </w:rPr>
        <w:t> </w:t>
      </w:r>
      <w:r w:rsidRPr="00F73C39">
        <w:rPr>
          <w:rFonts w:ascii="Arial" w:hAnsi="Arial" w:cs="Arial"/>
          <w:sz w:val="22"/>
          <w:szCs w:val="22"/>
        </w:rPr>
        <w:t>Chmielna 132/134, 00-805 Warszawa, NIP 526-16-50-857.</w:t>
      </w:r>
    </w:p>
    <w:p w14:paraId="6362CEA7" w14:textId="77777777"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 xml:space="preserve">Strony przyjmują, że faktura jest uznana za doręczoną Zamawiającemu z chwilą przydzielenia jej numeru identyfikującego w </w:t>
      </w:r>
      <w:proofErr w:type="spellStart"/>
      <w:r w:rsidRPr="00DA7133">
        <w:rPr>
          <w:rFonts w:ascii="Arial" w:hAnsi="Arial" w:cs="Arial"/>
          <w:sz w:val="22"/>
          <w:szCs w:val="22"/>
        </w:rPr>
        <w:t>KSeF</w:t>
      </w:r>
      <w:proofErr w:type="spellEnd"/>
      <w:r w:rsidRPr="00DA7133">
        <w:rPr>
          <w:rFonts w:ascii="Arial" w:hAnsi="Arial" w:cs="Arial"/>
          <w:sz w:val="22"/>
          <w:szCs w:val="22"/>
        </w:rPr>
        <w:t>.</w:t>
      </w:r>
    </w:p>
    <w:p w14:paraId="609EC365" w14:textId="77777777"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Zamawiający dokona zapłaty należnego wynagrodzenia Wykonawcy przelewem w terminie do </w:t>
      </w:r>
      <w:r w:rsidRPr="00DA7133">
        <w:rPr>
          <w:rFonts w:ascii="Arial" w:hAnsi="Arial" w:cs="Arial"/>
          <w:b/>
          <w:bCs/>
          <w:sz w:val="22"/>
          <w:szCs w:val="22"/>
        </w:rPr>
        <w:t>30 dni</w:t>
      </w:r>
      <w:r w:rsidRPr="00DA7133">
        <w:rPr>
          <w:rFonts w:ascii="Arial" w:hAnsi="Arial" w:cs="Arial"/>
          <w:sz w:val="22"/>
          <w:szCs w:val="22"/>
        </w:rPr>
        <w:t xml:space="preserve"> od dnia doręczenia faktury Zamawiającemu, na rachunek bankowy Wykonawcy wskazany na fakturze.</w:t>
      </w:r>
    </w:p>
    <w:p w14:paraId="45BAD4A8" w14:textId="77777777"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Za dzień zapłaty Strony przyjmują dzień obciążenia rachunku bankowego Zamawiającego.</w:t>
      </w:r>
    </w:p>
    <w:p w14:paraId="2B7CF824" w14:textId="77777777"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 xml:space="preserve">W przypadku czasowej niemożności wystawienia faktury w </w:t>
      </w:r>
      <w:proofErr w:type="spellStart"/>
      <w:r w:rsidRPr="00DA7133">
        <w:rPr>
          <w:rFonts w:ascii="Arial" w:hAnsi="Arial" w:cs="Arial"/>
          <w:sz w:val="22"/>
          <w:szCs w:val="22"/>
        </w:rPr>
        <w:t>KSeF</w:t>
      </w:r>
      <w:proofErr w:type="spellEnd"/>
      <w:r w:rsidRPr="00DA7133">
        <w:rPr>
          <w:rFonts w:ascii="Arial" w:hAnsi="Arial" w:cs="Arial"/>
          <w:sz w:val="22"/>
          <w:szCs w:val="22"/>
        </w:rPr>
        <w:t xml:space="preserve"> z przyczyn przewidzianych przepisami prawa, Strony dopuszczają wystawienie faktury w trybie alternatywnym wyłącznie w zakresie i na zasadach określonych w obowiązujących przepisach, z obowiązkiem jej późniejszego przesłania do </w:t>
      </w:r>
      <w:proofErr w:type="spellStart"/>
      <w:r w:rsidRPr="00DA7133">
        <w:rPr>
          <w:rFonts w:ascii="Arial" w:hAnsi="Arial" w:cs="Arial"/>
          <w:sz w:val="22"/>
          <w:szCs w:val="22"/>
        </w:rPr>
        <w:t>KSeF</w:t>
      </w:r>
      <w:proofErr w:type="spellEnd"/>
      <w:r w:rsidRPr="00DA7133">
        <w:rPr>
          <w:rFonts w:ascii="Arial" w:hAnsi="Arial" w:cs="Arial"/>
          <w:sz w:val="22"/>
          <w:szCs w:val="22"/>
        </w:rPr>
        <w:t>, jeżeli przepisy taki obowiązek przewidują.</w:t>
      </w:r>
    </w:p>
    <w:p w14:paraId="74483F03" w14:textId="2F661D98" w:rsidR="00DA7133" w:rsidRPr="00DA7133" w:rsidRDefault="00DA7133" w:rsidP="00C05273">
      <w:pPr>
        <w:widowControl/>
        <w:numPr>
          <w:ilvl w:val="0"/>
          <w:numId w:val="31"/>
        </w:numPr>
        <w:autoSpaceDN/>
        <w:spacing w:after="120" w:line="276" w:lineRule="auto"/>
        <w:ind w:left="284" w:hanging="568"/>
        <w:jc w:val="both"/>
        <w:textAlignment w:val="auto"/>
        <w:rPr>
          <w:rFonts w:ascii="Arial" w:hAnsi="Arial" w:cs="Arial"/>
          <w:sz w:val="22"/>
          <w:szCs w:val="22"/>
        </w:rPr>
      </w:pPr>
      <w:r w:rsidRPr="00DA7133">
        <w:rPr>
          <w:rFonts w:ascii="Arial" w:hAnsi="Arial" w:cs="Arial"/>
          <w:sz w:val="22"/>
          <w:szCs w:val="22"/>
        </w:rPr>
        <w:t xml:space="preserve">W przypadku </w:t>
      </w:r>
      <w:r w:rsidRPr="00DA7133">
        <w:rPr>
          <w:rFonts w:ascii="Arial" w:hAnsi="Arial" w:cs="Arial"/>
          <w:sz w:val="22"/>
          <w:szCs w:val="22"/>
          <w:u w:val="single"/>
        </w:rPr>
        <w:t xml:space="preserve">awarii </w:t>
      </w:r>
      <w:proofErr w:type="spellStart"/>
      <w:r w:rsidRPr="00DA7133">
        <w:rPr>
          <w:rFonts w:ascii="Arial" w:hAnsi="Arial" w:cs="Arial"/>
          <w:sz w:val="22"/>
          <w:szCs w:val="22"/>
          <w:u w:val="single"/>
        </w:rPr>
        <w:t>KSeF</w:t>
      </w:r>
      <w:proofErr w:type="spellEnd"/>
      <w:r w:rsidRPr="00DA7133">
        <w:rPr>
          <w:rFonts w:ascii="Arial" w:hAnsi="Arial" w:cs="Arial"/>
          <w:sz w:val="22"/>
          <w:szCs w:val="22"/>
          <w:u w:val="single"/>
        </w:rPr>
        <w:t xml:space="preserve"> lub jego niedostępności, o których mowa w art. 106ne ust. 1 oraz ust. 4 ustawy o podatku od towarów i usług,</w:t>
      </w:r>
      <w:r w:rsidRPr="00DA7133">
        <w:rPr>
          <w:rFonts w:ascii="Arial" w:hAnsi="Arial" w:cs="Arial"/>
          <w:sz w:val="22"/>
          <w:szCs w:val="22"/>
        </w:rPr>
        <w:t xml:space="preserve"> Strona zobowiązana do wystawienia faktury jest uprawniona do wystawienia faktury poza </w:t>
      </w:r>
      <w:proofErr w:type="spellStart"/>
      <w:r w:rsidRPr="00DA7133">
        <w:rPr>
          <w:rFonts w:ascii="Arial" w:hAnsi="Arial" w:cs="Arial"/>
          <w:sz w:val="22"/>
          <w:szCs w:val="22"/>
        </w:rPr>
        <w:t>KSeF</w:t>
      </w:r>
      <w:proofErr w:type="spellEnd"/>
      <w:r w:rsidRPr="00DA7133">
        <w:rPr>
          <w:rFonts w:ascii="Arial" w:hAnsi="Arial" w:cs="Arial"/>
          <w:sz w:val="22"/>
          <w:szCs w:val="22"/>
        </w:rPr>
        <w:t>, w formie i na zasadach określonych w</w:t>
      </w:r>
      <w:r w:rsidR="00EE11E6">
        <w:rPr>
          <w:rFonts w:ascii="Arial" w:hAnsi="Arial" w:cs="Arial"/>
          <w:sz w:val="22"/>
          <w:szCs w:val="22"/>
        </w:rPr>
        <w:t> </w:t>
      </w:r>
      <w:r w:rsidRPr="00DA7133">
        <w:rPr>
          <w:rFonts w:ascii="Arial" w:hAnsi="Arial" w:cs="Arial"/>
          <w:sz w:val="22"/>
          <w:szCs w:val="22"/>
        </w:rPr>
        <w:t>obowiązujących przepisach prawa – zgodnie ze wzorem faktury ustrukturyzowanej, o</w:t>
      </w:r>
      <w:r w:rsidR="00EE11E6">
        <w:rPr>
          <w:rFonts w:ascii="Arial" w:hAnsi="Arial" w:cs="Arial"/>
          <w:sz w:val="22"/>
          <w:szCs w:val="22"/>
        </w:rPr>
        <w:t> </w:t>
      </w:r>
      <w:r w:rsidRPr="00DA7133">
        <w:rPr>
          <w:rFonts w:ascii="Arial" w:hAnsi="Arial" w:cs="Arial"/>
          <w:sz w:val="22"/>
          <w:szCs w:val="22"/>
        </w:rPr>
        <w:t>którym mowa w art. 106gb ust. 8 ustawy o podatku od towarów i</w:t>
      </w:r>
      <w:r w:rsidR="007B240E" w:rsidRPr="00F73C39">
        <w:rPr>
          <w:rFonts w:ascii="Arial" w:hAnsi="Arial" w:cs="Arial"/>
          <w:sz w:val="22"/>
          <w:szCs w:val="22"/>
        </w:rPr>
        <w:t> </w:t>
      </w:r>
      <w:r w:rsidRPr="00DA7133">
        <w:rPr>
          <w:rFonts w:ascii="Arial" w:hAnsi="Arial" w:cs="Arial"/>
          <w:sz w:val="22"/>
          <w:szCs w:val="22"/>
        </w:rPr>
        <w:t>usług.</w:t>
      </w:r>
    </w:p>
    <w:p w14:paraId="12A6504D" w14:textId="367D8F81" w:rsidR="00DA7133" w:rsidRPr="00DA7133" w:rsidRDefault="00DA7133" w:rsidP="00C05273">
      <w:pPr>
        <w:widowControl/>
        <w:numPr>
          <w:ilvl w:val="0"/>
          <w:numId w:val="31"/>
        </w:numPr>
        <w:autoSpaceDN/>
        <w:spacing w:after="120" w:line="276" w:lineRule="auto"/>
        <w:ind w:left="284" w:hanging="568"/>
        <w:jc w:val="both"/>
        <w:textAlignment w:val="auto"/>
        <w:rPr>
          <w:rFonts w:ascii="Arial" w:hAnsi="Arial" w:cs="Arial"/>
          <w:sz w:val="22"/>
          <w:szCs w:val="22"/>
        </w:rPr>
      </w:pPr>
      <w:r w:rsidRPr="00DA7133">
        <w:rPr>
          <w:rFonts w:ascii="Arial" w:hAnsi="Arial" w:cs="Arial"/>
          <w:sz w:val="22"/>
          <w:szCs w:val="22"/>
        </w:rPr>
        <w:t xml:space="preserve">Skutki prawne faktury wystawionej w okresie awarii </w:t>
      </w:r>
      <w:proofErr w:type="spellStart"/>
      <w:r w:rsidRPr="00DA7133">
        <w:rPr>
          <w:rFonts w:ascii="Arial" w:hAnsi="Arial" w:cs="Arial"/>
          <w:sz w:val="22"/>
          <w:szCs w:val="22"/>
        </w:rPr>
        <w:t>KSeF</w:t>
      </w:r>
      <w:proofErr w:type="spellEnd"/>
      <w:r w:rsidRPr="00DA7133">
        <w:rPr>
          <w:rFonts w:ascii="Arial" w:hAnsi="Arial" w:cs="Arial"/>
          <w:sz w:val="22"/>
          <w:szCs w:val="22"/>
        </w:rPr>
        <w:t>, w szczególności w zakresie daty jej wystawienia oraz doręczenia, określają wyłącznie przepisy ustawy o podatku od</w:t>
      </w:r>
      <w:r w:rsidR="007B240E" w:rsidRPr="00F73C39">
        <w:rPr>
          <w:rFonts w:ascii="Arial" w:hAnsi="Arial" w:cs="Arial"/>
          <w:sz w:val="22"/>
          <w:szCs w:val="22"/>
        </w:rPr>
        <w:t> </w:t>
      </w:r>
      <w:r w:rsidRPr="00DA7133">
        <w:rPr>
          <w:rFonts w:ascii="Arial" w:hAnsi="Arial" w:cs="Arial"/>
          <w:sz w:val="22"/>
          <w:szCs w:val="22"/>
        </w:rPr>
        <w:t>towarów i usług i nie mogą być modyfikowane postanowieniami niniejszej Umowy. W</w:t>
      </w:r>
      <w:r w:rsidR="007B240E" w:rsidRPr="00F73C39">
        <w:rPr>
          <w:rFonts w:ascii="Arial" w:hAnsi="Arial" w:cs="Arial"/>
          <w:sz w:val="22"/>
          <w:szCs w:val="22"/>
        </w:rPr>
        <w:t> </w:t>
      </w:r>
      <w:r w:rsidRPr="00DA7133">
        <w:rPr>
          <w:rFonts w:ascii="Arial" w:hAnsi="Arial" w:cs="Arial"/>
          <w:sz w:val="22"/>
          <w:szCs w:val="22"/>
        </w:rPr>
        <w:t>przypadku, gdy ze względu na wystąpienie sytuacji, o których mowa w ust. 1</w:t>
      </w:r>
      <w:r w:rsidR="000943AC">
        <w:rPr>
          <w:rFonts w:ascii="Arial" w:hAnsi="Arial" w:cs="Arial"/>
          <w:sz w:val="22"/>
          <w:szCs w:val="22"/>
        </w:rPr>
        <w:t>4</w:t>
      </w:r>
      <w:r w:rsidRPr="00DA7133">
        <w:rPr>
          <w:rFonts w:ascii="Arial" w:hAnsi="Arial" w:cs="Arial"/>
          <w:sz w:val="22"/>
          <w:szCs w:val="22"/>
        </w:rPr>
        <w:t xml:space="preserve"> Wykonawca nie będzie miał możliwości wystawienia i doręczenia faktury przy użyciu </w:t>
      </w:r>
      <w:proofErr w:type="spellStart"/>
      <w:r w:rsidRPr="00DA7133">
        <w:rPr>
          <w:rFonts w:ascii="Arial" w:hAnsi="Arial" w:cs="Arial"/>
          <w:sz w:val="22"/>
          <w:szCs w:val="22"/>
        </w:rPr>
        <w:t>KSeF</w:t>
      </w:r>
      <w:proofErr w:type="spellEnd"/>
      <w:r w:rsidRPr="00DA7133">
        <w:rPr>
          <w:rFonts w:ascii="Arial" w:hAnsi="Arial" w:cs="Arial"/>
          <w:sz w:val="22"/>
          <w:szCs w:val="22"/>
        </w:rPr>
        <w:t>, faktury (wizualizacje faktur) będą doręczane na adres poczty elektronicznej Zamawiaj</w:t>
      </w:r>
      <w:r w:rsidR="00EE11E6">
        <w:rPr>
          <w:rFonts w:ascii="Arial" w:hAnsi="Arial" w:cs="Arial"/>
          <w:sz w:val="22"/>
          <w:szCs w:val="22"/>
        </w:rPr>
        <w:t>ą</w:t>
      </w:r>
      <w:r w:rsidRPr="00DA7133">
        <w:rPr>
          <w:rFonts w:ascii="Arial" w:hAnsi="Arial" w:cs="Arial"/>
          <w:sz w:val="22"/>
          <w:szCs w:val="22"/>
        </w:rPr>
        <w:t xml:space="preserve">cego: </w:t>
      </w:r>
      <w:hyperlink r:id="rId8" w:history="1">
        <w:r w:rsidRPr="00DA7133">
          <w:rPr>
            <w:rStyle w:val="Hipercze"/>
            <w:rFonts w:ascii="Arial" w:hAnsi="Arial" w:cs="Arial"/>
            <w:sz w:val="22"/>
            <w:szCs w:val="22"/>
          </w:rPr>
          <w:t>faktury@gios.gov.pl</w:t>
        </w:r>
      </w:hyperlink>
      <w:r w:rsidRPr="00DA7133">
        <w:rPr>
          <w:rFonts w:ascii="Arial" w:hAnsi="Arial" w:cs="Arial"/>
          <w:sz w:val="22"/>
          <w:szCs w:val="22"/>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w:t>
      </w:r>
      <w:r w:rsidR="00EE11E6">
        <w:rPr>
          <w:rFonts w:ascii="Arial" w:hAnsi="Arial" w:cs="Arial"/>
          <w:sz w:val="22"/>
          <w:szCs w:val="22"/>
        </w:rPr>
        <w:t>8</w:t>
      </w:r>
      <w:r w:rsidRPr="00DA7133">
        <w:rPr>
          <w:rFonts w:ascii="Arial" w:hAnsi="Arial" w:cs="Arial"/>
          <w:sz w:val="22"/>
          <w:szCs w:val="22"/>
        </w:rPr>
        <w:t xml:space="preserve"> i </w:t>
      </w:r>
      <w:r w:rsidR="00EE11E6">
        <w:rPr>
          <w:rFonts w:ascii="Arial" w:hAnsi="Arial" w:cs="Arial"/>
          <w:sz w:val="22"/>
          <w:szCs w:val="22"/>
        </w:rPr>
        <w:t>9</w:t>
      </w:r>
      <w:r w:rsidRPr="00DA7133">
        <w:rPr>
          <w:rFonts w:ascii="Arial" w:hAnsi="Arial" w:cs="Arial"/>
          <w:sz w:val="22"/>
          <w:szCs w:val="22"/>
        </w:rPr>
        <w:t xml:space="preserve">. W przeciwnym wypadku termin płatności nie rozpoczyna się (nie zaczyna biec) do momentu przekazania przez Wykonawcę Zamawiającemu korekty wystawionej faktury, która to korekta będzie uwzględniać dane Zamawiającego wskazane w ust. </w:t>
      </w:r>
      <w:r w:rsidR="00EE11E6">
        <w:rPr>
          <w:rFonts w:ascii="Arial" w:hAnsi="Arial" w:cs="Arial"/>
          <w:sz w:val="22"/>
          <w:szCs w:val="22"/>
        </w:rPr>
        <w:t>8</w:t>
      </w:r>
      <w:r w:rsidRPr="00DA7133">
        <w:rPr>
          <w:rFonts w:ascii="Arial" w:hAnsi="Arial" w:cs="Arial"/>
          <w:sz w:val="22"/>
          <w:szCs w:val="22"/>
        </w:rPr>
        <w:t xml:space="preserve"> i </w:t>
      </w:r>
      <w:r w:rsidR="00EE11E6">
        <w:rPr>
          <w:rFonts w:ascii="Arial" w:hAnsi="Arial" w:cs="Arial"/>
          <w:sz w:val="22"/>
          <w:szCs w:val="22"/>
        </w:rPr>
        <w:t>9</w:t>
      </w:r>
      <w:r w:rsidRPr="00DA7133">
        <w:rPr>
          <w:rFonts w:ascii="Arial" w:hAnsi="Arial" w:cs="Arial"/>
          <w:sz w:val="22"/>
          <w:szCs w:val="22"/>
        </w:rPr>
        <w:t>.</w:t>
      </w:r>
    </w:p>
    <w:p w14:paraId="11635758" w14:textId="66342653" w:rsidR="00DA7133" w:rsidRPr="00DA7133" w:rsidRDefault="00DA7133" w:rsidP="00C05273">
      <w:pPr>
        <w:widowControl/>
        <w:numPr>
          <w:ilvl w:val="0"/>
          <w:numId w:val="31"/>
        </w:numPr>
        <w:autoSpaceDN/>
        <w:spacing w:after="120" w:line="276" w:lineRule="auto"/>
        <w:ind w:left="284" w:hanging="568"/>
        <w:jc w:val="both"/>
        <w:textAlignment w:val="auto"/>
        <w:rPr>
          <w:rFonts w:ascii="Arial" w:hAnsi="Arial" w:cs="Arial"/>
          <w:sz w:val="22"/>
          <w:szCs w:val="22"/>
        </w:rPr>
      </w:pPr>
      <w:r w:rsidRPr="00DA7133">
        <w:rPr>
          <w:rFonts w:ascii="Arial" w:hAnsi="Arial" w:cs="Arial"/>
          <w:sz w:val="22"/>
          <w:szCs w:val="22"/>
        </w:rPr>
        <w:t>Faktura wystawiona w trybie, o którym mowa w ust. 1</w:t>
      </w:r>
      <w:r w:rsidR="00EE11E6">
        <w:rPr>
          <w:rFonts w:ascii="Arial" w:hAnsi="Arial" w:cs="Arial"/>
          <w:sz w:val="22"/>
          <w:szCs w:val="22"/>
        </w:rPr>
        <w:t>4</w:t>
      </w:r>
      <w:r w:rsidRPr="00DA7133">
        <w:rPr>
          <w:rFonts w:ascii="Arial" w:hAnsi="Arial" w:cs="Arial"/>
          <w:sz w:val="22"/>
          <w:szCs w:val="22"/>
        </w:rPr>
        <w:t>, podlega obowiązkowemu przesłaniu do </w:t>
      </w:r>
      <w:proofErr w:type="spellStart"/>
      <w:r w:rsidRPr="00DA7133">
        <w:rPr>
          <w:rFonts w:ascii="Arial" w:hAnsi="Arial" w:cs="Arial"/>
          <w:sz w:val="22"/>
          <w:szCs w:val="22"/>
        </w:rPr>
        <w:t>KSeF</w:t>
      </w:r>
      <w:proofErr w:type="spellEnd"/>
      <w:r w:rsidRPr="00DA7133">
        <w:rPr>
          <w:rFonts w:ascii="Arial" w:hAnsi="Arial" w:cs="Arial"/>
          <w:sz w:val="22"/>
          <w:szCs w:val="22"/>
        </w:rPr>
        <w:t xml:space="preserve"> niezwłocznie po ustaniu awarii lub przywróceniu dostępności systemu, w terminach i zgodnie z zasadami określonymi w ustawie o podatku od towarów i usług. Wizualizację faktury ustrukturyzowanej wraz z kodem QR oraz numerem identyfikacyjnym </w:t>
      </w:r>
      <w:proofErr w:type="spellStart"/>
      <w:r w:rsidRPr="00DA7133">
        <w:rPr>
          <w:rFonts w:ascii="Arial" w:hAnsi="Arial" w:cs="Arial"/>
          <w:sz w:val="22"/>
          <w:szCs w:val="22"/>
        </w:rPr>
        <w:t>KSeF</w:t>
      </w:r>
      <w:proofErr w:type="spellEnd"/>
      <w:r w:rsidRPr="00DA7133">
        <w:rPr>
          <w:rFonts w:ascii="Arial" w:hAnsi="Arial" w:cs="Arial"/>
          <w:sz w:val="22"/>
          <w:szCs w:val="22"/>
        </w:rPr>
        <w:t xml:space="preserve"> należy przesłać na adres mailowy Zamawiającego: </w:t>
      </w:r>
      <w:hyperlink r:id="rId9" w:history="1">
        <w:r w:rsidRPr="00DA7133">
          <w:rPr>
            <w:rStyle w:val="Hipercze"/>
            <w:rFonts w:ascii="Arial" w:hAnsi="Arial" w:cs="Arial"/>
            <w:sz w:val="22"/>
            <w:szCs w:val="22"/>
          </w:rPr>
          <w:t>faktury@gios.gov.pl</w:t>
        </w:r>
      </w:hyperlink>
      <w:r w:rsidRPr="00DA7133">
        <w:rPr>
          <w:rFonts w:ascii="Arial" w:hAnsi="Arial" w:cs="Arial"/>
          <w:sz w:val="22"/>
          <w:szCs w:val="22"/>
        </w:rPr>
        <w:t xml:space="preserve"> niezwłocznie, jednakże nie później niż </w:t>
      </w:r>
      <w:r w:rsidRPr="00DA7133">
        <w:rPr>
          <w:rFonts w:ascii="Arial" w:hAnsi="Arial" w:cs="Arial"/>
          <w:b/>
          <w:bCs/>
          <w:sz w:val="22"/>
          <w:szCs w:val="22"/>
        </w:rPr>
        <w:t>2 dni robocze</w:t>
      </w:r>
      <w:r w:rsidRPr="00DA7133">
        <w:rPr>
          <w:rFonts w:ascii="Arial" w:hAnsi="Arial" w:cs="Arial"/>
          <w:sz w:val="22"/>
          <w:szCs w:val="22"/>
        </w:rPr>
        <w:t xml:space="preserve"> po ustaniu niedostępności lub usunięciu awarii </w:t>
      </w:r>
      <w:proofErr w:type="spellStart"/>
      <w:r w:rsidRPr="00DA7133">
        <w:rPr>
          <w:rFonts w:ascii="Arial" w:hAnsi="Arial" w:cs="Arial"/>
          <w:sz w:val="22"/>
          <w:szCs w:val="22"/>
        </w:rPr>
        <w:t>KseF</w:t>
      </w:r>
      <w:proofErr w:type="spellEnd"/>
      <w:r w:rsidRPr="00DA7133">
        <w:rPr>
          <w:rFonts w:ascii="Arial" w:hAnsi="Arial" w:cs="Arial"/>
          <w:sz w:val="22"/>
          <w:szCs w:val="22"/>
        </w:rPr>
        <w:t xml:space="preserve">. </w:t>
      </w:r>
    </w:p>
    <w:p w14:paraId="2B1A7561" w14:textId="77777777" w:rsidR="00DA7133" w:rsidRPr="00DA7133" w:rsidRDefault="00DA7133" w:rsidP="00C05273">
      <w:pPr>
        <w:widowControl/>
        <w:numPr>
          <w:ilvl w:val="0"/>
          <w:numId w:val="31"/>
        </w:numPr>
        <w:autoSpaceDN/>
        <w:spacing w:after="120" w:line="276" w:lineRule="auto"/>
        <w:ind w:left="284" w:hanging="568"/>
        <w:jc w:val="both"/>
        <w:textAlignment w:val="auto"/>
        <w:rPr>
          <w:rFonts w:ascii="Arial" w:hAnsi="Arial" w:cs="Arial"/>
          <w:sz w:val="22"/>
          <w:szCs w:val="22"/>
        </w:rPr>
      </w:pPr>
      <w:r w:rsidRPr="00DA7133">
        <w:rPr>
          <w:rFonts w:ascii="Arial" w:hAnsi="Arial" w:cs="Arial"/>
          <w:sz w:val="22"/>
          <w:szCs w:val="22"/>
          <w:u w:val="single"/>
        </w:rPr>
        <w:lastRenderedPageBreak/>
        <w:t xml:space="preserve">W przypadku braku możliwości przesłania faktury do </w:t>
      </w:r>
      <w:proofErr w:type="spellStart"/>
      <w:r w:rsidRPr="00DA7133">
        <w:rPr>
          <w:rFonts w:ascii="Arial" w:hAnsi="Arial" w:cs="Arial"/>
          <w:sz w:val="22"/>
          <w:szCs w:val="22"/>
          <w:u w:val="single"/>
        </w:rPr>
        <w:t>KSeF</w:t>
      </w:r>
      <w:proofErr w:type="spellEnd"/>
      <w:r w:rsidRPr="00DA7133">
        <w:rPr>
          <w:rFonts w:ascii="Arial" w:hAnsi="Arial" w:cs="Arial"/>
          <w:sz w:val="22"/>
          <w:szCs w:val="22"/>
          <w:u w:val="single"/>
        </w:rPr>
        <w:t xml:space="preserve"> z przyczyn technicznych leżących po stronie Wykonawcy</w:t>
      </w:r>
      <w:r w:rsidRPr="00DA7133">
        <w:rPr>
          <w:rFonts w:ascii="Arial" w:hAnsi="Arial" w:cs="Arial"/>
          <w:sz w:val="22"/>
          <w:szCs w:val="22"/>
        </w:rPr>
        <w:t xml:space="preserve">, faktura wystawiona poza </w:t>
      </w:r>
      <w:proofErr w:type="spellStart"/>
      <w:r w:rsidRPr="00DA7133">
        <w:rPr>
          <w:rFonts w:ascii="Arial" w:hAnsi="Arial" w:cs="Arial"/>
          <w:sz w:val="22"/>
          <w:szCs w:val="22"/>
        </w:rPr>
        <w:t>KSeF</w:t>
      </w:r>
      <w:proofErr w:type="spellEnd"/>
      <w:r w:rsidRPr="00DA7133">
        <w:rPr>
          <w:rFonts w:ascii="Arial" w:hAnsi="Arial" w:cs="Arial"/>
          <w:sz w:val="22"/>
          <w:szCs w:val="22"/>
        </w:rPr>
        <w:t xml:space="preserve"> nie wywołuje w tym przypadku skutków prawnych przewidzianych dla faktury ustrukturyzowanej do czasu jej skutecznego przesłania i zarejestrowania w </w:t>
      </w:r>
      <w:proofErr w:type="spellStart"/>
      <w:r w:rsidRPr="00DA7133">
        <w:rPr>
          <w:rFonts w:ascii="Arial" w:hAnsi="Arial" w:cs="Arial"/>
          <w:sz w:val="22"/>
          <w:szCs w:val="22"/>
        </w:rPr>
        <w:t>KSeF</w:t>
      </w:r>
      <w:proofErr w:type="spellEnd"/>
      <w:r w:rsidRPr="00DA7133">
        <w:rPr>
          <w:rFonts w:ascii="Arial" w:hAnsi="Arial" w:cs="Arial"/>
          <w:sz w:val="22"/>
          <w:szCs w:val="22"/>
        </w:rPr>
        <w:t>.</w:t>
      </w:r>
    </w:p>
    <w:p w14:paraId="3115DCBC" w14:textId="4DF034AB" w:rsidR="00DA7133" w:rsidRPr="00DA7133" w:rsidRDefault="00DA7133" w:rsidP="00C05273">
      <w:pPr>
        <w:widowControl/>
        <w:numPr>
          <w:ilvl w:val="0"/>
          <w:numId w:val="31"/>
        </w:numPr>
        <w:autoSpaceDN/>
        <w:spacing w:after="120" w:line="276" w:lineRule="auto"/>
        <w:ind w:left="284" w:hanging="568"/>
        <w:jc w:val="both"/>
        <w:textAlignment w:val="auto"/>
        <w:rPr>
          <w:rFonts w:ascii="Arial" w:hAnsi="Arial" w:cs="Arial"/>
          <w:sz w:val="22"/>
          <w:szCs w:val="22"/>
        </w:rPr>
      </w:pPr>
      <w:r w:rsidRPr="00DA7133">
        <w:rPr>
          <w:rFonts w:ascii="Arial" w:hAnsi="Arial" w:cs="Arial"/>
          <w:sz w:val="22"/>
          <w:szCs w:val="22"/>
          <w:u w:val="single"/>
        </w:rPr>
        <w:t>Faktura, o której mowa w ust. 1</w:t>
      </w:r>
      <w:r w:rsidR="00EE11E6">
        <w:rPr>
          <w:rFonts w:ascii="Arial" w:hAnsi="Arial" w:cs="Arial"/>
          <w:sz w:val="22"/>
          <w:szCs w:val="22"/>
          <w:u w:val="single"/>
        </w:rPr>
        <w:t>7</w:t>
      </w:r>
      <w:r w:rsidRPr="00DA7133">
        <w:rPr>
          <w:rFonts w:ascii="Arial" w:hAnsi="Arial" w:cs="Arial"/>
          <w:sz w:val="22"/>
          <w:szCs w:val="22"/>
          <w:u w:val="single"/>
        </w:rPr>
        <w:t xml:space="preserve">, nie stanowi podstawy do powstania obowiązku zapłaty wynagrodzenia ani do rozpoczęcia biegu terminów płatności, do czasu jej prawidłowego udostępnienia w </w:t>
      </w:r>
      <w:proofErr w:type="spellStart"/>
      <w:r w:rsidRPr="00DA7133">
        <w:rPr>
          <w:rFonts w:ascii="Arial" w:hAnsi="Arial" w:cs="Arial"/>
          <w:sz w:val="22"/>
          <w:szCs w:val="22"/>
          <w:u w:val="single"/>
        </w:rPr>
        <w:t>KSeF</w:t>
      </w:r>
      <w:proofErr w:type="spellEnd"/>
      <w:r w:rsidRPr="00DA7133">
        <w:rPr>
          <w:rFonts w:ascii="Arial" w:hAnsi="Arial" w:cs="Arial"/>
          <w:sz w:val="22"/>
          <w:szCs w:val="22"/>
          <w:u w:val="single"/>
        </w:rPr>
        <w:t>, o ile bezwzględnie obowiązujące przepisy prawa nie stanowią inaczej.</w:t>
      </w:r>
    </w:p>
    <w:p w14:paraId="2EC1F19D" w14:textId="0DA68A6F"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Strony zobowiązują się do wzajemnej współpracy w zakresie niezbędnym do</w:t>
      </w:r>
      <w:r w:rsidR="007B240E" w:rsidRPr="00F73C39">
        <w:rPr>
          <w:rFonts w:ascii="Arial" w:hAnsi="Arial" w:cs="Arial"/>
          <w:sz w:val="22"/>
          <w:szCs w:val="22"/>
        </w:rPr>
        <w:t> </w:t>
      </w:r>
      <w:r w:rsidRPr="00DA7133">
        <w:rPr>
          <w:rFonts w:ascii="Arial" w:hAnsi="Arial" w:cs="Arial"/>
          <w:sz w:val="22"/>
          <w:szCs w:val="22"/>
        </w:rPr>
        <w:t xml:space="preserve">prawidłowego stosowania </w:t>
      </w:r>
      <w:proofErr w:type="spellStart"/>
      <w:r w:rsidRPr="00DA7133">
        <w:rPr>
          <w:rFonts w:ascii="Arial" w:hAnsi="Arial" w:cs="Arial"/>
          <w:sz w:val="22"/>
          <w:szCs w:val="22"/>
        </w:rPr>
        <w:t>KSeF</w:t>
      </w:r>
      <w:proofErr w:type="spellEnd"/>
      <w:r w:rsidRPr="00DA7133">
        <w:rPr>
          <w:rFonts w:ascii="Arial" w:hAnsi="Arial" w:cs="Arial"/>
          <w:sz w:val="22"/>
          <w:szCs w:val="22"/>
        </w:rPr>
        <w:t>, w tym do niezwłocznego informowania się o</w:t>
      </w:r>
      <w:r w:rsidR="007B240E" w:rsidRPr="00F73C39">
        <w:rPr>
          <w:rFonts w:ascii="Arial" w:hAnsi="Arial" w:cs="Arial"/>
          <w:sz w:val="22"/>
          <w:szCs w:val="22"/>
        </w:rPr>
        <w:t> </w:t>
      </w:r>
      <w:r w:rsidRPr="00DA7133">
        <w:rPr>
          <w:rFonts w:ascii="Arial" w:hAnsi="Arial" w:cs="Arial"/>
          <w:sz w:val="22"/>
          <w:szCs w:val="22"/>
        </w:rPr>
        <w:t>problemach technicznych lub organizacyjnych mogących mieć wpływ na terminowe wystawienie lub odbiór faktur.</w:t>
      </w:r>
    </w:p>
    <w:p w14:paraId="615EDB4A" w14:textId="73D8E554"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W zakresie nieuregulowanym niniejszym paragrafem zastosowanie mają powszechnie obowiązujące przepisy prawa, w szczególności przepisy ustawy o podatku od towarów i</w:t>
      </w:r>
      <w:r w:rsidR="007B240E" w:rsidRPr="00F73C39">
        <w:rPr>
          <w:rFonts w:ascii="Arial" w:hAnsi="Arial" w:cs="Arial"/>
          <w:sz w:val="22"/>
          <w:szCs w:val="22"/>
        </w:rPr>
        <w:t> </w:t>
      </w:r>
      <w:r w:rsidRPr="00DA7133">
        <w:rPr>
          <w:rFonts w:ascii="Arial" w:hAnsi="Arial" w:cs="Arial"/>
          <w:sz w:val="22"/>
          <w:szCs w:val="22"/>
        </w:rPr>
        <w:t xml:space="preserve">usług oraz przepisy wykonawcze regulujące funkcjonowanie </w:t>
      </w:r>
      <w:proofErr w:type="spellStart"/>
      <w:r w:rsidRPr="00DA7133">
        <w:rPr>
          <w:rFonts w:ascii="Arial" w:hAnsi="Arial" w:cs="Arial"/>
          <w:sz w:val="22"/>
          <w:szCs w:val="22"/>
        </w:rPr>
        <w:t>KSeF</w:t>
      </w:r>
      <w:proofErr w:type="spellEnd"/>
      <w:r w:rsidRPr="00DA7133">
        <w:rPr>
          <w:rFonts w:ascii="Arial" w:hAnsi="Arial" w:cs="Arial"/>
          <w:sz w:val="22"/>
          <w:szCs w:val="22"/>
        </w:rPr>
        <w:t>.</w:t>
      </w:r>
    </w:p>
    <w:p w14:paraId="0F0F9C1F" w14:textId="77777777" w:rsidR="00DA7133" w:rsidRPr="00DA7133" w:rsidRDefault="00DA7133" w:rsidP="00C05273">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 xml:space="preserve">Zmiany przepisów prawa dotyczących fakturowania elektronicznego oraz </w:t>
      </w:r>
      <w:proofErr w:type="spellStart"/>
      <w:r w:rsidRPr="00DA7133">
        <w:rPr>
          <w:rFonts w:ascii="Arial" w:hAnsi="Arial" w:cs="Arial"/>
          <w:sz w:val="22"/>
          <w:szCs w:val="22"/>
        </w:rPr>
        <w:t>KSeF</w:t>
      </w:r>
      <w:proofErr w:type="spellEnd"/>
      <w:r w:rsidRPr="00DA7133">
        <w:rPr>
          <w:rFonts w:ascii="Arial" w:hAnsi="Arial" w:cs="Arial"/>
          <w:sz w:val="22"/>
          <w:szCs w:val="22"/>
        </w:rPr>
        <w:t xml:space="preserve"> obowiązują Strony bez konieczności zmiany niniejszej Umowy, od dnia ich wejścia w życie.</w:t>
      </w:r>
    </w:p>
    <w:p w14:paraId="58F3B0DA" w14:textId="63F13DD0" w:rsidR="000943AC" w:rsidRDefault="00DA7133" w:rsidP="000943AC">
      <w:pPr>
        <w:widowControl/>
        <w:numPr>
          <w:ilvl w:val="0"/>
          <w:numId w:val="31"/>
        </w:numPr>
        <w:autoSpaceDN/>
        <w:spacing w:after="120" w:line="276" w:lineRule="auto"/>
        <w:ind w:left="284" w:hanging="426"/>
        <w:jc w:val="both"/>
        <w:textAlignment w:val="auto"/>
        <w:rPr>
          <w:rFonts w:ascii="Arial" w:hAnsi="Arial" w:cs="Arial"/>
          <w:sz w:val="22"/>
          <w:szCs w:val="22"/>
        </w:rPr>
      </w:pPr>
      <w:r w:rsidRPr="00DA7133">
        <w:rPr>
          <w:rFonts w:ascii="Arial" w:hAnsi="Arial" w:cs="Arial"/>
          <w:sz w:val="22"/>
          <w:szCs w:val="22"/>
        </w:rPr>
        <w:t>W przypadku faktur dotyczących zamówień/dostaw/usług o złożonej liczbie danych w zakresie jednostek miary i ilości (liczby) dostarczanych towarów lub wykonywanych usług lub cen jednostkowych, Wykonawca zobowiązany jest do przygotowania załącznika, będącego integralną częścią faktury, zawierającego dane, o których mowa w art. 106e ust. 1 w szczególności wskazane w pkt 7-14 ustawy o podatku od towarów i usług, lub dane ściśle powiązane z tymi danymi.</w:t>
      </w:r>
    </w:p>
    <w:p w14:paraId="3111AB6F" w14:textId="28DDEF8E" w:rsidR="000943AC" w:rsidRDefault="000943AC" w:rsidP="000943AC">
      <w:pPr>
        <w:widowControl/>
        <w:numPr>
          <w:ilvl w:val="0"/>
          <w:numId w:val="31"/>
        </w:numPr>
        <w:autoSpaceDN/>
        <w:spacing w:after="120" w:line="276" w:lineRule="auto"/>
        <w:ind w:left="284" w:hanging="426"/>
        <w:jc w:val="both"/>
        <w:textAlignment w:val="auto"/>
        <w:rPr>
          <w:rFonts w:ascii="Arial" w:hAnsi="Arial" w:cs="Arial"/>
          <w:sz w:val="22"/>
          <w:szCs w:val="22"/>
        </w:rPr>
      </w:pPr>
      <w:r w:rsidRPr="000943AC">
        <w:rPr>
          <w:rFonts w:ascii="Arial" w:hAnsi="Arial" w:cs="Arial"/>
          <w:sz w:val="22"/>
          <w:szCs w:val="22"/>
        </w:rPr>
        <w:t>W przypadku poniesienia przez Zamawiającego jakichkolwiek kosztów, w związku z</w:t>
      </w:r>
      <w:r w:rsidR="00EE11E6">
        <w:rPr>
          <w:rFonts w:ascii="Arial" w:hAnsi="Arial" w:cs="Arial"/>
          <w:sz w:val="22"/>
          <w:szCs w:val="22"/>
        </w:rPr>
        <w:t> </w:t>
      </w:r>
      <w:r w:rsidRPr="000943AC">
        <w:rPr>
          <w:rFonts w:ascii="Arial" w:hAnsi="Arial" w:cs="Arial"/>
          <w:sz w:val="22"/>
          <w:szCs w:val="22"/>
        </w:rPr>
        <w:t>błędnym podaniem numeru rachunku bankowego, Wykonawca zapłaci Zamawiającemu odszkodowanie w wysokości kosztów poniesionych przez Zamawiającego w związku z</w:t>
      </w:r>
      <w:r w:rsidR="00EE11E6">
        <w:rPr>
          <w:rFonts w:ascii="Arial" w:hAnsi="Arial" w:cs="Arial"/>
          <w:sz w:val="22"/>
          <w:szCs w:val="22"/>
        </w:rPr>
        <w:t> </w:t>
      </w:r>
      <w:r w:rsidRPr="000943AC">
        <w:rPr>
          <w:rFonts w:ascii="Arial" w:hAnsi="Arial" w:cs="Arial"/>
          <w:sz w:val="22"/>
          <w:szCs w:val="22"/>
        </w:rPr>
        <w:t>błędnym wskazaniem numeru rachunku bankowego.</w:t>
      </w:r>
    </w:p>
    <w:p w14:paraId="5068A50D" w14:textId="7C38FB67" w:rsidR="000943AC" w:rsidRPr="000943AC" w:rsidRDefault="000943AC" w:rsidP="000943AC">
      <w:pPr>
        <w:widowControl/>
        <w:numPr>
          <w:ilvl w:val="0"/>
          <w:numId w:val="31"/>
        </w:numPr>
        <w:autoSpaceDN/>
        <w:spacing w:after="120" w:line="276" w:lineRule="auto"/>
        <w:ind w:left="284" w:hanging="426"/>
        <w:jc w:val="both"/>
        <w:textAlignment w:val="auto"/>
        <w:rPr>
          <w:rFonts w:ascii="Arial" w:hAnsi="Arial" w:cs="Arial"/>
          <w:sz w:val="22"/>
          <w:szCs w:val="22"/>
        </w:rPr>
      </w:pPr>
      <w:r w:rsidRPr="000943AC">
        <w:rPr>
          <w:rFonts w:ascii="Arial" w:hAnsi="Arial" w:cs="Arial"/>
          <w:sz w:val="22"/>
          <w:szCs w:val="22"/>
        </w:rPr>
        <w:t>Zamawiający nie będzie wypłacał zaliczek na poczet wykonania Przedmiotu Umowy.</w:t>
      </w:r>
    </w:p>
    <w:p w14:paraId="4F70E9EC" w14:textId="7C7E215E" w:rsidR="007B240E" w:rsidRPr="000943AC" w:rsidRDefault="00DA7133" w:rsidP="000943AC">
      <w:pPr>
        <w:widowControl/>
        <w:numPr>
          <w:ilvl w:val="0"/>
          <w:numId w:val="31"/>
        </w:numPr>
        <w:autoSpaceDN/>
        <w:spacing w:after="120" w:line="276" w:lineRule="auto"/>
        <w:ind w:left="284" w:hanging="426"/>
        <w:jc w:val="both"/>
        <w:textAlignment w:val="auto"/>
        <w:rPr>
          <w:rFonts w:ascii="Arial" w:hAnsi="Arial" w:cs="Arial"/>
          <w:sz w:val="22"/>
          <w:szCs w:val="22"/>
        </w:rPr>
      </w:pPr>
      <w:r w:rsidRPr="000943AC">
        <w:rPr>
          <w:rFonts w:ascii="Arial" w:hAnsi="Arial" w:cs="Arial"/>
          <w:sz w:val="22"/>
          <w:szCs w:val="22"/>
        </w:rPr>
        <w:t xml:space="preserve">W przypadku, </w:t>
      </w:r>
      <w:r w:rsidRPr="000943AC">
        <w:rPr>
          <w:rFonts w:ascii="Arial" w:hAnsi="Arial" w:cs="Arial"/>
          <w:bCs/>
          <w:sz w:val="22"/>
          <w:szCs w:val="22"/>
        </w:rPr>
        <w:t>kiedy przepisy prawa tego wymagają w stosunku do Wykonawcy, Wykonawca oświadcza, że wskazany na fakturze VAT numer rachunku jest rachunkiem, dla którego zgodnie z przepisami prawa bank prowadzi rachunek VAT oraz, że wskazany przez niego rachunek został ujawniony w wykazie podmiotów zarejestrowanych jako podatnicy VAT, prowadzonym przez Szefa Krajowej Administracji Skarbowej (tzw. „biała lista”). Bez uszczerbku dla innych postanowień umownych i przepisów prawa, Zamawiający dokona płatności jedynie na rachunek spełniający wymogi wskazane w</w:t>
      </w:r>
      <w:r w:rsidR="007B240E" w:rsidRPr="000943AC">
        <w:rPr>
          <w:rFonts w:ascii="Arial" w:hAnsi="Arial" w:cs="Arial"/>
          <w:bCs/>
          <w:sz w:val="22"/>
          <w:szCs w:val="22"/>
        </w:rPr>
        <w:t> </w:t>
      </w:r>
      <w:r w:rsidRPr="000943AC">
        <w:rPr>
          <w:rFonts w:ascii="Arial" w:hAnsi="Arial" w:cs="Arial"/>
          <w:bCs/>
          <w:sz w:val="22"/>
          <w:szCs w:val="22"/>
        </w:rPr>
        <w:t>zdaniu poprzedzającym</w:t>
      </w:r>
      <w:r w:rsidR="007B240E" w:rsidRPr="000943AC">
        <w:rPr>
          <w:rFonts w:ascii="Arial" w:hAnsi="Arial" w:cs="Arial"/>
          <w:bCs/>
          <w:sz w:val="22"/>
          <w:szCs w:val="22"/>
        </w:rPr>
        <w:t>.</w:t>
      </w:r>
    </w:p>
    <w:p w14:paraId="0DD319CC" w14:textId="6F980BD1" w:rsidR="008613BF" w:rsidRPr="008613BF" w:rsidRDefault="008613BF" w:rsidP="005B4268">
      <w:pPr>
        <w:widowControl/>
        <w:autoSpaceDN/>
        <w:spacing w:after="120" w:line="276" w:lineRule="auto"/>
        <w:ind w:left="426"/>
        <w:jc w:val="both"/>
        <w:textAlignment w:val="auto"/>
        <w:rPr>
          <w:rFonts w:ascii="Arial" w:hAnsi="Arial" w:cs="Arial"/>
          <w:sz w:val="22"/>
          <w:szCs w:val="22"/>
        </w:rPr>
      </w:pPr>
      <w:r>
        <w:rPr>
          <w:rFonts w:ascii="Arial" w:hAnsi="Arial" w:cs="Arial"/>
          <w:bCs/>
          <w:sz w:val="22"/>
          <w:szCs w:val="22"/>
        </w:rPr>
        <w:t>/albo:</w:t>
      </w:r>
    </w:p>
    <w:p w14:paraId="3B617581" w14:textId="726E24A5" w:rsidR="008613BF" w:rsidRPr="008613BF" w:rsidRDefault="008613BF" w:rsidP="001A2AA9">
      <w:pPr>
        <w:pStyle w:val="Akapitzlist"/>
        <w:numPr>
          <w:ilvl w:val="0"/>
          <w:numId w:val="49"/>
        </w:numPr>
        <w:spacing w:after="120" w:line="276" w:lineRule="auto"/>
        <w:ind w:left="426" w:hanging="426"/>
        <w:jc w:val="both"/>
        <w:rPr>
          <w:rFonts w:ascii="Arial" w:hAnsi="Arial" w:cs="Arial"/>
          <w:i/>
          <w:iCs/>
          <w:sz w:val="22"/>
          <w:szCs w:val="22"/>
        </w:rPr>
      </w:pPr>
      <w:r w:rsidRPr="008613BF">
        <w:rPr>
          <w:rFonts w:ascii="Arial" w:hAnsi="Arial" w:cs="Arial"/>
          <w:i/>
          <w:iCs/>
          <w:sz w:val="22"/>
          <w:szCs w:val="22"/>
        </w:rPr>
        <w:t>Za n</w:t>
      </w:r>
      <w:r w:rsidRPr="008613BF">
        <w:rPr>
          <w:rFonts w:ascii="Arial" w:eastAsia="Arial" w:hAnsi="Arial" w:cs="Arial"/>
          <w:i/>
          <w:iCs/>
          <w:kern w:val="0"/>
          <w:sz w:val="22"/>
          <w:szCs w:val="22"/>
          <w:lang w:eastAsia="en-US" w:bidi="ar-SA"/>
        </w:rPr>
        <w:t xml:space="preserve">ależyte i terminowe wykonanie </w:t>
      </w:r>
      <w:r w:rsidRPr="00562C1F">
        <w:rPr>
          <w:rFonts w:ascii="Arial" w:eastAsia="Arial" w:hAnsi="Arial" w:cs="Arial"/>
          <w:i/>
          <w:iCs/>
          <w:kern w:val="0"/>
          <w:sz w:val="22"/>
          <w:szCs w:val="22"/>
          <w:lang w:eastAsia="en-US" w:bidi="ar-SA"/>
        </w:rPr>
        <w:t>Przedmiotu Umowy, o którym mowa w § 1, w tym za przeniesienie całości autorskich praw majątkowych</w:t>
      </w:r>
      <w:r w:rsidR="00562C1F">
        <w:rPr>
          <w:rFonts w:ascii="Arial" w:eastAsia="Arial" w:hAnsi="Arial" w:cs="Arial"/>
          <w:i/>
          <w:iCs/>
          <w:kern w:val="0"/>
          <w:sz w:val="22"/>
          <w:szCs w:val="22"/>
          <w:lang w:eastAsia="en-US" w:bidi="ar-SA"/>
        </w:rPr>
        <w:t xml:space="preserve"> i udzielenie licencji</w:t>
      </w:r>
      <w:r w:rsidRPr="008613BF">
        <w:rPr>
          <w:rFonts w:ascii="Arial" w:eastAsia="Arial" w:hAnsi="Arial" w:cs="Arial"/>
          <w:i/>
          <w:iCs/>
          <w:kern w:val="0"/>
          <w:sz w:val="22"/>
          <w:szCs w:val="22"/>
          <w:lang w:eastAsia="en-US" w:bidi="ar-SA"/>
        </w:rPr>
        <w:t xml:space="preserve"> – zgodnie z postanowieniami § 4, Zamawiający zapłaci Wykonawcy </w:t>
      </w:r>
      <w:r w:rsidRPr="008613BF">
        <w:rPr>
          <w:rFonts w:ascii="Arial" w:eastAsia="Arial" w:hAnsi="Arial" w:cs="Arial"/>
          <w:b/>
          <w:i/>
          <w:iCs/>
          <w:kern w:val="0"/>
          <w:sz w:val="22"/>
          <w:szCs w:val="22"/>
          <w:lang w:eastAsia="en-US" w:bidi="ar-SA"/>
        </w:rPr>
        <w:t>łączne, maksymalne wynagrodzenie w wysokości ………………………. zł brutto (słownie: …………………………………………………….)</w:t>
      </w:r>
      <w:r w:rsidRPr="008613BF">
        <w:rPr>
          <w:rFonts w:ascii="Arial" w:eastAsia="Arial" w:hAnsi="Arial" w:cs="Arial"/>
          <w:i/>
          <w:iCs/>
          <w:kern w:val="0"/>
          <w:sz w:val="22"/>
          <w:szCs w:val="22"/>
          <w:lang w:eastAsia="en-US" w:bidi="ar-SA"/>
        </w:rPr>
        <w:t xml:space="preserve">, </w:t>
      </w:r>
      <w:r w:rsidRPr="008613BF">
        <w:rPr>
          <w:rFonts w:ascii="Arial" w:eastAsia="Arial" w:hAnsi="Arial" w:cs="Arial"/>
          <w:b/>
          <w:i/>
          <w:iCs/>
          <w:kern w:val="0"/>
          <w:sz w:val="22"/>
          <w:szCs w:val="22"/>
          <w:lang w:eastAsia="en-US" w:bidi="ar-SA"/>
        </w:rPr>
        <w:t xml:space="preserve">w tym kwota netto: ………………………………..zł netto (słownie: …………………………………………………) </w:t>
      </w:r>
      <w:r w:rsidRPr="008613BF">
        <w:rPr>
          <w:rFonts w:ascii="Arial" w:eastAsia="Arial" w:hAnsi="Arial" w:cs="Arial"/>
          <w:i/>
          <w:iCs/>
          <w:kern w:val="0"/>
          <w:sz w:val="22"/>
          <w:szCs w:val="22"/>
          <w:lang w:eastAsia="en-US" w:bidi="ar-SA"/>
        </w:rPr>
        <w:t>plus podatek VAT w ustawowej</w:t>
      </w:r>
      <w:r w:rsidRPr="008613BF">
        <w:rPr>
          <w:rFonts w:ascii="Arial" w:eastAsia="Arial" w:hAnsi="Arial" w:cs="Arial"/>
          <w:i/>
          <w:iCs/>
          <w:spacing w:val="-4"/>
          <w:kern w:val="0"/>
          <w:sz w:val="22"/>
          <w:szCs w:val="22"/>
          <w:lang w:eastAsia="en-US" w:bidi="ar-SA"/>
        </w:rPr>
        <w:t xml:space="preserve"> </w:t>
      </w:r>
      <w:r w:rsidRPr="008613BF">
        <w:rPr>
          <w:rFonts w:ascii="Arial" w:eastAsia="Arial" w:hAnsi="Arial" w:cs="Arial"/>
          <w:i/>
          <w:iCs/>
          <w:kern w:val="0"/>
          <w:sz w:val="22"/>
          <w:szCs w:val="22"/>
          <w:lang w:eastAsia="en-US" w:bidi="ar-SA"/>
        </w:rPr>
        <w:t>wysokości.</w:t>
      </w:r>
    </w:p>
    <w:p w14:paraId="24E59840"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lastRenderedPageBreak/>
        <w:t>Wynagrodzenie, o którym mowa w ust. 1, obejmuje wszystkie koszty związane z realizacją Przedmiotu Umowy, w tym m.in.: ewentualne dojazdy do siedziby Zamawiającego, koszty spotkań, analiz, konsultacji oraz koszty wysyłki materiałów i wyczerpuje wszelkie roszczenia finansowe Wykonawcy wobec Zamawiającego z tytułu wykonania Umowy.</w:t>
      </w:r>
    </w:p>
    <w:p w14:paraId="170EA68B"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Wszystkie podatki i opłaty związane z zawarciem i wykonaniem Umowy obciążają w całości Wykonawcę.</w:t>
      </w:r>
    </w:p>
    <w:p w14:paraId="2817ED6D"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Wynagrodzenie, o którym mowa w ust. 1 stanowi całość wynagrodzenia Wykonawcy w związku z realizacją Umowy. Wykonawcy nie przysługują żadne inne roszczenia w stosunku do Zamawiającego, w szczególności zwrot jakichkolwiek kosztów ponoszonych przez Wykonawcę, związanych z wykonywaniem Umowy.</w:t>
      </w:r>
    </w:p>
    <w:p w14:paraId="38FC3AA7"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Wynagrodzenie, o którym mowa w ust. 1 obejmuje wszystkie pola eksploatacji określone w Umowie oraz w całości zaspokaja wszelkie roszczenia Wykonawcy z tytułu przeniesienia majątkowych praw autorskich oraz zależnych do utworu na wszystkich polach eksploatacji określonych w Umowie, z tytułu niewykonywania autorskich praw osobistych oraz z tytułu przeniesienia prawa własności nośników oraz udzielenie Zamawiającemu innych uprawnień wskazanych w paragrafach regulujących prawa własności intelektualnej.</w:t>
      </w:r>
    </w:p>
    <w:p w14:paraId="3F62DA28" w14:textId="267B2B15"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 xml:space="preserve">Zamawiający dokona zapłaty należnego wynagrodzenia Wykonawcy przelewem w terminie do </w:t>
      </w:r>
      <w:r w:rsidRPr="008613BF">
        <w:rPr>
          <w:rFonts w:ascii="Arial" w:hAnsi="Arial" w:cs="Arial"/>
          <w:b/>
          <w:bCs/>
          <w:i/>
          <w:iCs/>
          <w:sz w:val="22"/>
          <w:szCs w:val="22"/>
        </w:rPr>
        <w:t>30 dni</w:t>
      </w:r>
      <w:r w:rsidRPr="008613BF">
        <w:rPr>
          <w:rFonts w:ascii="Arial" w:hAnsi="Arial" w:cs="Arial"/>
          <w:i/>
          <w:iCs/>
          <w:sz w:val="22"/>
          <w:szCs w:val="22"/>
        </w:rPr>
        <w:t xml:space="preserve"> od dnia otrzymania przez Zamawiającego prawidłowo wystawionej faktury na podstawie Protokołu </w:t>
      </w:r>
      <w:r w:rsidR="007E2C19" w:rsidRPr="007E2C19">
        <w:rPr>
          <w:rFonts w:ascii="Arial" w:hAnsi="Arial" w:cs="Arial"/>
          <w:i/>
          <w:iCs/>
          <w:sz w:val="22"/>
          <w:szCs w:val="22"/>
        </w:rPr>
        <w:t>Potwierdzenia Wykonania Usług</w:t>
      </w:r>
      <w:r w:rsidRPr="008613BF">
        <w:rPr>
          <w:rFonts w:ascii="Arial" w:hAnsi="Arial" w:cs="Arial"/>
          <w:i/>
          <w:iCs/>
          <w:sz w:val="22"/>
          <w:szCs w:val="22"/>
        </w:rPr>
        <w:t xml:space="preserve"> podpisanego bez wad, na rachunek bankowy Wykonawcy wskazany na fakturze. Fakturę za realizację Przedmiotu Umowy Wykonawca dostarczy najpóźniej do w terminie do 2 dni roboczych od dnia podpisania przez Strony Protokołu </w:t>
      </w:r>
      <w:r w:rsidR="007E2C19" w:rsidRPr="007E2C19">
        <w:rPr>
          <w:rFonts w:ascii="Arial" w:hAnsi="Arial" w:cs="Arial"/>
          <w:i/>
          <w:iCs/>
          <w:sz w:val="22"/>
          <w:szCs w:val="22"/>
        </w:rPr>
        <w:t>Potwierdzenia Wykonania Usług</w:t>
      </w:r>
      <w:r w:rsidRPr="008613BF">
        <w:rPr>
          <w:rFonts w:ascii="Arial" w:hAnsi="Arial" w:cs="Arial"/>
          <w:i/>
          <w:iCs/>
          <w:sz w:val="22"/>
          <w:szCs w:val="22"/>
        </w:rPr>
        <w:t xml:space="preserve"> bez wad.</w:t>
      </w:r>
    </w:p>
    <w:p w14:paraId="4E5800EE"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Wykonawca zobowiązany jest podać na fakturze: datę zawarcia Umowy, numer Umowy nadany przez Zamawiającego, której dotyczy wystawiona faktura, numer rachunku bankowego, na który ma zostać wpłacone wynagrodzenie. Za prawidłowe podanie numeru rachunku bankowego, wyłączną odpowiedzialność ponosi Wykonawca.</w:t>
      </w:r>
    </w:p>
    <w:p w14:paraId="2128807B"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Wykonawca wystawi fakturę VAT na adres: Główny Inspektorat Ochrony Środowiska, ul. Chmielna 132/134, 00-805 Warszawa, NIP 526-16-50-857.</w:t>
      </w:r>
    </w:p>
    <w:p w14:paraId="29D5B63E"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Dopuszcza się dostarczenie Zamawiającemu faktury elektronicznej na adres mailowy Zamawiającego: faktury@gios.gov.pl z adresu mailowego Wykonawcy: …………………………………………………………………………….</w:t>
      </w:r>
    </w:p>
    <w:p w14:paraId="06BD2DE9"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W przypadku, gdy Zamawiający zakwestionuje prawidłowość dostarczonej przez Wykonawcę faktury, termin zapłaty określony w ust. 6 biegnie na nowo od dnia doręczenia Zamawiającemu poprawionej prawidłowo faktury.</w:t>
      </w:r>
    </w:p>
    <w:p w14:paraId="2296FEC4"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Za dzień zapłaty Strony przyjmują dzień obciążenia rachunku bankowego Zamawiającego.</w:t>
      </w:r>
    </w:p>
    <w:p w14:paraId="15B864BF"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W przypadku kiedy przepisy prawa tego wymagają w stosunku do Wykonawcy, Wykonawca oświadcza, że wskazany na fakturze VAT numer rachunku jest rachunkiem, dla którego zgodnie z przepisami prawa bank prowadzi rachunek VAT oraz, że wskazany przez niego rachunek został ujawniony w wykazie podmiotów zarejestrowanych jako podatnicy VAT, prowadzonym przez Szefa Krajowej Administracji Skarbowej (tzw. „biała lista”). Bez uszczerbku dla innych postanowień umownych i przepisów prawa, Zamawiający dokona płatności jedynie na rachunek spełniający wymogi wskazane w zdaniu poprzedzającym.</w:t>
      </w:r>
    </w:p>
    <w:p w14:paraId="5DFDA80F" w14:textId="77777777" w:rsidR="008613BF"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lastRenderedPageBreak/>
        <w:t>W przypadku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14:paraId="17342FFA" w14:textId="43885148" w:rsidR="00A72A2D" w:rsidRPr="008613BF" w:rsidRDefault="008613BF" w:rsidP="001A2AA9">
      <w:pPr>
        <w:widowControl/>
        <w:numPr>
          <w:ilvl w:val="0"/>
          <w:numId w:val="49"/>
        </w:numPr>
        <w:autoSpaceDN/>
        <w:spacing w:after="120" w:line="276" w:lineRule="auto"/>
        <w:ind w:left="426" w:hanging="426"/>
        <w:jc w:val="both"/>
        <w:textAlignment w:val="auto"/>
        <w:rPr>
          <w:rFonts w:ascii="Arial" w:hAnsi="Arial" w:cs="Arial"/>
          <w:i/>
          <w:iCs/>
          <w:sz w:val="22"/>
          <w:szCs w:val="22"/>
        </w:rPr>
      </w:pPr>
      <w:r w:rsidRPr="008613BF">
        <w:rPr>
          <w:rFonts w:ascii="Arial" w:hAnsi="Arial" w:cs="Arial"/>
          <w:i/>
          <w:iCs/>
          <w:sz w:val="22"/>
          <w:szCs w:val="22"/>
        </w:rPr>
        <w:t>Zamawiający nie będzie wypłacał zaliczek na poczet wykonania Przedmiotu Umowy.</w:t>
      </w:r>
      <w:r w:rsidR="007B240E" w:rsidRPr="008613BF">
        <w:rPr>
          <w:rStyle w:val="Odwoanieprzypisudolnego"/>
          <w:rFonts w:ascii="Arial" w:hAnsi="Arial" w:cs="Arial"/>
          <w:i/>
          <w:iCs/>
          <w:sz w:val="22"/>
          <w:szCs w:val="22"/>
        </w:rPr>
        <w:footnoteReference w:id="2"/>
      </w:r>
      <w:r w:rsidR="006C4674" w:rsidRPr="008613BF">
        <w:rPr>
          <w:rFonts w:ascii="Arial" w:hAnsi="Arial" w:cs="Arial"/>
          <w:i/>
          <w:iCs/>
          <w:sz w:val="22"/>
          <w:szCs w:val="22"/>
        </w:rPr>
        <w:t>.</w:t>
      </w:r>
    </w:p>
    <w:p w14:paraId="24166032" w14:textId="77777777" w:rsidR="00F73C39" w:rsidRPr="00F73C39" w:rsidRDefault="00F73C39" w:rsidP="005B4268">
      <w:pPr>
        <w:spacing w:after="120" w:line="276" w:lineRule="auto"/>
        <w:jc w:val="both"/>
        <w:rPr>
          <w:rFonts w:ascii="Arial" w:hAnsi="Arial" w:cs="Arial"/>
          <w:i/>
          <w:iCs/>
          <w:sz w:val="22"/>
          <w:szCs w:val="22"/>
        </w:rPr>
      </w:pPr>
    </w:p>
    <w:p w14:paraId="48214FBA" w14:textId="69C09A7B" w:rsidR="00A72A2D" w:rsidRDefault="006C4674" w:rsidP="005B4268">
      <w:pPr>
        <w:pStyle w:val="Standard"/>
        <w:spacing w:after="120" w:line="276" w:lineRule="auto"/>
        <w:jc w:val="center"/>
        <w:rPr>
          <w:rFonts w:ascii="Arial" w:hAnsi="Arial" w:cs="Arial"/>
          <w:b/>
          <w:bCs/>
          <w:sz w:val="22"/>
          <w:szCs w:val="22"/>
        </w:rPr>
      </w:pPr>
      <w:bookmarkStart w:id="8" w:name="_Hlk214004996"/>
      <w:r w:rsidRPr="00F73C39">
        <w:rPr>
          <w:rFonts w:ascii="Arial" w:hAnsi="Arial" w:cs="Arial"/>
          <w:b/>
          <w:bCs/>
          <w:sz w:val="22"/>
          <w:szCs w:val="22"/>
        </w:rPr>
        <w:t xml:space="preserve">§ </w:t>
      </w:r>
      <w:r w:rsidR="008613BF">
        <w:rPr>
          <w:rFonts w:ascii="Arial" w:hAnsi="Arial" w:cs="Arial"/>
          <w:b/>
          <w:bCs/>
          <w:sz w:val="22"/>
          <w:szCs w:val="22"/>
        </w:rPr>
        <w:t>4</w:t>
      </w:r>
      <w:r w:rsidRPr="00F73C39">
        <w:rPr>
          <w:rFonts w:ascii="Arial" w:hAnsi="Arial" w:cs="Arial"/>
          <w:b/>
          <w:bCs/>
          <w:sz w:val="22"/>
          <w:szCs w:val="22"/>
        </w:rPr>
        <w:t>.</w:t>
      </w:r>
    </w:p>
    <w:p w14:paraId="0C2535DE" w14:textId="5E3092C7" w:rsidR="007C3D7B" w:rsidRPr="00F73C39" w:rsidRDefault="008613BF" w:rsidP="008A0D06">
      <w:pPr>
        <w:pStyle w:val="Standard"/>
        <w:spacing w:after="120" w:line="276" w:lineRule="auto"/>
        <w:jc w:val="center"/>
        <w:rPr>
          <w:rFonts w:ascii="Arial" w:hAnsi="Arial" w:cs="Arial"/>
          <w:b/>
          <w:bCs/>
          <w:sz w:val="22"/>
          <w:szCs w:val="22"/>
        </w:rPr>
      </w:pPr>
      <w:r>
        <w:rPr>
          <w:rFonts w:ascii="Arial" w:hAnsi="Arial" w:cs="Arial"/>
          <w:b/>
          <w:bCs/>
          <w:sz w:val="22"/>
          <w:szCs w:val="22"/>
        </w:rPr>
        <w:t>Prawa autorskie</w:t>
      </w:r>
    </w:p>
    <w:bookmarkEnd w:id="8"/>
    <w:p w14:paraId="2D9858B5" w14:textId="033FF239" w:rsidR="008613BF" w:rsidRDefault="008613BF" w:rsidP="00C10B5B">
      <w:pPr>
        <w:pStyle w:val="Akapitzlist"/>
        <w:numPr>
          <w:ilvl w:val="0"/>
          <w:numId w:val="38"/>
        </w:numPr>
        <w:spacing w:after="120" w:line="276" w:lineRule="auto"/>
        <w:ind w:left="284" w:hanging="284"/>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Wykonawca </w:t>
      </w:r>
      <w:r w:rsidRPr="008613BF">
        <w:rPr>
          <w:rFonts w:ascii="Arial" w:eastAsiaTheme="minorHAnsi" w:hAnsi="Arial" w:cs="Arial"/>
          <w:kern w:val="0"/>
          <w:sz w:val="22"/>
          <w:szCs w:val="22"/>
          <w:lang w:eastAsia="en-US" w:bidi="ar-SA"/>
        </w:rPr>
        <w:t>oświadcza,</w:t>
      </w:r>
      <w:r w:rsidR="00C10B5B">
        <w:rPr>
          <w:rFonts w:ascii="Arial" w:eastAsiaTheme="minorHAnsi" w:hAnsi="Arial" w:cs="Arial"/>
          <w:kern w:val="0"/>
          <w:sz w:val="22"/>
          <w:szCs w:val="22"/>
          <w:lang w:eastAsia="en-US" w:bidi="ar-SA"/>
        </w:rPr>
        <w:t xml:space="preserve"> że</w:t>
      </w:r>
      <w:r w:rsidR="00C10B5B">
        <w:rPr>
          <w:rFonts w:ascii="TimesNewRomanPSMT" w:eastAsia="SimSun" w:hAnsi="TimesNewRomanPSMT" w:cs="TimesNewRomanPSMT"/>
          <w:kern w:val="0"/>
          <w:sz w:val="22"/>
          <w:szCs w:val="22"/>
          <w:lang w:eastAsia="zh-CN" w:bidi="ar-SA"/>
        </w:rPr>
        <w:t>:</w:t>
      </w:r>
    </w:p>
    <w:p w14:paraId="5F5A6ED1" w14:textId="51674E9E" w:rsidR="001F7CBE" w:rsidRPr="001F7CBE" w:rsidRDefault="001F7CBE" w:rsidP="001A2AA9">
      <w:pPr>
        <w:pStyle w:val="Akapitzlist"/>
        <w:numPr>
          <w:ilvl w:val="0"/>
          <w:numId w:val="50"/>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do wszelkich powstałych w ramach realizacji Przedmiotu Umowy efektów działalności Wykonawcy stanowiących utwór przysługują mu lub będą przysługiwać mu autorskie prawa majątkowe tak, aby niniejsza Umowa mogła zostać zrealizowana;</w:t>
      </w:r>
    </w:p>
    <w:p w14:paraId="2B5A3D7D" w14:textId="77777777" w:rsidR="001F7CBE" w:rsidRPr="001F7CBE" w:rsidRDefault="001F7CBE" w:rsidP="001A2AA9">
      <w:pPr>
        <w:pStyle w:val="Akapitzlist"/>
        <w:numPr>
          <w:ilvl w:val="0"/>
          <w:numId w:val="50"/>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nabył lub nabędzie od twórców utworów w rozumieniu ustawy o prawie autorskim pełnię praw do utworów, wszelkie autorskie prawa majątkowe, prawo do zezwalania na tworzenie opracowań i wykonywanie praw zależnych oraz inne upoważnienia konieczne do udzielenia Zamawiającemu praw i upoważnień wskazanych w Umowie;</w:t>
      </w:r>
    </w:p>
    <w:p w14:paraId="3FF5BE06" w14:textId="77777777" w:rsidR="001F7CBE" w:rsidRPr="001F7CBE" w:rsidRDefault="001F7CBE" w:rsidP="001A2AA9">
      <w:pPr>
        <w:pStyle w:val="Akapitzlist"/>
        <w:numPr>
          <w:ilvl w:val="0"/>
          <w:numId w:val="50"/>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 xml:space="preserve">wszelkie powstałe w ramach realizacji Przedmiotu Umowy efekty działalności Wykonawcy stanowiące utwór w rozumieniu przepisów ustawy o prawie autorskim, zwane dalej </w:t>
      </w:r>
      <w:r w:rsidRPr="00DE1A06">
        <w:rPr>
          <w:rFonts w:ascii="Arial" w:eastAsiaTheme="minorHAnsi" w:hAnsi="Arial" w:cs="Arial"/>
          <w:b/>
          <w:bCs/>
          <w:kern w:val="0"/>
          <w:sz w:val="22"/>
          <w:szCs w:val="22"/>
          <w:lang w:eastAsia="en-US" w:bidi="ar-SA"/>
        </w:rPr>
        <w:t>„utworami”</w:t>
      </w:r>
      <w:r w:rsidRPr="001F7CBE">
        <w:rPr>
          <w:rFonts w:ascii="Arial" w:eastAsiaTheme="minorHAnsi" w:hAnsi="Arial" w:cs="Arial"/>
          <w:kern w:val="0"/>
          <w:sz w:val="22"/>
          <w:szCs w:val="22"/>
          <w:lang w:eastAsia="en-US" w:bidi="ar-SA"/>
        </w:rPr>
        <w:t>, nie zawierają niedozwolonych zapożyczeń z utworów osób trzecich oraz nie są obciążone żadnymi innymi prawami osób trzecich, nie posiadają żadnych wad prawnych ani nie będą ograniczać Zamawiającego w korzystaniu z tych dóbr w inny sposób niż wyraźnie opisany Umową;</w:t>
      </w:r>
    </w:p>
    <w:p w14:paraId="5187CF4F" w14:textId="44FBD7C1" w:rsidR="001F7CBE" w:rsidRPr="001F7CBE" w:rsidRDefault="001F7CBE" w:rsidP="001A2AA9">
      <w:pPr>
        <w:pStyle w:val="Akapitzlist"/>
        <w:numPr>
          <w:ilvl w:val="0"/>
          <w:numId w:val="50"/>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ani on, ani osoby uprawnione z tytułu osobistych praw autorskich w zakresie nienaruszalności treści i formy utworów, ich rzetelnego wykorzystania oraz w zakresie nadzoru nad sposobem korzystania z utworów oraz decydowania o pierwszym udostępnieniu utworów publiczności, nie będą wykonywać takich praw w stosunku do</w:t>
      </w:r>
      <w:r w:rsidR="00BF1889">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Zamawiającego, jego następców prawnych, licencjobiorców, osób trzecich działających na zlecenie Zamawiającego oraz każdoczasowego właściciela autorskich praw majątkowych do utworów;</w:t>
      </w:r>
    </w:p>
    <w:p w14:paraId="6228EF73" w14:textId="33D3E3CC" w:rsidR="001F7CBE" w:rsidRPr="001F7CBE" w:rsidRDefault="001F7CBE" w:rsidP="001A2AA9">
      <w:pPr>
        <w:pStyle w:val="Akapitzlist"/>
        <w:numPr>
          <w:ilvl w:val="0"/>
          <w:numId w:val="50"/>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jego prawa autorskie do utworów nie są ograniczone w zakresie objętym Umową, w</w:t>
      </w:r>
      <w:r w:rsidR="00DE1A06">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szczególności jego zobowiązania wynikające z Umowy nie naruszają praw innych osób;</w:t>
      </w:r>
    </w:p>
    <w:p w14:paraId="5777023E" w14:textId="68CA7614" w:rsidR="001F7CBE" w:rsidRPr="001F7CBE" w:rsidRDefault="001F7CBE" w:rsidP="001A2AA9">
      <w:pPr>
        <w:pStyle w:val="Akapitzlist"/>
        <w:numPr>
          <w:ilvl w:val="0"/>
          <w:numId w:val="50"/>
        </w:numPr>
        <w:spacing w:after="120" w:line="276" w:lineRule="auto"/>
        <w:ind w:left="782" w:hanging="357"/>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utwory w dacie ich przejęcia przez Zamawiającego będą w całości dziełem oryginalnym i prawa autorskie do utworów nie będą w tej dacie ograniczone jakimikolwiek prawami osobistymi lub majątkowymi osób trzecich, zaś korzystanie z</w:t>
      </w:r>
      <w:r w:rsidR="00DE1A06">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utworów i rozporządzanie nimi przez Zamawiającego nie będzie takich praw naruszać;</w:t>
      </w:r>
    </w:p>
    <w:p w14:paraId="65AEA81F" w14:textId="14AA3225" w:rsidR="001F7CBE" w:rsidRDefault="001F7CBE" w:rsidP="001A2AA9">
      <w:pPr>
        <w:pStyle w:val="Akapitzlist"/>
        <w:numPr>
          <w:ilvl w:val="0"/>
          <w:numId w:val="50"/>
        </w:numPr>
        <w:spacing w:after="120" w:line="276" w:lineRule="auto"/>
        <w:ind w:left="782" w:hanging="357"/>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 xml:space="preserve">Wykonawca zobowiązuje się do niewykonywania wobec Zamawiającego autorskich praw osobistych do utworów oraz upoważnia Zamawiającego do wykonywania w jego imieniu autorskich praw osobistych w zakresie decydowania o sposobie oznaczenia </w:t>
      </w:r>
      <w:r w:rsidRPr="001F7CBE">
        <w:rPr>
          <w:rFonts w:ascii="Arial" w:eastAsiaTheme="minorHAnsi" w:hAnsi="Arial" w:cs="Arial"/>
          <w:kern w:val="0"/>
          <w:sz w:val="22"/>
          <w:szCs w:val="22"/>
          <w:lang w:eastAsia="en-US" w:bidi="ar-SA"/>
        </w:rPr>
        <w:lastRenderedPageBreak/>
        <w:t>autorstwa, nienaruszalności treści i formy oraz nadzoru nad sposobem korzystania z</w:t>
      </w:r>
      <w:r w:rsidR="00DE1A06">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utworów</w:t>
      </w:r>
      <w:r>
        <w:rPr>
          <w:rFonts w:ascii="Arial" w:eastAsiaTheme="minorHAnsi" w:hAnsi="Arial" w:cs="Arial"/>
          <w:kern w:val="0"/>
          <w:sz w:val="22"/>
          <w:szCs w:val="22"/>
          <w:lang w:eastAsia="en-US" w:bidi="ar-SA"/>
        </w:rPr>
        <w:t>;</w:t>
      </w:r>
    </w:p>
    <w:p w14:paraId="14810823" w14:textId="77777777" w:rsidR="001F7CBE" w:rsidRPr="001F7CBE" w:rsidRDefault="001F7CBE" w:rsidP="001A2AA9">
      <w:pPr>
        <w:pStyle w:val="Akapitzlist"/>
        <w:numPr>
          <w:ilvl w:val="0"/>
          <w:numId w:val="50"/>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zezwala Zamawiającemu na wprowadzanie do utworów zmian i przeróbek;</w:t>
      </w:r>
    </w:p>
    <w:p w14:paraId="6AC60330" w14:textId="429048D9" w:rsidR="001F7CBE" w:rsidRDefault="001F7CBE" w:rsidP="001A2AA9">
      <w:pPr>
        <w:pStyle w:val="Akapitzlist"/>
        <w:numPr>
          <w:ilvl w:val="0"/>
          <w:numId w:val="50"/>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pokryje wszelkie opłaty, koszty, odszkodowania lub zadośćuczynienia, które będzie musiał zapłacić Zamawiający, jeśli zapewnienia wskazane w punktach</w:t>
      </w:r>
      <w:r>
        <w:rPr>
          <w:rFonts w:ascii="Arial" w:eastAsiaTheme="minorHAnsi" w:hAnsi="Arial" w:cs="Arial"/>
          <w:kern w:val="0"/>
          <w:sz w:val="22"/>
          <w:szCs w:val="22"/>
          <w:lang w:eastAsia="en-US" w:bidi="ar-SA"/>
        </w:rPr>
        <w:t xml:space="preserve"> 1-8 nie okażą się prawdziwe. </w:t>
      </w:r>
    </w:p>
    <w:p w14:paraId="34477AC2" w14:textId="219CC706" w:rsidR="001F7CBE" w:rsidRPr="00DE1A06" w:rsidRDefault="001F7CBE" w:rsidP="001A2AA9">
      <w:pPr>
        <w:pStyle w:val="Akapitzlist"/>
        <w:numPr>
          <w:ilvl w:val="0"/>
          <w:numId w:val="38"/>
        </w:numPr>
        <w:spacing w:after="120" w:line="276" w:lineRule="auto"/>
        <w:ind w:left="284" w:hanging="284"/>
        <w:jc w:val="both"/>
        <w:rPr>
          <w:rFonts w:ascii="Arial" w:eastAsiaTheme="minorHAnsi" w:hAnsi="Arial" w:cs="Arial"/>
          <w:kern w:val="0"/>
          <w:sz w:val="22"/>
          <w:szCs w:val="22"/>
          <w:lang w:eastAsia="en-US" w:bidi="ar-SA"/>
        </w:rPr>
      </w:pPr>
      <w:r w:rsidRPr="00DE1A06">
        <w:rPr>
          <w:rFonts w:ascii="Arial" w:eastAsiaTheme="minorHAnsi" w:hAnsi="Arial" w:cs="Arial"/>
          <w:kern w:val="0"/>
          <w:sz w:val="22"/>
          <w:szCs w:val="22"/>
          <w:lang w:eastAsia="en-US" w:bidi="ar-SA"/>
        </w:rPr>
        <w:t xml:space="preserve">W ramach wynagrodzenia, o którym mowa w § 3 ust. 1, z dniem podpisania przez Zamawiającego Protokołu </w:t>
      </w:r>
      <w:r w:rsidR="007E2C19" w:rsidRPr="007E2C19">
        <w:rPr>
          <w:rFonts w:ascii="Arial" w:eastAsiaTheme="minorHAnsi" w:hAnsi="Arial" w:cs="Arial"/>
          <w:kern w:val="0"/>
          <w:sz w:val="22"/>
          <w:szCs w:val="22"/>
          <w:lang w:eastAsia="en-US" w:bidi="ar-SA"/>
        </w:rPr>
        <w:t>Potwierdzenia Wykonania Usług</w:t>
      </w:r>
      <w:r w:rsidRPr="00DE1A06">
        <w:rPr>
          <w:rFonts w:ascii="Arial" w:eastAsiaTheme="minorHAnsi" w:hAnsi="Arial" w:cs="Arial"/>
          <w:kern w:val="0"/>
          <w:sz w:val="22"/>
          <w:szCs w:val="22"/>
          <w:lang w:eastAsia="en-US" w:bidi="ar-SA"/>
        </w:rPr>
        <w:t xml:space="preserve"> bez wad, </w:t>
      </w:r>
      <w:r w:rsidRPr="008B1008">
        <w:rPr>
          <w:rFonts w:ascii="Arial" w:eastAsiaTheme="minorHAnsi" w:hAnsi="Arial" w:cs="Arial"/>
          <w:kern w:val="0"/>
          <w:sz w:val="22"/>
          <w:szCs w:val="22"/>
          <w:u w:val="single"/>
          <w:lang w:eastAsia="en-US" w:bidi="ar-SA"/>
        </w:rPr>
        <w:t xml:space="preserve">Wykonawca </w:t>
      </w:r>
      <w:r w:rsidRPr="008D6B44">
        <w:rPr>
          <w:rFonts w:ascii="Arial" w:eastAsiaTheme="minorHAnsi" w:hAnsi="Arial" w:cs="Arial"/>
          <w:kern w:val="0"/>
          <w:sz w:val="22"/>
          <w:szCs w:val="22"/>
          <w:u w:val="single"/>
          <w:lang w:eastAsia="en-US" w:bidi="ar-SA"/>
        </w:rPr>
        <w:t>przenosi na Zamawiającego, a</w:t>
      </w:r>
      <w:r w:rsidR="00EE3440">
        <w:rPr>
          <w:rFonts w:ascii="Arial" w:eastAsiaTheme="minorHAnsi" w:hAnsi="Arial" w:cs="Arial"/>
          <w:kern w:val="0"/>
          <w:sz w:val="22"/>
          <w:szCs w:val="22"/>
          <w:u w:val="single"/>
          <w:lang w:eastAsia="en-US" w:bidi="ar-SA"/>
        </w:rPr>
        <w:t> </w:t>
      </w:r>
      <w:r w:rsidRPr="008D6B44">
        <w:rPr>
          <w:rFonts w:ascii="Arial" w:eastAsiaTheme="minorHAnsi" w:hAnsi="Arial" w:cs="Arial"/>
          <w:kern w:val="0"/>
          <w:sz w:val="22"/>
          <w:szCs w:val="22"/>
          <w:u w:val="single"/>
          <w:lang w:eastAsia="en-US" w:bidi="ar-SA"/>
        </w:rPr>
        <w:t>Zamawiający nabywa autorskie prawa majątkowe do</w:t>
      </w:r>
      <w:r w:rsidRPr="00DE1A06">
        <w:rPr>
          <w:rFonts w:ascii="Arial" w:eastAsiaTheme="minorHAnsi" w:hAnsi="Arial" w:cs="Arial"/>
          <w:kern w:val="0"/>
          <w:sz w:val="22"/>
          <w:szCs w:val="22"/>
          <w:lang w:eastAsia="en-US" w:bidi="ar-SA"/>
        </w:rPr>
        <w:t xml:space="preserve"> korzystania i</w:t>
      </w:r>
      <w:r w:rsidR="00FE4DD8">
        <w:rPr>
          <w:rFonts w:ascii="Arial" w:eastAsiaTheme="minorHAnsi" w:hAnsi="Arial" w:cs="Arial"/>
          <w:kern w:val="0"/>
          <w:sz w:val="22"/>
          <w:szCs w:val="22"/>
          <w:lang w:eastAsia="en-US" w:bidi="ar-SA"/>
        </w:rPr>
        <w:t> </w:t>
      </w:r>
      <w:r w:rsidRPr="00DE1A06">
        <w:rPr>
          <w:rFonts w:ascii="Arial" w:eastAsiaTheme="minorHAnsi" w:hAnsi="Arial" w:cs="Arial"/>
          <w:kern w:val="0"/>
          <w:sz w:val="22"/>
          <w:szCs w:val="22"/>
          <w:lang w:eastAsia="en-US" w:bidi="ar-SA"/>
        </w:rPr>
        <w:t>rozporządzania do</w:t>
      </w:r>
      <w:r w:rsidR="00EE3440">
        <w:rPr>
          <w:rFonts w:ascii="Arial" w:eastAsiaTheme="minorHAnsi" w:hAnsi="Arial" w:cs="Arial"/>
          <w:kern w:val="0"/>
          <w:sz w:val="22"/>
          <w:szCs w:val="22"/>
          <w:lang w:eastAsia="en-US" w:bidi="ar-SA"/>
        </w:rPr>
        <w:t> </w:t>
      </w:r>
      <w:r w:rsidRPr="00DE1A06">
        <w:rPr>
          <w:rFonts w:ascii="Arial" w:eastAsiaTheme="minorHAnsi" w:hAnsi="Arial" w:cs="Arial"/>
          <w:kern w:val="0"/>
          <w:sz w:val="22"/>
          <w:szCs w:val="22"/>
          <w:lang w:eastAsia="en-US" w:bidi="ar-SA"/>
        </w:rPr>
        <w:t xml:space="preserve">wszelkich powstałych w ramach Przedmiotu Umowy </w:t>
      </w:r>
      <w:r w:rsidRPr="008B1008">
        <w:rPr>
          <w:rFonts w:ascii="Arial" w:eastAsiaTheme="minorHAnsi" w:hAnsi="Arial" w:cs="Arial"/>
          <w:kern w:val="0"/>
          <w:sz w:val="22"/>
          <w:szCs w:val="22"/>
          <w:u w:val="single"/>
          <w:lang w:eastAsia="en-US" w:bidi="ar-SA"/>
        </w:rPr>
        <w:t xml:space="preserve">utworów, </w:t>
      </w:r>
      <w:r w:rsidRPr="008B1008">
        <w:rPr>
          <w:rFonts w:ascii="Arial" w:eastAsiaTheme="minorHAnsi" w:hAnsi="Arial" w:cs="Arial"/>
          <w:b/>
          <w:bCs/>
          <w:kern w:val="0"/>
          <w:sz w:val="22"/>
          <w:szCs w:val="22"/>
          <w:u w:val="single"/>
          <w:lang w:eastAsia="en-US" w:bidi="ar-SA"/>
        </w:rPr>
        <w:t>w</w:t>
      </w:r>
      <w:r w:rsidR="00FE4DD8">
        <w:rPr>
          <w:rFonts w:ascii="Arial" w:eastAsiaTheme="minorHAnsi" w:hAnsi="Arial" w:cs="Arial"/>
          <w:b/>
          <w:bCs/>
          <w:kern w:val="0"/>
          <w:sz w:val="22"/>
          <w:szCs w:val="22"/>
          <w:u w:val="single"/>
          <w:lang w:eastAsia="en-US" w:bidi="ar-SA"/>
        </w:rPr>
        <w:t> </w:t>
      </w:r>
      <w:r w:rsidRPr="008B1008">
        <w:rPr>
          <w:rFonts w:ascii="Arial" w:eastAsiaTheme="minorHAnsi" w:hAnsi="Arial" w:cs="Arial"/>
          <w:b/>
          <w:bCs/>
          <w:kern w:val="0"/>
          <w:sz w:val="22"/>
          <w:szCs w:val="22"/>
          <w:u w:val="single"/>
          <w:lang w:eastAsia="en-US" w:bidi="ar-SA"/>
        </w:rPr>
        <w:t>szczególności do</w:t>
      </w:r>
      <w:r w:rsidRPr="008B1008">
        <w:rPr>
          <w:rFonts w:ascii="Arial" w:eastAsiaTheme="minorHAnsi" w:hAnsi="Arial" w:cs="Arial"/>
          <w:kern w:val="0"/>
          <w:sz w:val="22"/>
          <w:szCs w:val="22"/>
          <w:u w:val="single"/>
          <w:lang w:eastAsia="en-US" w:bidi="ar-SA"/>
        </w:rPr>
        <w:t>: kod</w:t>
      </w:r>
      <w:r w:rsidR="009B7145" w:rsidRPr="008B1008">
        <w:rPr>
          <w:rFonts w:ascii="Arial" w:eastAsiaTheme="minorHAnsi" w:hAnsi="Arial" w:cs="Arial"/>
          <w:kern w:val="0"/>
          <w:sz w:val="22"/>
          <w:szCs w:val="22"/>
          <w:u w:val="single"/>
          <w:lang w:eastAsia="en-US" w:bidi="ar-SA"/>
        </w:rPr>
        <w:t>u</w:t>
      </w:r>
      <w:r w:rsidRPr="008B1008">
        <w:rPr>
          <w:rFonts w:ascii="Arial" w:eastAsiaTheme="minorHAnsi" w:hAnsi="Arial" w:cs="Arial"/>
          <w:kern w:val="0"/>
          <w:sz w:val="22"/>
          <w:szCs w:val="22"/>
          <w:u w:val="single"/>
          <w:lang w:eastAsia="en-US" w:bidi="ar-SA"/>
        </w:rPr>
        <w:t xml:space="preserve"> źródłow</w:t>
      </w:r>
      <w:r w:rsidR="009B7145" w:rsidRPr="008B1008">
        <w:rPr>
          <w:rFonts w:ascii="Arial" w:eastAsiaTheme="minorHAnsi" w:hAnsi="Arial" w:cs="Arial"/>
          <w:kern w:val="0"/>
          <w:sz w:val="22"/>
          <w:szCs w:val="22"/>
          <w:u w:val="single"/>
          <w:lang w:eastAsia="en-US" w:bidi="ar-SA"/>
        </w:rPr>
        <w:t>ego</w:t>
      </w:r>
      <w:r w:rsidRPr="008B1008">
        <w:rPr>
          <w:rFonts w:ascii="Arial" w:eastAsiaTheme="minorHAnsi" w:hAnsi="Arial" w:cs="Arial"/>
          <w:kern w:val="0"/>
          <w:sz w:val="22"/>
          <w:szCs w:val="22"/>
          <w:u w:val="single"/>
          <w:lang w:eastAsia="en-US" w:bidi="ar-SA"/>
        </w:rPr>
        <w:t xml:space="preserve">, konfiguracji, skryptów, plików Docker </w:t>
      </w:r>
      <w:proofErr w:type="spellStart"/>
      <w:r w:rsidRPr="008B1008">
        <w:rPr>
          <w:rFonts w:ascii="Arial" w:eastAsiaTheme="minorHAnsi" w:hAnsi="Arial" w:cs="Arial"/>
          <w:kern w:val="0"/>
          <w:sz w:val="22"/>
          <w:szCs w:val="22"/>
          <w:u w:val="single"/>
          <w:lang w:eastAsia="en-US" w:bidi="ar-SA"/>
        </w:rPr>
        <w:t>Compose</w:t>
      </w:r>
      <w:proofErr w:type="spellEnd"/>
      <w:r w:rsidRPr="008B1008">
        <w:rPr>
          <w:rFonts w:ascii="Arial" w:eastAsiaTheme="minorHAnsi" w:hAnsi="Arial" w:cs="Arial"/>
          <w:kern w:val="0"/>
          <w:sz w:val="22"/>
          <w:szCs w:val="22"/>
          <w:u w:val="single"/>
          <w:lang w:eastAsia="en-US" w:bidi="ar-SA"/>
        </w:rPr>
        <w:t xml:space="preserve">, </w:t>
      </w:r>
      <w:proofErr w:type="spellStart"/>
      <w:r w:rsidRPr="008B1008">
        <w:rPr>
          <w:rFonts w:ascii="Arial" w:eastAsiaTheme="minorHAnsi" w:hAnsi="Arial" w:cs="Arial"/>
          <w:kern w:val="0"/>
          <w:sz w:val="22"/>
          <w:szCs w:val="22"/>
          <w:u w:val="single"/>
          <w:lang w:eastAsia="en-US" w:bidi="ar-SA"/>
        </w:rPr>
        <w:t>promptów</w:t>
      </w:r>
      <w:proofErr w:type="spellEnd"/>
      <w:r w:rsidRPr="008B1008">
        <w:rPr>
          <w:rFonts w:ascii="Arial" w:eastAsiaTheme="minorHAnsi" w:hAnsi="Arial" w:cs="Arial"/>
          <w:kern w:val="0"/>
          <w:sz w:val="22"/>
          <w:szCs w:val="22"/>
          <w:u w:val="single"/>
          <w:lang w:eastAsia="en-US" w:bidi="ar-SA"/>
        </w:rPr>
        <w:t xml:space="preserve"> systemowych, reguł walidacyjnych, szablonów generowania, konfiguracji parametrów modeli AI oraz dokumentacji</w:t>
      </w:r>
      <w:r w:rsidR="002E5577">
        <w:rPr>
          <w:rFonts w:ascii="Arial" w:eastAsiaTheme="minorHAnsi" w:hAnsi="Arial" w:cs="Arial"/>
          <w:kern w:val="0"/>
          <w:sz w:val="22"/>
          <w:szCs w:val="22"/>
          <w:u w:val="single"/>
          <w:lang w:eastAsia="en-US" w:bidi="ar-SA"/>
        </w:rPr>
        <w:t xml:space="preserve"> </w:t>
      </w:r>
      <w:r w:rsidR="00DE1A06" w:rsidRPr="008B1008">
        <w:rPr>
          <w:rFonts w:ascii="Arial" w:eastAsiaTheme="minorHAnsi" w:hAnsi="Arial" w:cs="Arial"/>
          <w:kern w:val="0"/>
          <w:sz w:val="22"/>
          <w:szCs w:val="22"/>
          <w:u w:val="single"/>
          <w:lang w:eastAsia="en-US" w:bidi="ar-SA"/>
        </w:rPr>
        <w:t>-</w:t>
      </w:r>
      <w:r w:rsidRPr="008B1008">
        <w:rPr>
          <w:rFonts w:ascii="Arial" w:eastAsiaTheme="minorHAnsi" w:hAnsi="Arial" w:cs="Arial"/>
          <w:kern w:val="0"/>
          <w:sz w:val="22"/>
          <w:szCs w:val="22"/>
          <w:u w:val="single"/>
          <w:lang w:eastAsia="en-US" w:bidi="ar-SA"/>
        </w:rPr>
        <w:t xml:space="preserve"> wytworzonych w ramach realizacji </w:t>
      </w:r>
      <w:r w:rsidR="00DE1A06" w:rsidRPr="008B1008">
        <w:rPr>
          <w:rFonts w:ascii="Arial" w:eastAsiaTheme="minorHAnsi" w:hAnsi="Arial" w:cs="Arial"/>
          <w:kern w:val="0"/>
          <w:sz w:val="22"/>
          <w:szCs w:val="22"/>
          <w:u w:val="single"/>
          <w:lang w:eastAsia="en-US" w:bidi="ar-SA"/>
        </w:rPr>
        <w:t>U</w:t>
      </w:r>
      <w:r w:rsidRPr="008B1008">
        <w:rPr>
          <w:rFonts w:ascii="Arial" w:eastAsiaTheme="minorHAnsi" w:hAnsi="Arial" w:cs="Arial"/>
          <w:kern w:val="0"/>
          <w:sz w:val="22"/>
          <w:szCs w:val="22"/>
          <w:u w:val="single"/>
          <w:lang w:eastAsia="en-US" w:bidi="ar-SA"/>
        </w:rPr>
        <w:t>mowy.</w:t>
      </w:r>
      <w:r w:rsidR="00D03F0D" w:rsidRPr="00DE1A06">
        <w:rPr>
          <w:rFonts w:ascii="Arial" w:eastAsiaTheme="minorHAnsi" w:hAnsi="Arial" w:cs="Arial"/>
          <w:kern w:val="0"/>
          <w:sz w:val="22"/>
          <w:szCs w:val="22"/>
          <w:lang w:eastAsia="en-US" w:bidi="ar-SA"/>
        </w:rPr>
        <w:t xml:space="preserve"> </w:t>
      </w:r>
    </w:p>
    <w:p w14:paraId="35CA0095" w14:textId="776FA56E" w:rsidR="001F7CBE" w:rsidRDefault="001F7CBE" w:rsidP="001A2AA9">
      <w:pPr>
        <w:pStyle w:val="Akapitzlist"/>
        <w:numPr>
          <w:ilvl w:val="0"/>
          <w:numId w:val="38"/>
        </w:numPr>
        <w:spacing w:after="120" w:line="276" w:lineRule="auto"/>
        <w:ind w:left="284" w:hanging="284"/>
        <w:jc w:val="both"/>
        <w:rPr>
          <w:rFonts w:ascii="Arial" w:eastAsiaTheme="minorHAnsi" w:hAnsi="Arial" w:cs="Arial"/>
          <w:kern w:val="0"/>
          <w:sz w:val="22"/>
          <w:szCs w:val="22"/>
          <w:lang w:eastAsia="en-US" w:bidi="ar-SA"/>
        </w:rPr>
      </w:pPr>
      <w:r w:rsidRPr="008B1008">
        <w:rPr>
          <w:rFonts w:ascii="Arial" w:eastAsiaTheme="minorHAnsi" w:hAnsi="Arial" w:cs="Arial"/>
          <w:kern w:val="0"/>
          <w:sz w:val="22"/>
          <w:szCs w:val="22"/>
          <w:u w:val="single"/>
          <w:lang w:eastAsia="en-US" w:bidi="ar-SA"/>
        </w:rPr>
        <w:t xml:space="preserve">Do czasu podpisania Protokołu </w:t>
      </w:r>
      <w:r w:rsidR="007E2C19" w:rsidRPr="007E2C19">
        <w:rPr>
          <w:rFonts w:ascii="Arial" w:eastAsiaTheme="minorHAnsi" w:hAnsi="Arial" w:cs="Arial"/>
          <w:kern w:val="0"/>
          <w:sz w:val="22"/>
          <w:szCs w:val="22"/>
          <w:u w:val="single"/>
          <w:lang w:eastAsia="en-US" w:bidi="ar-SA"/>
        </w:rPr>
        <w:t>Potwierdzenia Wykonania Usług</w:t>
      </w:r>
      <w:r w:rsidRPr="008B1008">
        <w:rPr>
          <w:rFonts w:ascii="Arial" w:eastAsiaTheme="minorHAnsi" w:hAnsi="Arial" w:cs="Arial"/>
          <w:kern w:val="0"/>
          <w:sz w:val="22"/>
          <w:szCs w:val="22"/>
          <w:u w:val="single"/>
          <w:lang w:eastAsia="en-US" w:bidi="ar-SA"/>
        </w:rPr>
        <w:t xml:space="preserve"> bez wad Wykonawca</w:t>
      </w:r>
      <w:r w:rsidRPr="001F7CBE">
        <w:rPr>
          <w:rFonts w:ascii="Arial" w:eastAsiaTheme="minorHAnsi" w:hAnsi="Arial" w:cs="Arial"/>
          <w:kern w:val="0"/>
          <w:sz w:val="22"/>
          <w:szCs w:val="22"/>
          <w:lang w:eastAsia="en-US" w:bidi="ar-SA"/>
        </w:rPr>
        <w:t xml:space="preserve"> </w:t>
      </w:r>
      <w:r w:rsidRPr="008D6B44">
        <w:rPr>
          <w:rFonts w:ascii="Arial" w:eastAsiaTheme="minorHAnsi" w:hAnsi="Arial" w:cs="Arial"/>
          <w:kern w:val="0"/>
          <w:sz w:val="22"/>
          <w:szCs w:val="22"/>
          <w:u w:val="single"/>
          <w:lang w:eastAsia="en-US" w:bidi="ar-SA"/>
        </w:rPr>
        <w:t>udziela Zamawiającemu niewyłącznej, nieodpłatnej licencji</w:t>
      </w:r>
      <w:r w:rsidRPr="001F7CBE">
        <w:rPr>
          <w:rFonts w:ascii="Arial" w:eastAsiaTheme="minorHAnsi" w:hAnsi="Arial" w:cs="Arial"/>
          <w:kern w:val="0"/>
          <w:sz w:val="22"/>
          <w:szCs w:val="22"/>
          <w:lang w:eastAsia="en-US" w:bidi="ar-SA"/>
        </w:rPr>
        <w:t xml:space="preserve"> na korzystanie z przekazanych utworów w zakresie niezbędnym do przeprowadzenia testów</w:t>
      </w:r>
      <w:r w:rsidR="008E70E4">
        <w:rPr>
          <w:rFonts w:ascii="Arial" w:eastAsiaTheme="minorHAnsi" w:hAnsi="Arial" w:cs="Arial"/>
          <w:kern w:val="0"/>
          <w:sz w:val="22"/>
          <w:szCs w:val="22"/>
          <w:lang w:eastAsia="en-US" w:bidi="ar-SA"/>
        </w:rPr>
        <w:t xml:space="preserve"> i</w:t>
      </w:r>
      <w:r w:rsidRPr="001F7CBE">
        <w:rPr>
          <w:rFonts w:ascii="Arial" w:eastAsiaTheme="minorHAnsi" w:hAnsi="Arial" w:cs="Arial"/>
          <w:kern w:val="0"/>
          <w:sz w:val="22"/>
          <w:szCs w:val="22"/>
          <w:lang w:eastAsia="en-US" w:bidi="ar-SA"/>
        </w:rPr>
        <w:t xml:space="preserve"> </w:t>
      </w:r>
      <w:r w:rsidR="001A7FD2">
        <w:rPr>
          <w:rFonts w:ascii="Arial" w:eastAsiaTheme="minorHAnsi" w:hAnsi="Arial" w:cs="Arial"/>
          <w:kern w:val="0"/>
          <w:sz w:val="22"/>
          <w:szCs w:val="22"/>
          <w:lang w:eastAsia="en-US" w:bidi="ar-SA"/>
        </w:rPr>
        <w:t>weryfikacji</w:t>
      </w:r>
      <w:r w:rsidR="001A7FD2" w:rsidRPr="001F7CBE">
        <w:rPr>
          <w:rFonts w:ascii="Arial" w:eastAsiaTheme="minorHAnsi" w:hAnsi="Arial" w:cs="Arial"/>
          <w:kern w:val="0"/>
          <w:sz w:val="22"/>
          <w:szCs w:val="22"/>
          <w:lang w:eastAsia="en-US" w:bidi="ar-SA"/>
        </w:rPr>
        <w:t xml:space="preserve"> </w:t>
      </w:r>
      <w:r w:rsidRPr="001F7CBE">
        <w:rPr>
          <w:rFonts w:ascii="Arial" w:eastAsiaTheme="minorHAnsi" w:hAnsi="Arial" w:cs="Arial"/>
          <w:kern w:val="0"/>
          <w:sz w:val="22"/>
          <w:szCs w:val="22"/>
          <w:lang w:eastAsia="en-US" w:bidi="ar-SA"/>
        </w:rPr>
        <w:t>środowiska</w:t>
      </w:r>
      <w:r w:rsidR="008D6B44">
        <w:rPr>
          <w:rFonts w:ascii="Arial" w:eastAsiaTheme="minorHAnsi" w:hAnsi="Arial" w:cs="Arial"/>
          <w:kern w:val="0"/>
          <w:sz w:val="22"/>
          <w:szCs w:val="22"/>
          <w:lang w:eastAsia="en-US" w:bidi="ar-SA"/>
        </w:rPr>
        <w:t xml:space="preserve"> referencyjnego</w:t>
      </w:r>
      <w:r w:rsidRPr="001F7CBE">
        <w:rPr>
          <w:rFonts w:ascii="Arial" w:eastAsiaTheme="minorHAnsi" w:hAnsi="Arial" w:cs="Arial"/>
          <w:kern w:val="0"/>
          <w:sz w:val="22"/>
          <w:szCs w:val="22"/>
          <w:lang w:eastAsia="en-US" w:bidi="ar-SA"/>
        </w:rPr>
        <w:t>, bez ograniczeń terytorialnych.</w:t>
      </w:r>
    </w:p>
    <w:p w14:paraId="4C19A3E6" w14:textId="09DE9F08" w:rsidR="001F7CBE" w:rsidRDefault="001F7CBE" w:rsidP="001A2AA9">
      <w:pPr>
        <w:pStyle w:val="Akapitzlist"/>
        <w:numPr>
          <w:ilvl w:val="0"/>
          <w:numId w:val="38"/>
        </w:numPr>
        <w:spacing w:after="120" w:line="276" w:lineRule="auto"/>
        <w:ind w:left="284" w:hanging="360"/>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Przeniesienie </w:t>
      </w:r>
      <w:r w:rsidRPr="001F7CBE">
        <w:rPr>
          <w:rFonts w:ascii="Arial" w:eastAsiaTheme="minorHAnsi" w:hAnsi="Arial" w:cs="Arial"/>
          <w:kern w:val="0"/>
          <w:sz w:val="22"/>
          <w:szCs w:val="22"/>
          <w:lang w:eastAsia="en-US" w:bidi="ar-SA"/>
        </w:rPr>
        <w:t xml:space="preserve">autorskich praw majątkowych dotyczy wszystkich </w:t>
      </w:r>
      <w:r w:rsidR="002E5577" w:rsidRPr="002E5577">
        <w:rPr>
          <w:rFonts w:ascii="Arial" w:eastAsiaTheme="minorHAnsi" w:hAnsi="Arial" w:cs="Arial"/>
          <w:kern w:val="0"/>
          <w:sz w:val="22"/>
          <w:szCs w:val="22"/>
          <w:lang w:eastAsia="en-US" w:bidi="ar-SA"/>
        </w:rPr>
        <w:t>efekt</w:t>
      </w:r>
      <w:r w:rsidR="002E5577">
        <w:rPr>
          <w:rFonts w:ascii="Arial" w:eastAsiaTheme="minorHAnsi" w:hAnsi="Arial" w:cs="Arial"/>
          <w:kern w:val="0"/>
          <w:sz w:val="22"/>
          <w:szCs w:val="22"/>
          <w:lang w:eastAsia="en-US" w:bidi="ar-SA"/>
        </w:rPr>
        <w:t>ów</w:t>
      </w:r>
      <w:r w:rsidR="002E5577" w:rsidRPr="002E5577">
        <w:rPr>
          <w:rFonts w:ascii="Arial" w:eastAsiaTheme="minorHAnsi" w:hAnsi="Arial" w:cs="Arial"/>
          <w:kern w:val="0"/>
          <w:sz w:val="22"/>
          <w:szCs w:val="22"/>
          <w:lang w:eastAsia="en-US" w:bidi="ar-SA"/>
        </w:rPr>
        <w:t xml:space="preserve"> działalności Wykonawcy </w:t>
      </w:r>
      <w:r w:rsidRPr="001F7CBE">
        <w:rPr>
          <w:rFonts w:ascii="Arial" w:eastAsiaTheme="minorHAnsi" w:hAnsi="Arial" w:cs="Arial"/>
          <w:kern w:val="0"/>
          <w:sz w:val="22"/>
          <w:szCs w:val="22"/>
          <w:lang w:eastAsia="en-US" w:bidi="ar-SA"/>
        </w:rPr>
        <w:t>wytworzonych lub zmodyfikowanych w ramach Umowy (i obejmuje nieograniczone w czasie oraz nieograniczone terytorialnie korzystanie i rozporządzanie utworami na polach eksploatacji określonych w art. 50 ustawy o prawie autorskim, zarówno w całości jak i w częściach, samodzielnie jak i w ramach materiałów opracowywanych przez Zamawiającego, w tym w</w:t>
      </w:r>
      <w:r w:rsidR="00EE3440">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szczególności obejmujących:</w:t>
      </w:r>
    </w:p>
    <w:p w14:paraId="5F98185D" w14:textId="62F23810" w:rsidR="001F7CBE" w:rsidRPr="001F7CBE" w:rsidRDefault="001F7CBE" w:rsidP="001A2AA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 xml:space="preserve">wykorzystywanie </w:t>
      </w:r>
      <w:r w:rsidR="008B1008">
        <w:rPr>
          <w:rFonts w:ascii="Arial" w:eastAsiaTheme="minorHAnsi" w:hAnsi="Arial" w:cs="Arial"/>
          <w:kern w:val="0"/>
          <w:sz w:val="22"/>
          <w:szCs w:val="22"/>
          <w:lang w:eastAsia="en-US" w:bidi="ar-SA"/>
        </w:rPr>
        <w:t xml:space="preserve">utworów </w:t>
      </w:r>
      <w:r w:rsidRPr="001F7CBE">
        <w:rPr>
          <w:rFonts w:ascii="Arial" w:eastAsiaTheme="minorHAnsi" w:hAnsi="Arial" w:cs="Arial"/>
          <w:kern w:val="0"/>
          <w:sz w:val="22"/>
          <w:szCs w:val="22"/>
          <w:lang w:eastAsia="en-US" w:bidi="ar-SA"/>
        </w:rPr>
        <w:t>w działalności prowadzonej przez Zamawiającego bez jakichkolwiek ograniczeń;</w:t>
      </w:r>
    </w:p>
    <w:p w14:paraId="68EB9926" w14:textId="77777777" w:rsidR="001F7CBE" w:rsidRPr="001F7CBE" w:rsidRDefault="001F7CBE" w:rsidP="001A2AA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utrwalanie i zwielokrotnianie utworów w całości lub części, wytwarzanie dowolną techniką egzemplarzy utworów, w tym techniką drukarską, reprograficzną, zapisu magnetycznego oraz techniką cyfrową;</w:t>
      </w:r>
    </w:p>
    <w:p w14:paraId="315F4031" w14:textId="683BFF22" w:rsidR="001F7CBE" w:rsidRPr="001F7CBE" w:rsidRDefault="001F7CBE" w:rsidP="001A2AA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tłumaczenie, przystosowywanie, zmiana układu lub jakiekolwiek inne zmiany w</w:t>
      </w:r>
      <w:r w:rsidR="00EE3440">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utworach, tworzenie nowych wersji i adaptacji, modyfikacja układu, formy lub treści, łączenie całości i części z innymi utworami oraz dalsze wykorzystanie, z zachowaniem wszystkich pól eksploatacji określonych w niniejszym ustępie na części zmienione lub zmodyfikowane;</w:t>
      </w:r>
    </w:p>
    <w:p w14:paraId="2E2E552B" w14:textId="2DBF3A8E" w:rsidR="001F7CBE" w:rsidRPr="001F7CBE" w:rsidRDefault="001F7CBE" w:rsidP="001A2AA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wprowadzanie do obrotu, użyczanie, najem, dzierżawa oryginału lub egzemplarzy, na</w:t>
      </w:r>
      <w:r w:rsidR="00BF1889">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których utwory utrwalono, upoważnianie innych osób do wykorzystywania w całości lub części utworów lub ich kopii;</w:t>
      </w:r>
    </w:p>
    <w:p w14:paraId="42862365" w14:textId="77777777" w:rsidR="001F7CBE" w:rsidRPr="001F7CBE" w:rsidRDefault="001F7CBE" w:rsidP="001A2AA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wprowadzanie utworów do pamięci komputera i sieci informatycznych;</w:t>
      </w:r>
    </w:p>
    <w:p w14:paraId="4E467821" w14:textId="77777777" w:rsidR="00360AE9" w:rsidRDefault="001F7CBE" w:rsidP="00360AE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wykorzystywanie utworów w działalności statutowej Zamawiającego oraz innych instytucji publicznych;</w:t>
      </w:r>
    </w:p>
    <w:p w14:paraId="79D00EE1" w14:textId="007B6255" w:rsidR="00360AE9" w:rsidRDefault="001F7CBE" w:rsidP="00360AE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360AE9">
        <w:rPr>
          <w:rFonts w:ascii="Arial" w:eastAsiaTheme="minorHAnsi" w:hAnsi="Arial" w:cs="Arial"/>
          <w:kern w:val="0"/>
          <w:sz w:val="22"/>
          <w:szCs w:val="22"/>
          <w:lang w:eastAsia="en-US" w:bidi="ar-SA"/>
        </w:rPr>
        <w:t>rozpowszechnianie utworów poprzez publiczne wykonanie, wystawienie, wyświetlenie, odtworzenie oraz nadawanie i reemitowanie a także publiczne udostępnienie utworów w taki sposób, aby każdy mógł mieć do nich dostęp w miejscu i czasie przez siebie wybranym (w tym w Internecie)</w:t>
      </w:r>
      <w:r w:rsidR="00360AE9" w:rsidRPr="00360AE9">
        <w:rPr>
          <w:rFonts w:ascii="Arial" w:eastAsiaTheme="minorHAnsi" w:hAnsi="Arial" w:cs="Arial"/>
          <w:kern w:val="0"/>
          <w:sz w:val="22"/>
          <w:szCs w:val="22"/>
          <w:lang w:eastAsia="en-US" w:bidi="ar-SA"/>
        </w:rPr>
        <w:t>;</w:t>
      </w:r>
    </w:p>
    <w:p w14:paraId="18781047" w14:textId="01FAD765" w:rsidR="00360AE9" w:rsidRDefault="00360AE9" w:rsidP="00360AE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360AE9">
        <w:rPr>
          <w:rFonts w:ascii="Arial" w:eastAsiaTheme="minorHAnsi" w:hAnsi="Arial" w:cs="Arial"/>
          <w:kern w:val="0"/>
          <w:sz w:val="22"/>
          <w:szCs w:val="22"/>
          <w:lang w:eastAsia="en-US" w:bidi="ar-SA"/>
        </w:rPr>
        <w:lastRenderedPageBreak/>
        <w:t>uruchamianie, wyświetlanie, testowanie, modyfikowanie i korzystanie z kodu</w:t>
      </w:r>
      <w:r>
        <w:rPr>
          <w:rFonts w:ascii="Arial" w:eastAsiaTheme="minorHAnsi" w:hAnsi="Arial" w:cs="Arial"/>
          <w:kern w:val="0"/>
          <w:sz w:val="22"/>
          <w:szCs w:val="22"/>
          <w:lang w:eastAsia="en-US" w:bidi="ar-SA"/>
        </w:rPr>
        <w:t xml:space="preserve"> </w:t>
      </w:r>
      <w:r w:rsidRPr="00360AE9">
        <w:rPr>
          <w:rFonts w:ascii="Arial" w:eastAsiaTheme="minorHAnsi" w:hAnsi="Arial" w:cs="Arial"/>
          <w:kern w:val="0"/>
          <w:sz w:val="22"/>
          <w:szCs w:val="22"/>
          <w:lang w:eastAsia="en-US" w:bidi="ar-SA"/>
        </w:rPr>
        <w:t>źródłowego i konfiguracji w środowisku informatycznym Zamawiającego;</w:t>
      </w:r>
    </w:p>
    <w:p w14:paraId="0F25F092" w14:textId="609D669D" w:rsidR="00360AE9" w:rsidRDefault="00360AE9" w:rsidP="00360AE9">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360AE9">
        <w:rPr>
          <w:rFonts w:ascii="Arial" w:eastAsiaTheme="minorHAnsi" w:hAnsi="Arial" w:cs="Arial"/>
          <w:kern w:val="0"/>
          <w:sz w:val="22"/>
          <w:szCs w:val="22"/>
          <w:lang w:eastAsia="en-US" w:bidi="ar-SA"/>
        </w:rPr>
        <w:t>kompilowanie, budowanie i wdrażanie oprogramowania z wykorzystaniem</w:t>
      </w:r>
      <w:r>
        <w:rPr>
          <w:rFonts w:ascii="Arial" w:eastAsiaTheme="minorHAnsi" w:hAnsi="Arial" w:cs="Arial"/>
          <w:kern w:val="0"/>
          <w:sz w:val="22"/>
          <w:szCs w:val="22"/>
          <w:lang w:eastAsia="en-US" w:bidi="ar-SA"/>
        </w:rPr>
        <w:t xml:space="preserve"> </w:t>
      </w:r>
      <w:r w:rsidRPr="00360AE9">
        <w:rPr>
          <w:rFonts w:ascii="Arial" w:eastAsiaTheme="minorHAnsi" w:hAnsi="Arial" w:cs="Arial"/>
          <w:kern w:val="0"/>
          <w:sz w:val="22"/>
          <w:szCs w:val="22"/>
          <w:lang w:eastAsia="en-US" w:bidi="ar-SA"/>
        </w:rPr>
        <w:t>przekazanego kodu źródłowego;</w:t>
      </w:r>
    </w:p>
    <w:p w14:paraId="11769072" w14:textId="117A5F45" w:rsidR="00584B24" w:rsidRPr="00584B24" w:rsidRDefault="00584B24" w:rsidP="00584B24">
      <w:pPr>
        <w:pStyle w:val="Akapitzlist"/>
        <w:numPr>
          <w:ilvl w:val="0"/>
          <w:numId w:val="51"/>
        </w:numPr>
        <w:spacing w:after="120" w:line="276" w:lineRule="auto"/>
        <w:jc w:val="both"/>
        <w:rPr>
          <w:rFonts w:ascii="Arial" w:eastAsiaTheme="minorHAnsi" w:hAnsi="Arial" w:cs="Arial"/>
          <w:kern w:val="0"/>
          <w:sz w:val="22"/>
          <w:szCs w:val="22"/>
          <w:lang w:eastAsia="en-US" w:bidi="ar-SA"/>
        </w:rPr>
      </w:pPr>
      <w:r w:rsidRPr="00584B24">
        <w:rPr>
          <w:rFonts w:ascii="Arial" w:eastAsiaTheme="minorHAnsi" w:hAnsi="Arial" w:cs="Arial"/>
          <w:kern w:val="0"/>
          <w:sz w:val="22"/>
          <w:szCs w:val="22"/>
          <w:lang w:eastAsia="en-US" w:bidi="ar-SA"/>
        </w:rPr>
        <w:t xml:space="preserve">wykorzystywanie </w:t>
      </w:r>
      <w:proofErr w:type="spellStart"/>
      <w:r w:rsidRPr="00584B24">
        <w:rPr>
          <w:rFonts w:ascii="Arial" w:eastAsiaTheme="minorHAnsi" w:hAnsi="Arial" w:cs="Arial"/>
          <w:kern w:val="0"/>
          <w:sz w:val="22"/>
          <w:szCs w:val="22"/>
          <w:lang w:eastAsia="en-US" w:bidi="ar-SA"/>
        </w:rPr>
        <w:t>promptów</w:t>
      </w:r>
      <w:proofErr w:type="spellEnd"/>
      <w:r w:rsidRPr="00584B24">
        <w:rPr>
          <w:rFonts w:ascii="Arial" w:eastAsiaTheme="minorHAnsi" w:hAnsi="Arial" w:cs="Arial"/>
          <w:kern w:val="0"/>
          <w:sz w:val="22"/>
          <w:szCs w:val="22"/>
          <w:lang w:eastAsia="en-US" w:bidi="ar-SA"/>
        </w:rPr>
        <w:t xml:space="preserve"> systemowych, szablonów i konfiguracji AI w</w:t>
      </w:r>
      <w:r>
        <w:rPr>
          <w:rFonts w:ascii="Arial" w:eastAsiaTheme="minorHAnsi" w:hAnsi="Arial" w:cs="Arial"/>
          <w:kern w:val="0"/>
          <w:sz w:val="22"/>
          <w:szCs w:val="22"/>
          <w:lang w:eastAsia="en-US" w:bidi="ar-SA"/>
        </w:rPr>
        <w:t xml:space="preserve"> </w:t>
      </w:r>
      <w:r w:rsidRPr="00584B24">
        <w:rPr>
          <w:rFonts w:ascii="Arial" w:eastAsiaTheme="minorHAnsi" w:hAnsi="Arial" w:cs="Arial"/>
          <w:kern w:val="0"/>
          <w:sz w:val="22"/>
          <w:szCs w:val="22"/>
          <w:lang w:eastAsia="en-US" w:bidi="ar-SA"/>
        </w:rPr>
        <w:t>infrastrukturze Zamawiającego z dowolnym modelem AI.</w:t>
      </w:r>
    </w:p>
    <w:p w14:paraId="7709D8F8" w14:textId="33B3FFDC" w:rsidR="001F7CBE" w:rsidRPr="00360AE9" w:rsidRDefault="001F7CBE" w:rsidP="00360AE9">
      <w:pPr>
        <w:pStyle w:val="Akapitzlist"/>
        <w:numPr>
          <w:ilvl w:val="0"/>
          <w:numId w:val="38"/>
        </w:numPr>
        <w:spacing w:after="120" w:line="276" w:lineRule="auto"/>
        <w:ind w:left="284" w:hanging="284"/>
        <w:jc w:val="both"/>
        <w:rPr>
          <w:rFonts w:ascii="Arial" w:eastAsiaTheme="minorHAnsi" w:hAnsi="Arial" w:cs="Arial"/>
          <w:kern w:val="0"/>
          <w:sz w:val="22"/>
          <w:szCs w:val="22"/>
          <w:lang w:eastAsia="en-US" w:bidi="ar-SA"/>
        </w:rPr>
      </w:pPr>
      <w:r w:rsidRPr="00360AE9">
        <w:rPr>
          <w:rFonts w:ascii="Arial" w:eastAsiaTheme="minorHAnsi" w:hAnsi="Arial" w:cs="Arial"/>
          <w:kern w:val="0"/>
          <w:sz w:val="22"/>
          <w:szCs w:val="22"/>
          <w:lang w:eastAsia="en-US" w:bidi="ar-SA"/>
        </w:rPr>
        <w:t xml:space="preserve">W ramach wynagrodzenia, o którym mowa w § 3 ust. 1, z dniem podpisania przez Zamawiającego Protokołu </w:t>
      </w:r>
      <w:r w:rsidR="007E2C19" w:rsidRPr="007E2C19">
        <w:rPr>
          <w:rFonts w:ascii="Arial" w:eastAsiaTheme="minorHAnsi" w:hAnsi="Arial" w:cs="Arial"/>
          <w:kern w:val="0"/>
          <w:sz w:val="22"/>
          <w:szCs w:val="22"/>
          <w:lang w:eastAsia="en-US" w:bidi="ar-SA"/>
        </w:rPr>
        <w:t>Potwierdzenia Wykonania Usług</w:t>
      </w:r>
      <w:r w:rsidRPr="00360AE9">
        <w:rPr>
          <w:rFonts w:ascii="Arial" w:eastAsiaTheme="minorHAnsi" w:hAnsi="Arial" w:cs="Arial"/>
          <w:kern w:val="0"/>
          <w:sz w:val="22"/>
          <w:szCs w:val="22"/>
          <w:lang w:eastAsia="en-US" w:bidi="ar-SA"/>
        </w:rPr>
        <w:t xml:space="preserve"> bez wad, </w:t>
      </w:r>
      <w:r w:rsidRPr="008B1008">
        <w:rPr>
          <w:rFonts w:ascii="Arial" w:eastAsiaTheme="minorHAnsi" w:hAnsi="Arial" w:cs="Arial"/>
          <w:kern w:val="0"/>
          <w:sz w:val="22"/>
          <w:szCs w:val="22"/>
          <w:u w:val="single"/>
          <w:lang w:eastAsia="en-US" w:bidi="ar-SA"/>
        </w:rPr>
        <w:t>Wykonawca przenosi na Zamawiającego wyłączne prawo do wykonywania opracowań w rozumieniu art. 2 ust. 1 ustawy o prawie autorskim, autorskie prawa zależne, prawo zezwalania na wykonywanie zależnych praw autorskich do wszelkich opracowań, tj. prawo zezwalania na</w:t>
      </w:r>
      <w:r w:rsidR="00FE4DD8">
        <w:rPr>
          <w:rFonts w:ascii="Arial" w:eastAsiaTheme="minorHAnsi" w:hAnsi="Arial" w:cs="Arial"/>
          <w:kern w:val="0"/>
          <w:sz w:val="22"/>
          <w:szCs w:val="22"/>
          <w:u w:val="single"/>
          <w:lang w:eastAsia="en-US" w:bidi="ar-SA"/>
        </w:rPr>
        <w:t> </w:t>
      </w:r>
      <w:r w:rsidRPr="008B1008">
        <w:rPr>
          <w:rFonts w:ascii="Arial" w:eastAsiaTheme="minorHAnsi" w:hAnsi="Arial" w:cs="Arial"/>
          <w:kern w:val="0"/>
          <w:sz w:val="22"/>
          <w:szCs w:val="22"/>
          <w:u w:val="single"/>
          <w:lang w:eastAsia="en-US" w:bidi="ar-SA"/>
        </w:rPr>
        <w:t>rozporządzanie i korzystanie z takich opracowań w całości lub w istotnej części, co</w:t>
      </w:r>
      <w:r w:rsidR="00FE4DD8">
        <w:rPr>
          <w:rFonts w:ascii="Arial" w:eastAsiaTheme="minorHAnsi" w:hAnsi="Arial" w:cs="Arial"/>
          <w:kern w:val="0"/>
          <w:sz w:val="22"/>
          <w:szCs w:val="22"/>
          <w:u w:val="single"/>
          <w:lang w:eastAsia="en-US" w:bidi="ar-SA"/>
        </w:rPr>
        <w:t> </w:t>
      </w:r>
      <w:r w:rsidRPr="008B1008">
        <w:rPr>
          <w:rFonts w:ascii="Arial" w:eastAsiaTheme="minorHAnsi" w:hAnsi="Arial" w:cs="Arial"/>
          <w:kern w:val="0"/>
          <w:sz w:val="22"/>
          <w:szCs w:val="22"/>
          <w:u w:val="single"/>
          <w:lang w:eastAsia="en-US" w:bidi="ar-SA"/>
        </w:rPr>
        <w:t>do</w:t>
      </w:r>
      <w:r w:rsidR="00FE4DD8">
        <w:rPr>
          <w:rFonts w:ascii="Arial" w:eastAsiaTheme="minorHAnsi" w:hAnsi="Arial" w:cs="Arial"/>
          <w:kern w:val="0"/>
          <w:sz w:val="22"/>
          <w:szCs w:val="22"/>
          <w:u w:val="single"/>
          <w:lang w:eastAsia="en-US" w:bidi="ar-SA"/>
        </w:rPr>
        <w:t> </w:t>
      </w:r>
      <w:r w:rsidRPr="008B1008">
        <w:rPr>
          <w:rFonts w:ascii="Arial" w:eastAsiaTheme="minorHAnsi" w:hAnsi="Arial" w:cs="Arial"/>
          <w:kern w:val="0"/>
          <w:sz w:val="22"/>
          <w:szCs w:val="22"/>
          <w:u w:val="single"/>
          <w:lang w:eastAsia="en-US" w:bidi="ar-SA"/>
        </w:rPr>
        <w:t>jakości i ilości – na wszystkich określonych w ust. 2 polach eksploatacji, w odniesieniu do wszelkich powstałych w ramach realizacji Przedmiotu Umowy utworów w rozumieniu przepisów ustawy o prawie autorskim</w:t>
      </w:r>
      <w:r w:rsidRPr="00360AE9">
        <w:rPr>
          <w:rFonts w:ascii="Arial" w:eastAsiaTheme="minorHAnsi" w:hAnsi="Arial" w:cs="Arial"/>
          <w:kern w:val="0"/>
          <w:sz w:val="22"/>
          <w:szCs w:val="22"/>
          <w:lang w:eastAsia="en-US" w:bidi="ar-SA"/>
        </w:rPr>
        <w:t xml:space="preserve"> (dotyczy to wszystkich </w:t>
      </w:r>
      <w:r w:rsidR="002E5577" w:rsidRPr="002E5577">
        <w:rPr>
          <w:rFonts w:ascii="Arial" w:eastAsiaTheme="minorHAnsi" w:hAnsi="Arial" w:cs="Arial"/>
          <w:kern w:val="0"/>
          <w:sz w:val="22"/>
          <w:szCs w:val="22"/>
          <w:lang w:eastAsia="en-US" w:bidi="ar-SA"/>
        </w:rPr>
        <w:t>efekt</w:t>
      </w:r>
      <w:r w:rsidR="002E5577">
        <w:rPr>
          <w:rFonts w:ascii="Arial" w:eastAsiaTheme="minorHAnsi" w:hAnsi="Arial" w:cs="Arial"/>
          <w:kern w:val="0"/>
          <w:sz w:val="22"/>
          <w:szCs w:val="22"/>
          <w:lang w:eastAsia="en-US" w:bidi="ar-SA"/>
        </w:rPr>
        <w:t>ów</w:t>
      </w:r>
      <w:r w:rsidR="002E5577" w:rsidRPr="002E5577">
        <w:rPr>
          <w:rFonts w:ascii="Arial" w:eastAsiaTheme="minorHAnsi" w:hAnsi="Arial" w:cs="Arial"/>
          <w:kern w:val="0"/>
          <w:sz w:val="22"/>
          <w:szCs w:val="22"/>
          <w:lang w:eastAsia="en-US" w:bidi="ar-SA"/>
        </w:rPr>
        <w:t xml:space="preserve"> działalności Wykonawcy</w:t>
      </w:r>
      <w:r w:rsidRPr="00360AE9">
        <w:rPr>
          <w:rFonts w:ascii="Arial" w:eastAsiaTheme="minorHAnsi" w:hAnsi="Arial" w:cs="Arial"/>
          <w:kern w:val="0"/>
          <w:sz w:val="22"/>
          <w:szCs w:val="22"/>
          <w:lang w:eastAsia="en-US" w:bidi="ar-SA"/>
        </w:rPr>
        <w:t xml:space="preserve"> wytworzonych lub zmodyfikowanych w wykonaniu Umowy, bez ograniczeń terytorialnych i czasowych oraz bez prawa Wykonawcy do odrębnego wynagrodzenia z</w:t>
      </w:r>
      <w:r w:rsidR="00FE4DD8">
        <w:rPr>
          <w:rFonts w:ascii="Arial" w:eastAsiaTheme="minorHAnsi" w:hAnsi="Arial" w:cs="Arial"/>
          <w:kern w:val="0"/>
          <w:sz w:val="22"/>
          <w:szCs w:val="22"/>
          <w:lang w:eastAsia="en-US" w:bidi="ar-SA"/>
        </w:rPr>
        <w:t> </w:t>
      </w:r>
      <w:r w:rsidRPr="00360AE9">
        <w:rPr>
          <w:rFonts w:ascii="Arial" w:eastAsiaTheme="minorHAnsi" w:hAnsi="Arial" w:cs="Arial"/>
          <w:kern w:val="0"/>
          <w:sz w:val="22"/>
          <w:szCs w:val="22"/>
          <w:lang w:eastAsia="en-US" w:bidi="ar-SA"/>
        </w:rPr>
        <w:t>tytułu eksploatacji utworów zależnych.</w:t>
      </w:r>
    </w:p>
    <w:p w14:paraId="55B19743" w14:textId="77777777" w:rsidR="001F7CBE" w:rsidRDefault="001F7CBE" w:rsidP="001A2AA9">
      <w:pPr>
        <w:pStyle w:val="Akapitzlist"/>
        <w:numPr>
          <w:ilvl w:val="0"/>
          <w:numId w:val="38"/>
        </w:numPr>
        <w:spacing w:after="120" w:line="276" w:lineRule="auto"/>
        <w:ind w:left="284" w:hanging="284"/>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Wykonawca </w:t>
      </w:r>
      <w:r w:rsidRPr="001F7CBE">
        <w:rPr>
          <w:rFonts w:ascii="Arial" w:eastAsiaTheme="minorHAnsi" w:hAnsi="Arial" w:cs="Arial"/>
          <w:kern w:val="0"/>
          <w:sz w:val="22"/>
          <w:szCs w:val="22"/>
          <w:lang w:eastAsia="en-US" w:bidi="ar-SA"/>
        </w:rPr>
        <w:t>nie zachowuje prawa zezwalania na wykonywanie zależnego prawa autorskiego.</w:t>
      </w:r>
    </w:p>
    <w:p w14:paraId="2D16E968" w14:textId="00AC2A67" w:rsidR="001F7CBE" w:rsidRPr="001F7CBE" w:rsidRDefault="001F7CBE" w:rsidP="001A2AA9">
      <w:pPr>
        <w:pStyle w:val="Akapitzlist"/>
        <w:numPr>
          <w:ilvl w:val="0"/>
          <w:numId w:val="38"/>
        </w:numPr>
        <w:spacing w:after="120" w:line="276" w:lineRule="auto"/>
        <w:ind w:left="284" w:hanging="284"/>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Wykonawca udziela Zamawiającemu upoważnienia do wykonywania i zezwalania na</w:t>
      </w:r>
      <w:r w:rsidR="00EE3440">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wykonywanie praw zależnych do opracowań utworów na polach eksploatacji wskazanych w ust. 2 osobom trzecim, wraz z prawem do udzielania takich dalszych zezwoleń przez kolejno upoważniane podmioty oraz zobowiązuje się nie odwoływać niniejszego upoważnienia pod rygorem odpowiedzialności odszkodowawczej.</w:t>
      </w:r>
    </w:p>
    <w:p w14:paraId="26379D15" w14:textId="6614E560" w:rsidR="001F7CBE" w:rsidRDefault="001F7CBE" w:rsidP="001A2AA9">
      <w:pPr>
        <w:pStyle w:val="Akapitzlist"/>
        <w:numPr>
          <w:ilvl w:val="0"/>
          <w:numId w:val="38"/>
        </w:numPr>
        <w:spacing w:after="120" w:line="276" w:lineRule="auto"/>
        <w:ind w:left="284" w:hanging="284"/>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Wykonawca </w:t>
      </w:r>
      <w:r w:rsidRPr="001F7CBE">
        <w:rPr>
          <w:rFonts w:ascii="Arial" w:eastAsiaTheme="minorHAnsi" w:hAnsi="Arial" w:cs="Arial"/>
          <w:kern w:val="0"/>
          <w:sz w:val="22"/>
          <w:szCs w:val="22"/>
          <w:lang w:eastAsia="en-US" w:bidi="ar-SA"/>
        </w:rPr>
        <w:t>zezwala, czego zobowiązuje się nie odwoływać pod rygorem odpowiedzialności odszkodowawczej, na:</w:t>
      </w:r>
    </w:p>
    <w:p w14:paraId="46550DDA" w14:textId="77777777" w:rsidR="001F7CBE" w:rsidRPr="001F7CBE" w:rsidRDefault="001F7CBE" w:rsidP="001A2AA9">
      <w:pPr>
        <w:pStyle w:val="Akapitzlist"/>
        <w:numPr>
          <w:ilvl w:val="0"/>
          <w:numId w:val="52"/>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wykonywanie praw autorskich osobistych do utworów przez Zamawiającego,</w:t>
      </w:r>
    </w:p>
    <w:p w14:paraId="48015197" w14:textId="1BA21FD9" w:rsidR="001F7CBE" w:rsidRPr="001F7CBE" w:rsidRDefault="001F7CBE" w:rsidP="001A2AA9">
      <w:pPr>
        <w:pStyle w:val="Akapitzlist"/>
        <w:numPr>
          <w:ilvl w:val="0"/>
          <w:numId w:val="52"/>
        </w:numPr>
        <w:spacing w:after="120" w:line="276" w:lineRule="auto"/>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zezwalanie przez Zamawiającego, na wykonywanie autorskich praw osobistych do</w:t>
      </w:r>
      <w:r w:rsidR="00EE3440">
        <w:rPr>
          <w:rFonts w:ascii="Arial" w:eastAsiaTheme="minorHAnsi" w:hAnsi="Arial" w:cs="Arial"/>
          <w:kern w:val="0"/>
          <w:sz w:val="22"/>
          <w:szCs w:val="22"/>
          <w:lang w:eastAsia="en-US" w:bidi="ar-SA"/>
        </w:rPr>
        <w:t> </w:t>
      </w:r>
      <w:r w:rsidRPr="001F7CBE">
        <w:rPr>
          <w:rFonts w:ascii="Arial" w:eastAsiaTheme="minorHAnsi" w:hAnsi="Arial" w:cs="Arial"/>
          <w:kern w:val="0"/>
          <w:sz w:val="22"/>
          <w:szCs w:val="22"/>
          <w:lang w:eastAsia="en-US" w:bidi="ar-SA"/>
        </w:rPr>
        <w:t>utworu osobom trzecim, wraz z prawem do udzielania takich dalszych zezwoleń przez kolejno upoważnione podmioty.</w:t>
      </w:r>
    </w:p>
    <w:p w14:paraId="3C176062" w14:textId="77777777" w:rsidR="001F7CBE" w:rsidRPr="001F7CBE"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lang w:eastAsia="en-US" w:bidi="ar-SA"/>
        </w:rPr>
      </w:pPr>
      <w:r w:rsidRPr="001F7CBE">
        <w:rPr>
          <w:rFonts w:ascii="Arial" w:eastAsiaTheme="minorHAnsi" w:hAnsi="Arial" w:cs="Arial"/>
          <w:kern w:val="0"/>
          <w:sz w:val="22"/>
          <w:szCs w:val="22"/>
          <w:lang w:eastAsia="en-US" w:bidi="ar-SA"/>
        </w:rPr>
        <w:t>Wykonawca zobowiązuje się na żądanie Zamawiającego dostarczyć, w terminie wskazanym przez Zamawiającego, wszelkie dokumenty potwierdzające udzielenie przez twórców utworów, w rozumieniu ustawy o prawie autorskim, zezwoleń i podjęcie przez nich zobowiązań przewidzianych w niniejszej Umowie.</w:t>
      </w:r>
    </w:p>
    <w:p w14:paraId="4AB07728" w14:textId="1C3621E5" w:rsidR="001F7CBE" w:rsidRPr="002E5577"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u w:val="single"/>
          <w:lang w:eastAsia="en-US" w:bidi="ar-SA"/>
        </w:rPr>
      </w:pPr>
      <w:r w:rsidRPr="001F7CBE">
        <w:rPr>
          <w:rFonts w:ascii="Arial" w:eastAsiaTheme="minorHAnsi" w:hAnsi="Arial" w:cs="Arial"/>
          <w:kern w:val="0"/>
          <w:sz w:val="22"/>
          <w:szCs w:val="22"/>
          <w:lang w:eastAsia="en-US" w:bidi="ar-SA"/>
        </w:rPr>
        <w:t xml:space="preserve">W ramach wynagrodzenia, o którym mowa w § 3 ust. 1, z dniem podpisania przez Zamawiającego Protokołu </w:t>
      </w:r>
      <w:r w:rsidR="007E2C19" w:rsidRPr="007E2C19">
        <w:rPr>
          <w:rFonts w:ascii="Arial" w:eastAsiaTheme="minorHAnsi" w:hAnsi="Arial" w:cs="Arial"/>
          <w:kern w:val="0"/>
          <w:sz w:val="22"/>
          <w:szCs w:val="22"/>
          <w:lang w:eastAsia="en-US" w:bidi="ar-SA"/>
        </w:rPr>
        <w:t>Potwierdzenia Wykonania Usług</w:t>
      </w:r>
      <w:r w:rsidRPr="001F7CBE">
        <w:rPr>
          <w:rFonts w:ascii="Arial" w:eastAsiaTheme="minorHAnsi" w:hAnsi="Arial" w:cs="Arial"/>
          <w:kern w:val="0"/>
          <w:sz w:val="22"/>
          <w:szCs w:val="22"/>
          <w:lang w:eastAsia="en-US" w:bidi="ar-SA"/>
        </w:rPr>
        <w:t xml:space="preserve"> bez wad, </w:t>
      </w:r>
      <w:r w:rsidRPr="002E5577">
        <w:rPr>
          <w:rFonts w:ascii="Arial" w:eastAsiaTheme="minorHAnsi" w:hAnsi="Arial" w:cs="Arial"/>
          <w:kern w:val="0"/>
          <w:sz w:val="22"/>
          <w:szCs w:val="22"/>
          <w:u w:val="single"/>
          <w:lang w:eastAsia="en-US" w:bidi="ar-SA"/>
        </w:rPr>
        <w:t>Zamawiający nabywa prawo własności wszystkich egzemplarzy i nośników elektronicznych, które powstały w</w:t>
      </w:r>
      <w:r w:rsidR="00FE4DD8">
        <w:rPr>
          <w:rFonts w:ascii="Arial" w:eastAsiaTheme="minorHAnsi" w:hAnsi="Arial" w:cs="Arial"/>
          <w:kern w:val="0"/>
          <w:sz w:val="22"/>
          <w:szCs w:val="22"/>
          <w:u w:val="single"/>
          <w:lang w:eastAsia="en-US" w:bidi="ar-SA"/>
        </w:rPr>
        <w:t> </w:t>
      </w:r>
      <w:r w:rsidRPr="002E5577">
        <w:rPr>
          <w:rFonts w:ascii="Arial" w:eastAsiaTheme="minorHAnsi" w:hAnsi="Arial" w:cs="Arial"/>
          <w:kern w:val="0"/>
          <w:sz w:val="22"/>
          <w:szCs w:val="22"/>
          <w:u w:val="single"/>
          <w:lang w:eastAsia="en-US" w:bidi="ar-SA"/>
        </w:rPr>
        <w:t xml:space="preserve">wyniku </w:t>
      </w:r>
      <w:r w:rsidR="00DE1A06" w:rsidRPr="002E5577">
        <w:rPr>
          <w:rFonts w:ascii="Arial" w:eastAsiaTheme="minorHAnsi" w:hAnsi="Arial" w:cs="Arial"/>
          <w:kern w:val="0"/>
          <w:sz w:val="22"/>
          <w:szCs w:val="22"/>
          <w:u w:val="single"/>
          <w:lang w:eastAsia="en-US" w:bidi="ar-SA"/>
        </w:rPr>
        <w:t>świadczenia</w:t>
      </w:r>
      <w:r w:rsidRPr="002E5577">
        <w:rPr>
          <w:rFonts w:ascii="Arial" w:eastAsiaTheme="minorHAnsi" w:hAnsi="Arial" w:cs="Arial"/>
          <w:kern w:val="0"/>
          <w:sz w:val="22"/>
          <w:szCs w:val="22"/>
          <w:u w:val="single"/>
          <w:lang w:eastAsia="en-US" w:bidi="ar-SA"/>
        </w:rPr>
        <w:t xml:space="preserve"> usług.</w:t>
      </w:r>
    </w:p>
    <w:p w14:paraId="5B2211A0" w14:textId="35E39196" w:rsidR="001F7CBE"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Wytworzone </w:t>
      </w:r>
      <w:r w:rsidRPr="001F7CBE">
        <w:rPr>
          <w:rFonts w:ascii="Arial" w:eastAsiaTheme="minorHAnsi" w:hAnsi="Arial" w:cs="Arial"/>
          <w:kern w:val="0"/>
          <w:sz w:val="22"/>
          <w:szCs w:val="22"/>
          <w:lang w:eastAsia="en-US" w:bidi="ar-SA"/>
        </w:rPr>
        <w:t xml:space="preserve">w ramach realizacji Przedmiotu Umowy </w:t>
      </w:r>
      <w:bookmarkStart w:id="9" w:name="_Hlk227065462"/>
      <w:r w:rsidRPr="001F7CBE">
        <w:rPr>
          <w:rFonts w:ascii="Arial" w:eastAsiaTheme="minorHAnsi" w:hAnsi="Arial" w:cs="Arial"/>
          <w:kern w:val="0"/>
          <w:sz w:val="22"/>
          <w:szCs w:val="22"/>
          <w:lang w:eastAsia="en-US" w:bidi="ar-SA"/>
        </w:rPr>
        <w:t xml:space="preserve">efekty działalności Wykonawcy </w:t>
      </w:r>
      <w:bookmarkEnd w:id="9"/>
      <w:r w:rsidRPr="001F7CBE">
        <w:rPr>
          <w:rFonts w:ascii="Arial" w:eastAsiaTheme="minorHAnsi" w:hAnsi="Arial" w:cs="Arial"/>
          <w:kern w:val="0"/>
          <w:sz w:val="22"/>
          <w:szCs w:val="22"/>
          <w:lang w:eastAsia="en-US" w:bidi="ar-SA"/>
        </w:rPr>
        <w:t>będą własnością Zamawiającego, który będzie mógł dowolnie nimi dysponować. Wykonawcy nie będzie przysługiwać prawo do wykorzystywania i publikacji efektów Przedmiotu Umowy bez uzyskania wcześniejszej zgody Zamawiającego wyrażonej w formie pisemnej pod rygorem nieważności.</w:t>
      </w:r>
      <w:r w:rsidR="009B7145">
        <w:rPr>
          <w:rFonts w:ascii="Arial" w:eastAsiaTheme="minorHAnsi" w:hAnsi="Arial" w:cs="Arial"/>
          <w:kern w:val="0"/>
          <w:sz w:val="22"/>
          <w:szCs w:val="22"/>
          <w:lang w:eastAsia="en-US" w:bidi="ar-SA"/>
        </w:rPr>
        <w:t xml:space="preserve"> </w:t>
      </w:r>
      <w:r w:rsidRPr="001F7CBE">
        <w:rPr>
          <w:rFonts w:ascii="Arial" w:eastAsiaTheme="minorHAnsi" w:hAnsi="Arial" w:cs="Arial"/>
          <w:kern w:val="0"/>
          <w:sz w:val="22"/>
          <w:szCs w:val="22"/>
          <w:lang w:eastAsia="en-US" w:bidi="ar-SA"/>
        </w:rPr>
        <w:t xml:space="preserve">Powyższe nie ogranicza prawa Wykonawcy do wykorzystywania ogólnej </w:t>
      </w:r>
      <w:r w:rsidRPr="001F7CBE">
        <w:rPr>
          <w:rFonts w:ascii="Arial" w:eastAsiaTheme="minorHAnsi" w:hAnsi="Arial" w:cs="Arial"/>
          <w:kern w:val="0"/>
          <w:sz w:val="22"/>
          <w:szCs w:val="22"/>
          <w:lang w:eastAsia="en-US" w:bidi="ar-SA"/>
        </w:rPr>
        <w:lastRenderedPageBreak/>
        <w:t>wiedzy, doświadczenia, umiejętności oraz rozwiązań o charakterze ogólnym,</w:t>
      </w:r>
      <w:r w:rsidR="00DE1A06">
        <w:rPr>
          <w:rFonts w:ascii="Arial" w:eastAsiaTheme="minorHAnsi" w:hAnsi="Arial" w:cs="Arial"/>
          <w:kern w:val="0"/>
          <w:sz w:val="22"/>
          <w:szCs w:val="22"/>
          <w:lang w:eastAsia="en-US" w:bidi="ar-SA"/>
        </w:rPr>
        <w:t xml:space="preserve"> </w:t>
      </w:r>
      <w:r w:rsidRPr="001F7CBE">
        <w:rPr>
          <w:rFonts w:ascii="Arial" w:eastAsiaTheme="minorHAnsi" w:hAnsi="Arial" w:cs="Arial"/>
          <w:kern w:val="0"/>
          <w:sz w:val="22"/>
          <w:szCs w:val="22"/>
          <w:lang w:eastAsia="en-US" w:bidi="ar-SA"/>
        </w:rPr>
        <w:t>niezawierających informacji poufnych Zamawiającego.</w:t>
      </w:r>
    </w:p>
    <w:p w14:paraId="545D7B82" w14:textId="36D41A64" w:rsidR="001F7CBE" w:rsidRPr="0056435B"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W </w:t>
      </w:r>
      <w:r w:rsidRPr="001F7CBE">
        <w:rPr>
          <w:rFonts w:ascii="Arial" w:eastAsiaTheme="minorHAnsi" w:hAnsi="Arial" w:cs="Arial"/>
          <w:kern w:val="0"/>
          <w:sz w:val="22"/>
          <w:szCs w:val="22"/>
          <w:lang w:eastAsia="en-US" w:bidi="ar-SA"/>
        </w:rPr>
        <w:t xml:space="preserve">zakresie, w jakim utwory wytworzone w ramach realizacji Umowy wykorzystują elementy, narzędzia, biblioteki, moduły lub inne rozwiązania stanowiące uprzednią własność intelektualną Wykonawcy, </w:t>
      </w:r>
      <w:r w:rsidRPr="002E5577">
        <w:rPr>
          <w:rFonts w:ascii="Arial" w:eastAsiaTheme="minorHAnsi" w:hAnsi="Arial" w:cs="Arial"/>
          <w:kern w:val="0"/>
          <w:sz w:val="22"/>
          <w:szCs w:val="22"/>
          <w:u w:val="single"/>
          <w:lang w:eastAsia="en-US" w:bidi="ar-SA"/>
        </w:rPr>
        <w:t>Wykonawca udziela Zamawiającemu niewyłącznej, nieograniczonej terytorialnie i czasowo, nieodpłatnej licencji na korzystanie z tych elementów</w:t>
      </w:r>
      <w:r w:rsidRPr="0056435B">
        <w:rPr>
          <w:rFonts w:ascii="Arial" w:eastAsiaTheme="minorHAnsi" w:hAnsi="Arial" w:cs="Arial"/>
          <w:kern w:val="0"/>
          <w:sz w:val="22"/>
          <w:szCs w:val="22"/>
          <w:lang w:eastAsia="en-US" w:bidi="ar-SA"/>
        </w:rPr>
        <w:t xml:space="preserve"> w zakresie niezbędnym do korzystania, utrzymania, modyfikowania oraz dalszego rozwoju utworów, </w:t>
      </w:r>
      <w:r w:rsidRPr="002E5577">
        <w:rPr>
          <w:rFonts w:ascii="Arial" w:eastAsiaTheme="minorHAnsi" w:hAnsi="Arial" w:cs="Arial"/>
          <w:kern w:val="0"/>
          <w:sz w:val="22"/>
          <w:szCs w:val="22"/>
          <w:u w:val="single"/>
          <w:lang w:eastAsia="en-US" w:bidi="ar-SA"/>
        </w:rPr>
        <w:t>w tym z prawem do udzielania dalszych licencji podmiotom trzecim realizującym zadania na rzecz Zamawiającego</w:t>
      </w:r>
      <w:r w:rsidRPr="0056435B">
        <w:rPr>
          <w:rFonts w:ascii="Arial" w:eastAsiaTheme="minorHAnsi" w:hAnsi="Arial" w:cs="Arial"/>
          <w:kern w:val="0"/>
          <w:sz w:val="22"/>
          <w:szCs w:val="22"/>
          <w:lang w:eastAsia="en-US" w:bidi="ar-SA"/>
        </w:rPr>
        <w:t>.</w:t>
      </w:r>
    </w:p>
    <w:p w14:paraId="020535F7" w14:textId="1C6EA42F" w:rsidR="001F7CBE" w:rsidRPr="0056435B"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lang w:eastAsia="en-US" w:bidi="ar-SA"/>
        </w:rPr>
      </w:pPr>
      <w:r w:rsidRPr="0056435B">
        <w:rPr>
          <w:rFonts w:ascii="Arial" w:eastAsiaTheme="minorHAnsi" w:hAnsi="Arial" w:cs="Arial"/>
          <w:kern w:val="0"/>
          <w:sz w:val="22"/>
          <w:szCs w:val="22"/>
          <w:lang w:eastAsia="en-US" w:bidi="ar-SA"/>
        </w:rPr>
        <w:t xml:space="preserve">W przypadku wykorzystania komponentów open </w:t>
      </w:r>
      <w:proofErr w:type="spellStart"/>
      <w:r w:rsidRPr="0056435B">
        <w:rPr>
          <w:rFonts w:ascii="Arial" w:eastAsiaTheme="minorHAnsi" w:hAnsi="Arial" w:cs="Arial"/>
          <w:kern w:val="0"/>
          <w:sz w:val="22"/>
          <w:szCs w:val="22"/>
          <w:lang w:eastAsia="en-US" w:bidi="ar-SA"/>
        </w:rPr>
        <w:t>source</w:t>
      </w:r>
      <w:proofErr w:type="spellEnd"/>
      <w:r w:rsidRPr="0056435B">
        <w:rPr>
          <w:rFonts w:ascii="Arial" w:eastAsiaTheme="minorHAnsi" w:hAnsi="Arial" w:cs="Arial"/>
          <w:kern w:val="0"/>
          <w:sz w:val="22"/>
          <w:szCs w:val="22"/>
          <w:lang w:eastAsia="en-US" w:bidi="ar-SA"/>
        </w:rPr>
        <w:t xml:space="preserve"> lub innych komponentów osób trzecich,</w:t>
      </w:r>
      <w:r w:rsidR="0056435B" w:rsidRPr="0056435B">
        <w:rPr>
          <w:rFonts w:ascii="Arial" w:eastAsiaTheme="minorHAnsi" w:hAnsi="Arial" w:cs="Arial"/>
          <w:kern w:val="0"/>
          <w:sz w:val="22"/>
          <w:szCs w:val="22"/>
          <w:lang w:eastAsia="en-US" w:bidi="ar-SA"/>
        </w:rPr>
        <w:t xml:space="preserve"> zwanych dalej łącznie </w:t>
      </w:r>
      <w:r w:rsidR="0056435B" w:rsidRPr="0056435B">
        <w:rPr>
          <w:rFonts w:ascii="Arial" w:eastAsiaTheme="minorHAnsi" w:hAnsi="Arial" w:cs="Arial"/>
          <w:b/>
          <w:bCs/>
          <w:kern w:val="0"/>
          <w:sz w:val="22"/>
          <w:szCs w:val="22"/>
          <w:lang w:eastAsia="en-US" w:bidi="ar-SA"/>
        </w:rPr>
        <w:t>„Wykazem Komponentów”</w:t>
      </w:r>
      <w:r w:rsidR="0056435B" w:rsidRPr="0056435B">
        <w:rPr>
          <w:rFonts w:ascii="Arial" w:eastAsiaTheme="minorHAnsi" w:hAnsi="Arial" w:cs="Arial"/>
          <w:kern w:val="0"/>
          <w:sz w:val="22"/>
          <w:szCs w:val="22"/>
          <w:lang w:eastAsia="en-US" w:bidi="ar-SA"/>
        </w:rPr>
        <w:t>,</w:t>
      </w:r>
      <w:r w:rsidRPr="0056435B">
        <w:rPr>
          <w:rFonts w:ascii="Arial" w:eastAsiaTheme="minorHAnsi" w:hAnsi="Arial" w:cs="Arial"/>
          <w:kern w:val="0"/>
          <w:sz w:val="22"/>
          <w:szCs w:val="22"/>
          <w:lang w:eastAsia="en-US" w:bidi="ar-SA"/>
        </w:rPr>
        <w:t xml:space="preserve"> Wykonawca:</w:t>
      </w:r>
    </w:p>
    <w:p w14:paraId="3724A244" w14:textId="77777777" w:rsidR="001F7CBE" w:rsidRPr="0056435B" w:rsidRDefault="001F7CBE" w:rsidP="001A2AA9">
      <w:pPr>
        <w:pStyle w:val="Akapitzlist"/>
        <w:numPr>
          <w:ilvl w:val="0"/>
          <w:numId w:val="53"/>
        </w:numPr>
        <w:spacing w:after="120" w:line="276" w:lineRule="auto"/>
        <w:jc w:val="both"/>
        <w:rPr>
          <w:rFonts w:ascii="Arial" w:eastAsiaTheme="minorHAnsi" w:hAnsi="Arial" w:cs="Arial"/>
          <w:kern w:val="0"/>
          <w:sz w:val="22"/>
          <w:szCs w:val="22"/>
          <w:lang w:eastAsia="en-US" w:bidi="ar-SA"/>
        </w:rPr>
      </w:pPr>
      <w:r w:rsidRPr="0056435B">
        <w:rPr>
          <w:rFonts w:ascii="Arial" w:eastAsiaTheme="minorHAnsi" w:hAnsi="Arial" w:cs="Arial"/>
          <w:kern w:val="0"/>
          <w:sz w:val="22"/>
          <w:szCs w:val="22"/>
          <w:lang w:eastAsia="en-US" w:bidi="ar-SA"/>
        </w:rPr>
        <w:t>zapewnia, że ich wykorzystanie jest zgodne z warunkami właściwych licencji oraz nie ogranicza Zamawiającego w korzystaniu z utworów w zakresie określonym w Umowie;</w:t>
      </w:r>
    </w:p>
    <w:p w14:paraId="1371D303" w14:textId="16CE54F2" w:rsidR="001F7CBE" w:rsidRPr="0056435B" w:rsidRDefault="001F7CBE" w:rsidP="001A2AA9">
      <w:pPr>
        <w:pStyle w:val="Akapitzlist"/>
        <w:numPr>
          <w:ilvl w:val="0"/>
          <w:numId w:val="53"/>
        </w:numPr>
        <w:spacing w:after="120" w:line="276" w:lineRule="auto"/>
        <w:jc w:val="both"/>
        <w:rPr>
          <w:rFonts w:ascii="Arial" w:eastAsiaTheme="minorHAnsi" w:hAnsi="Arial" w:cs="Arial"/>
          <w:kern w:val="0"/>
          <w:sz w:val="22"/>
          <w:szCs w:val="22"/>
          <w:lang w:eastAsia="en-US" w:bidi="ar-SA"/>
        </w:rPr>
      </w:pPr>
      <w:r w:rsidRPr="0056435B">
        <w:rPr>
          <w:rFonts w:ascii="Arial" w:eastAsiaTheme="minorHAnsi" w:hAnsi="Arial" w:cs="Arial"/>
          <w:kern w:val="0"/>
          <w:sz w:val="22"/>
          <w:szCs w:val="22"/>
          <w:lang w:eastAsia="en-US" w:bidi="ar-SA"/>
        </w:rPr>
        <w:t xml:space="preserve">przekaże </w:t>
      </w:r>
      <w:r w:rsidR="0056435B" w:rsidRPr="0056435B">
        <w:rPr>
          <w:rFonts w:ascii="Arial" w:eastAsiaTheme="minorHAnsi" w:hAnsi="Arial" w:cs="Arial"/>
          <w:kern w:val="0"/>
          <w:sz w:val="22"/>
          <w:szCs w:val="22"/>
          <w:lang w:eastAsia="en-US" w:bidi="ar-SA"/>
        </w:rPr>
        <w:t xml:space="preserve">go </w:t>
      </w:r>
      <w:r w:rsidRPr="0056435B">
        <w:rPr>
          <w:rFonts w:ascii="Arial" w:eastAsiaTheme="minorHAnsi" w:hAnsi="Arial" w:cs="Arial"/>
          <w:kern w:val="0"/>
          <w:sz w:val="22"/>
          <w:szCs w:val="22"/>
          <w:lang w:eastAsia="en-US" w:bidi="ar-SA"/>
        </w:rPr>
        <w:t xml:space="preserve">najpóźniej w dniu podpisania Protokołu </w:t>
      </w:r>
      <w:r w:rsidR="007E2C19" w:rsidRPr="007E2C19">
        <w:rPr>
          <w:rFonts w:ascii="Arial" w:eastAsiaTheme="minorHAnsi" w:hAnsi="Arial" w:cs="Arial"/>
          <w:kern w:val="0"/>
          <w:sz w:val="22"/>
          <w:szCs w:val="22"/>
          <w:lang w:eastAsia="en-US" w:bidi="ar-SA"/>
        </w:rPr>
        <w:t>Potwierdzenia Wykonania Usług</w:t>
      </w:r>
      <w:r w:rsidR="0056435B" w:rsidRPr="0056435B">
        <w:rPr>
          <w:rFonts w:ascii="Arial" w:eastAsiaTheme="minorHAnsi" w:hAnsi="Arial" w:cs="Arial"/>
          <w:kern w:val="0"/>
          <w:sz w:val="22"/>
          <w:szCs w:val="22"/>
          <w:lang w:eastAsia="en-US" w:bidi="ar-SA"/>
        </w:rPr>
        <w:t xml:space="preserve"> bez wad. Wykaz Komponentów będzie</w:t>
      </w:r>
      <w:r w:rsidRPr="0056435B">
        <w:rPr>
          <w:rFonts w:ascii="Arial" w:eastAsiaTheme="minorHAnsi" w:hAnsi="Arial" w:cs="Arial"/>
          <w:kern w:val="0"/>
          <w:sz w:val="22"/>
          <w:szCs w:val="22"/>
          <w:lang w:eastAsia="en-US" w:bidi="ar-SA"/>
        </w:rPr>
        <w:t xml:space="preserve"> obejm</w:t>
      </w:r>
      <w:r w:rsidR="0056435B" w:rsidRPr="0056435B">
        <w:rPr>
          <w:rFonts w:ascii="Arial" w:eastAsiaTheme="minorHAnsi" w:hAnsi="Arial" w:cs="Arial"/>
          <w:kern w:val="0"/>
          <w:sz w:val="22"/>
          <w:szCs w:val="22"/>
          <w:lang w:eastAsia="en-US" w:bidi="ar-SA"/>
        </w:rPr>
        <w:t>ował</w:t>
      </w:r>
      <w:r w:rsidRPr="0056435B">
        <w:rPr>
          <w:rFonts w:ascii="Arial" w:eastAsiaTheme="minorHAnsi" w:hAnsi="Arial" w:cs="Arial"/>
          <w:kern w:val="0"/>
          <w:sz w:val="22"/>
          <w:szCs w:val="22"/>
          <w:lang w:eastAsia="en-US" w:bidi="ar-SA"/>
        </w:rPr>
        <w:t xml:space="preserve"> co najmniej: nazwę, wersję, rodzaj licencji oraz link do treści licencji</w:t>
      </w:r>
      <w:r w:rsidR="0056435B" w:rsidRPr="0056435B">
        <w:rPr>
          <w:rFonts w:ascii="Arial" w:eastAsiaTheme="minorHAnsi" w:hAnsi="Arial" w:cs="Arial"/>
          <w:kern w:val="0"/>
          <w:sz w:val="22"/>
          <w:szCs w:val="22"/>
          <w:lang w:eastAsia="en-US" w:bidi="ar-SA"/>
        </w:rPr>
        <w:t>;</w:t>
      </w:r>
    </w:p>
    <w:p w14:paraId="10B8D86F" w14:textId="35F7AC61" w:rsidR="001F7CBE" w:rsidRPr="0056435B" w:rsidRDefault="001F7CBE" w:rsidP="001A2AA9">
      <w:pPr>
        <w:pStyle w:val="Akapitzlist"/>
        <w:numPr>
          <w:ilvl w:val="0"/>
          <w:numId w:val="53"/>
        </w:numPr>
        <w:spacing w:after="120" w:line="276" w:lineRule="auto"/>
        <w:jc w:val="both"/>
        <w:rPr>
          <w:rFonts w:ascii="Arial" w:eastAsiaTheme="minorHAnsi" w:hAnsi="Arial" w:cs="Arial"/>
          <w:kern w:val="0"/>
          <w:sz w:val="22"/>
          <w:szCs w:val="22"/>
          <w:lang w:eastAsia="en-US" w:bidi="ar-SA"/>
        </w:rPr>
      </w:pPr>
      <w:r w:rsidRPr="0056435B">
        <w:rPr>
          <w:rFonts w:ascii="Arial" w:eastAsiaTheme="minorHAnsi" w:hAnsi="Arial" w:cs="Arial"/>
          <w:kern w:val="0"/>
          <w:sz w:val="22"/>
          <w:szCs w:val="22"/>
          <w:lang w:eastAsia="en-US" w:bidi="ar-SA"/>
        </w:rPr>
        <w:t>przekaże wszelkie wymagane przez licencje informacje, oznaczenia, pliki NOTICE oraz inne dokumenty niezbędne do prawidłowego i zgodnego z prawem korzystania z</w:t>
      </w:r>
      <w:r w:rsidR="00EE3440">
        <w:rPr>
          <w:rFonts w:ascii="Arial" w:eastAsiaTheme="minorHAnsi" w:hAnsi="Arial" w:cs="Arial"/>
          <w:kern w:val="0"/>
          <w:sz w:val="22"/>
          <w:szCs w:val="22"/>
          <w:lang w:eastAsia="en-US" w:bidi="ar-SA"/>
        </w:rPr>
        <w:t> </w:t>
      </w:r>
      <w:r w:rsidRPr="0056435B">
        <w:rPr>
          <w:rFonts w:ascii="Arial" w:eastAsiaTheme="minorHAnsi" w:hAnsi="Arial" w:cs="Arial"/>
          <w:kern w:val="0"/>
          <w:sz w:val="22"/>
          <w:szCs w:val="22"/>
          <w:lang w:eastAsia="en-US" w:bidi="ar-SA"/>
        </w:rPr>
        <w:t>utworów przez Zamawiającego;</w:t>
      </w:r>
    </w:p>
    <w:p w14:paraId="1E53D299" w14:textId="77777777" w:rsidR="001F7CBE" w:rsidRPr="0056435B" w:rsidRDefault="001F7CBE" w:rsidP="001A2AA9">
      <w:pPr>
        <w:pStyle w:val="Akapitzlist"/>
        <w:numPr>
          <w:ilvl w:val="0"/>
          <w:numId w:val="53"/>
        </w:numPr>
        <w:spacing w:after="120" w:line="276" w:lineRule="auto"/>
        <w:jc w:val="both"/>
        <w:rPr>
          <w:rFonts w:ascii="Arial" w:eastAsiaTheme="minorHAnsi" w:hAnsi="Arial" w:cs="Arial"/>
          <w:kern w:val="0"/>
          <w:sz w:val="22"/>
          <w:szCs w:val="22"/>
          <w:lang w:eastAsia="en-US" w:bidi="ar-SA"/>
        </w:rPr>
      </w:pPr>
      <w:r w:rsidRPr="0056435B">
        <w:rPr>
          <w:rFonts w:ascii="Arial" w:eastAsiaTheme="minorHAnsi" w:hAnsi="Arial" w:cs="Arial"/>
          <w:kern w:val="0"/>
          <w:sz w:val="22"/>
          <w:szCs w:val="22"/>
          <w:lang w:eastAsia="en-US" w:bidi="ar-SA"/>
        </w:rPr>
        <w:t xml:space="preserve">oświadcza, że bez uprzedniej pisemnej zgody Zamawiającego nie wykorzysta komponentów objętych licencjami, które nakładają obowiązek udostępnienia kodu źródłowego całości rozwiązania lub jego istotnej części, w szczególności na zasadach tzw. </w:t>
      </w:r>
      <w:proofErr w:type="spellStart"/>
      <w:r w:rsidRPr="0056435B">
        <w:rPr>
          <w:rFonts w:ascii="Arial" w:eastAsiaTheme="minorHAnsi" w:hAnsi="Arial" w:cs="Arial"/>
          <w:kern w:val="0"/>
          <w:sz w:val="22"/>
          <w:szCs w:val="22"/>
          <w:lang w:eastAsia="en-US" w:bidi="ar-SA"/>
        </w:rPr>
        <w:t>copyleft</w:t>
      </w:r>
      <w:proofErr w:type="spellEnd"/>
      <w:r w:rsidRPr="0056435B">
        <w:rPr>
          <w:rFonts w:ascii="Arial" w:eastAsiaTheme="minorHAnsi" w:hAnsi="Arial" w:cs="Arial"/>
          <w:kern w:val="0"/>
          <w:sz w:val="22"/>
          <w:szCs w:val="22"/>
          <w:lang w:eastAsia="en-US" w:bidi="ar-SA"/>
        </w:rPr>
        <w:t>.</w:t>
      </w:r>
    </w:p>
    <w:p w14:paraId="18E59860" w14:textId="63BF0C88" w:rsidR="001F7CBE"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lang w:eastAsia="en-US" w:bidi="ar-SA"/>
        </w:rPr>
      </w:pPr>
      <w:r w:rsidRPr="0056435B">
        <w:rPr>
          <w:rFonts w:ascii="Arial" w:eastAsiaTheme="minorHAnsi" w:hAnsi="Arial" w:cs="Arial"/>
          <w:kern w:val="0"/>
          <w:sz w:val="22"/>
          <w:szCs w:val="22"/>
          <w:lang w:eastAsia="en-US" w:bidi="ar-SA"/>
        </w:rPr>
        <w:t>Wykonawca ponosi odpowiedzialność za to, aby wykorzystany komponent</w:t>
      </w:r>
      <w:r w:rsidRPr="001F7CBE">
        <w:rPr>
          <w:rFonts w:ascii="Arial" w:eastAsiaTheme="minorHAnsi" w:hAnsi="Arial" w:cs="Arial"/>
          <w:kern w:val="0"/>
          <w:sz w:val="22"/>
          <w:szCs w:val="22"/>
          <w:lang w:eastAsia="en-US" w:bidi="ar-SA"/>
        </w:rPr>
        <w:t xml:space="preserve"> AI oraz generowane przez niego treści nie naruszały praw własności intelektualnej osób trzecich. W przypadku zgłoszenia roszczeń związanych z naruszeniem praw autorskich w wyniku działania komponentu AI, zastosowanie mają postanowienia ust. 1 pkt </w:t>
      </w:r>
      <w:r w:rsidR="00AC3DDD">
        <w:rPr>
          <w:rFonts w:ascii="Arial" w:eastAsiaTheme="minorHAnsi" w:hAnsi="Arial" w:cs="Arial"/>
          <w:kern w:val="0"/>
          <w:sz w:val="22"/>
          <w:szCs w:val="22"/>
          <w:lang w:eastAsia="en-US" w:bidi="ar-SA"/>
        </w:rPr>
        <w:t>9</w:t>
      </w:r>
      <w:r w:rsidRPr="001F7CBE">
        <w:rPr>
          <w:rFonts w:ascii="Arial" w:eastAsiaTheme="minorHAnsi" w:hAnsi="Arial" w:cs="Arial"/>
          <w:kern w:val="0"/>
          <w:sz w:val="22"/>
          <w:szCs w:val="22"/>
          <w:lang w:eastAsia="en-US" w:bidi="ar-SA"/>
        </w:rPr>
        <w:t>.</w:t>
      </w:r>
    </w:p>
    <w:p w14:paraId="41A66CB0" w14:textId="56E7EAAF" w:rsidR="001F7CBE" w:rsidRPr="001F7CBE"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Strony </w:t>
      </w:r>
      <w:r w:rsidRPr="001F7CBE">
        <w:rPr>
          <w:rFonts w:ascii="Arial" w:eastAsiaTheme="minorHAnsi" w:hAnsi="Arial" w:cs="Arial"/>
          <w:kern w:val="0"/>
          <w:sz w:val="22"/>
          <w:szCs w:val="22"/>
          <w:lang w:eastAsia="en-US" w:bidi="ar-SA"/>
        </w:rPr>
        <w:t>zobowiązują się do niezwłocznego informowania się nawzajem o wszelkich roszczeniach osób trzecich zgłaszanych do utworów.</w:t>
      </w:r>
    </w:p>
    <w:p w14:paraId="45A079DB" w14:textId="3CEA74CF" w:rsidR="00A76DC6" w:rsidRPr="00902AB6" w:rsidRDefault="001F7CBE" w:rsidP="001A2AA9">
      <w:pPr>
        <w:pStyle w:val="Akapitzlist"/>
        <w:numPr>
          <w:ilvl w:val="0"/>
          <w:numId w:val="38"/>
        </w:numPr>
        <w:spacing w:after="120" w:line="276" w:lineRule="auto"/>
        <w:ind w:left="284" w:hanging="426"/>
        <w:jc w:val="both"/>
        <w:rPr>
          <w:rFonts w:ascii="Arial" w:eastAsiaTheme="minorHAnsi" w:hAnsi="Arial" w:cs="Arial"/>
          <w:kern w:val="0"/>
          <w:sz w:val="22"/>
          <w:szCs w:val="22"/>
          <w:lang w:eastAsia="en-US" w:bidi="ar-SA"/>
        </w:rPr>
      </w:pPr>
      <w:proofErr w:type="spellStart"/>
      <w:r w:rsidRPr="001F7CBE">
        <w:rPr>
          <w:rFonts w:ascii="Arial" w:eastAsiaTheme="minorHAnsi" w:hAnsi="Arial" w:cs="Arial"/>
          <w:kern w:val="0"/>
          <w:sz w:val="22"/>
          <w:szCs w:val="22"/>
          <w:lang w:eastAsia="en-US" w:bidi="ar-SA"/>
        </w:rPr>
        <w:t>Nie</w:t>
      </w:r>
      <w:r>
        <w:rPr>
          <w:rFonts w:ascii="Arial" w:eastAsiaTheme="minorHAnsi" w:hAnsi="Arial" w:cs="Arial"/>
          <w:kern w:val="0"/>
          <w:sz w:val="22"/>
          <w:szCs w:val="22"/>
          <w:lang w:eastAsia="en-US" w:bidi="ar-SA"/>
        </w:rPr>
        <w:t>p</w:t>
      </w:r>
      <w:r w:rsidRPr="001F7CBE">
        <w:rPr>
          <w:rFonts w:ascii="Arial" w:eastAsiaTheme="minorHAnsi" w:hAnsi="Arial" w:cs="Arial"/>
          <w:kern w:val="0"/>
          <w:sz w:val="22"/>
          <w:szCs w:val="22"/>
          <w:lang w:eastAsia="en-US" w:bidi="ar-SA"/>
        </w:rPr>
        <w:t>rzeniesienie</w:t>
      </w:r>
      <w:proofErr w:type="spellEnd"/>
      <w:r w:rsidRPr="001F7CBE">
        <w:rPr>
          <w:rFonts w:ascii="Arial" w:eastAsiaTheme="minorHAnsi" w:hAnsi="Arial" w:cs="Arial"/>
          <w:kern w:val="0"/>
          <w:sz w:val="22"/>
          <w:szCs w:val="22"/>
          <w:lang w:eastAsia="en-US" w:bidi="ar-SA"/>
        </w:rPr>
        <w:t xml:space="preserve"> autorskich praw majątkowych traktowane będzie przez Zamawiającego jako nienależyte wykonanie </w:t>
      </w:r>
      <w:r w:rsidRPr="00902AB6">
        <w:rPr>
          <w:rFonts w:ascii="Arial" w:eastAsiaTheme="minorHAnsi" w:hAnsi="Arial" w:cs="Arial"/>
          <w:kern w:val="0"/>
          <w:sz w:val="22"/>
          <w:szCs w:val="22"/>
          <w:lang w:eastAsia="en-US" w:bidi="ar-SA"/>
        </w:rPr>
        <w:t>Umowy przez Wykonawcę i uprawnia Zamawiającego do</w:t>
      </w:r>
      <w:r w:rsidR="00765638" w:rsidRPr="00902AB6">
        <w:rPr>
          <w:rFonts w:ascii="Arial" w:eastAsiaTheme="minorHAnsi" w:hAnsi="Arial" w:cs="Arial"/>
          <w:kern w:val="0"/>
          <w:sz w:val="22"/>
          <w:szCs w:val="22"/>
          <w:lang w:eastAsia="en-US" w:bidi="ar-SA"/>
        </w:rPr>
        <w:t> </w:t>
      </w:r>
      <w:r w:rsidRPr="00902AB6">
        <w:rPr>
          <w:rFonts w:ascii="Arial" w:eastAsiaTheme="minorHAnsi" w:hAnsi="Arial" w:cs="Arial"/>
          <w:kern w:val="0"/>
          <w:sz w:val="22"/>
          <w:szCs w:val="22"/>
          <w:lang w:eastAsia="en-US" w:bidi="ar-SA"/>
        </w:rPr>
        <w:t xml:space="preserve">odstąpienia od Umowy na podstawie § 5 ust. </w:t>
      </w:r>
      <w:r w:rsidR="00BF1889">
        <w:rPr>
          <w:rFonts w:ascii="Arial" w:eastAsiaTheme="minorHAnsi" w:hAnsi="Arial" w:cs="Arial"/>
          <w:kern w:val="0"/>
          <w:sz w:val="22"/>
          <w:szCs w:val="22"/>
          <w:lang w:eastAsia="en-US" w:bidi="ar-SA"/>
        </w:rPr>
        <w:t>7</w:t>
      </w:r>
      <w:r w:rsidRPr="00902AB6">
        <w:rPr>
          <w:rFonts w:ascii="Arial" w:eastAsiaTheme="minorHAnsi" w:hAnsi="Arial" w:cs="Arial"/>
          <w:kern w:val="0"/>
          <w:sz w:val="22"/>
          <w:szCs w:val="22"/>
          <w:lang w:eastAsia="en-US" w:bidi="ar-SA"/>
        </w:rPr>
        <w:t>.</w:t>
      </w:r>
    </w:p>
    <w:p w14:paraId="24C50231" w14:textId="17B25BAD" w:rsidR="00A76DC6" w:rsidRPr="00F73C39" w:rsidRDefault="00A76DC6" w:rsidP="005B4268">
      <w:pPr>
        <w:pStyle w:val="Standard"/>
        <w:spacing w:after="120" w:line="276" w:lineRule="auto"/>
        <w:jc w:val="center"/>
        <w:rPr>
          <w:rFonts w:ascii="Arial" w:hAnsi="Arial" w:cs="Arial"/>
          <w:sz w:val="22"/>
          <w:szCs w:val="22"/>
        </w:rPr>
      </w:pPr>
    </w:p>
    <w:p w14:paraId="3073C833" w14:textId="65300097" w:rsidR="00996318" w:rsidRDefault="00996318" w:rsidP="005B4268">
      <w:pPr>
        <w:pStyle w:val="Standard"/>
        <w:spacing w:after="120" w:line="276" w:lineRule="auto"/>
        <w:jc w:val="center"/>
        <w:rPr>
          <w:rFonts w:ascii="Arial" w:hAnsi="Arial" w:cs="Arial"/>
          <w:b/>
          <w:bCs/>
          <w:sz w:val="22"/>
          <w:szCs w:val="22"/>
        </w:rPr>
      </w:pPr>
      <w:r w:rsidRPr="00F73C39">
        <w:rPr>
          <w:rFonts w:ascii="Arial" w:hAnsi="Arial" w:cs="Arial"/>
          <w:b/>
          <w:bCs/>
          <w:sz w:val="22"/>
          <w:szCs w:val="22"/>
        </w:rPr>
        <w:t xml:space="preserve">§ </w:t>
      </w:r>
      <w:r w:rsidR="005B4268">
        <w:rPr>
          <w:rFonts w:ascii="Arial" w:hAnsi="Arial" w:cs="Arial"/>
          <w:b/>
          <w:bCs/>
          <w:sz w:val="22"/>
          <w:szCs w:val="22"/>
        </w:rPr>
        <w:t>5</w:t>
      </w:r>
      <w:r w:rsidRPr="00F73C39">
        <w:rPr>
          <w:rFonts w:ascii="Arial" w:hAnsi="Arial" w:cs="Arial"/>
          <w:b/>
          <w:bCs/>
          <w:sz w:val="22"/>
          <w:szCs w:val="22"/>
        </w:rPr>
        <w:t>.</w:t>
      </w:r>
    </w:p>
    <w:p w14:paraId="434F4F68" w14:textId="61454288" w:rsidR="00F55291" w:rsidRPr="00F73C39" w:rsidRDefault="00F55291" w:rsidP="005B4268">
      <w:pPr>
        <w:pStyle w:val="Standard"/>
        <w:spacing w:after="120" w:line="276" w:lineRule="auto"/>
        <w:jc w:val="center"/>
        <w:rPr>
          <w:rFonts w:ascii="Arial" w:hAnsi="Arial" w:cs="Arial"/>
          <w:b/>
          <w:bCs/>
          <w:sz w:val="22"/>
          <w:szCs w:val="22"/>
        </w:rPr>
      </w:pPr>
      <w:r>
        <w:rPr>
          <w:rFonts w:ascii="Arial" w:hAnsi="Arial" w:cs="Arial"/>
          <w:b/>
          <w:bCs/>
          <w:sz w:val="22"/>
          <w:szCs w:val="22"/>
        </w:rPr>
        <w:t xml:space="preserve">Kary umowne </w:t>
      </w:r>
      <w:r w:rsidR="001F7CBE" w:rsidRPr="001F7CBE">
        <w:rPr>
          <w:rFonts w:ascii="Arial" w:hAnsi="Arial" w:cs="Arial"/>
          <w:b/>
          <w:bCs/>
          <w:sz w:val="22"/>
          <w:szCs w:val="22"/>
        </w:rPr>
        <w:t>i odstąpienie od Umowy</w:t>
      </w:r>
    </w:p>
    <w:p w14:paraId="3907C6D1" w14:textId="6FA07334" w:rsidR="001F7CBE" w:rsidRPr="001F7CBE" w:rsidRDefault="001F7CBE" w:rsidP="00EE3440">
      <w:pPr>
        <w:numPr>
          <w:ilvl w:val="0"/>
          <w:numId w:val="54"/>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Zamawiający zastrzega sobie prawo do dochodzenia kar umownych w przypadku niewykonania lub nienależytego wykonania przez Wykonawcę zobowiązań wynikających z</w:t>
      </w:r>
      <w:r w:rsidR="00F51DA9">
        <w:rPr>
          <w:rFonts w:ascii="Arial" w:eastAsia="Arial" w:hAnsi="Arial" w:cs="Arial"/>
          <w:kern w:val="0"/>
          <w:sz w:val="22"/>
          <w:szCs w:val="22"/>
          <w:lang w:eastAsia="en-US" w:bidi="ar-SA"/>
        </w:rPr>
        <w:t> </w:t>
      </w:r>
      <w:r w:rsidRPr="001F7CBE">
        <w:rPr>
          <w:rFonts w:ascii="Arial" w:eastAsia="Arial" w:hAnsi="Arial" w:cs="Arial"/>
          <w:kern w:val="0"/>
          <w:sz w:val="22"/>
          <w:szCs w:val="22"/>
          <w:lang w:eastAsia="en-US" w:bidi="ar-SA"/>
        </w:rPr>
        <w:t>Umowy.</w:t>
      </w:r>
    </w:p>
    <w:p w14:paraId="7A63077B" w14:textId="10039443" w:rsidR="001F7CBE" w:rsidRPr="001F7CBE" w:rsidRDefault="001F7CBE" w:rsidP="00EE3440">
      <w:pPr>
        <w:numPr>
          <w:ilvl w:val="0"/>
          <w:numId w:val="54"/>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 xml:space="preserve">W </w:t>
      </w:r>
      <w:r w:rsidRPr="00584B24">
        <w:rPr>
          <w:rFonts w:ascii="Arial" w:eastAsia="Arial" w:hAnsi="Arial" w:cs="Arial"/>
          <w:kern w:val="0"/>
          <w:sz w:val="22"/>
          <w:szCs w:val="22"/>
          <w:lang w:eastAsia="en-US" w:bidi="ar-SA"/>
        </w:rPr>
        <w:t>przypadku zwłoki Wykonawcy w wykonaniu Przedmiotu Umowy w terminie określonym w § 2 ust. 1,</w:t>
      </w:r>
      <w:r w:rsidRPr="001F7CBE">
        <w:rPr>
          <w:rFonts w:ascii="Arial" w:eastAsia="Arial" w:hAnsi="Arial" w:cs="Arial"/>
          <w:kern w:val="0"/>
          <w:sz w:val="22"/>
          <w:szCs w:val="22"/>
          <w:lang w:eastAsia="en-US" w:bidi="ar-SA"/>
        </w:rPr>
        <w:t xml:space="preserve"> Zamawiającemu przysługuje prawo naliczenia kary umownej w wysokości </w:t>
      </w:r>
      <w:r w:rsidRPr="001F7CBE">
        <w:rPr>
          <w:rFonts w:ascii="Arial" w:eastAsia="Arial" w:hAnsi="Arial" w:cs="Arial"/>
          <w:b/>
          <w:kern w:val="0"/>
          <w:sz w:val="22"/>
          <w:szCs w:val="22"/>
          <w:lang w:eastAsia="en-US" w:bidi="ar-SA"/>
        </w:rPr>
        <w:t>0,2%</w:t>
      </w:r>
      <w:r w:rsidRPr="001F7CBE">
        <w:rPr>
          <w:rFonts w:ascii="Arial" w:eastAsia="Arial" w:hAnsi="Arial" w:cs="Arial"/>
          <w:b/>
          <w:spacing w:val="-10"/>
          <w:kern w:val="0"/>
          <w:sz w:val="22"/>
          <w:szCs w:val="22"/>
          <w:lang w:eastAsia="en-US" w:bidi="ar-SA"/>
        </w:rPr>
        <w:t xml:space="preserve"> </w:t>
      </w:r>
      <w:r w:rsidRPr="001F7CBE">
        <w:rPr>
          <w:rFonts w:ascii="Arial" w:eastAsia="Arial" w:hAnsi="Arial" w:cs="Arial"/>
          <w:kern w:val="0"/>
          <w:sz w:val="22"/>
          <w:szCs w:val="22"/>
          <w:lang w:eastAsia="en-US" w:bidi="ar-SA"/>
        </w:rPr>
        <w:t>łącznego</w:t>
      </w:r>
      <w:r w:rsidRPr="001F7CBE">
        <w:rPr>
          <w:rFonts w:ascii="Arial" w:eastAsia="Arial" w:hAnsi="Arial" w:cs="Arial"/>
          <w:spacing w:val="-11"/>
          <w:kern w:val="0"/>
          <w:sz w:val="22"/>
          <w:szCs w:val="22"/>
          <w:lang w:eastAsia="en-US" w:bidi="ar-SA"/>
        </w:rPr>
        <w:t xml:space="preserve"> </w:t>
      </w:r>
      <w:r w:rsidRPr="001F7CBE">
        <w:rPr>
          <w:rFonts w:ascii="Arial" w:eastAsia="Arial" w:hAnsi="Arial" w:cs="Arial"/>
          <w:kern w:val="0"/>
          <w:sz w:val="22"/>
          <w:szCs w:val="22"/>
          <w:lang w:eastAsia="en-US" w:bidi="ar-SA"/>
        </w:rPr>
        <w:t>maksymalnego</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wynagrodzenia</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brutto,</w:t>
      </w:r>
      <w:r w:rsidRPr="001F7CBE">
        <w:rPr>
          <w:rFonts w:ascii="Arial" w:eastAsia="Arial" w:hAnsi="Arial" w:cs="Arial"/>
          <w:spacing w:val="-7"/>
          <w:kern w:val="0"/>
          <w:sz w:val="22"/>
          <w:szCs w:val="22"/>
          <w:lang w:eastAsia="en-US" w:bidi="ar-SA"/>
        </w:rPr>
        <w:t xml:space="preserve"> </w:t>
      </w:r>
      <w:r w:rsidRPr="001F7CBE">
        <w:rPr>
          <w:rFonts w:ascii="Arial" w:eastAsia="Arial" w:hAnsi="Arial" w:cs="Arial"/>
          <w:kern w:val="0"/>
          <w:sz w:val="22"/>
          <w:szCs w:val="22"/>
          <w:lang w:eastAsia="en-US" w:bidi="ar-SA"/>
        </w:rPr>
        <w:t>o</w:t>
      </w:r>
      <w:r w:rsidRPr="001F7CBE">
        <w:rPr>
          <w:rFonts w:ascii="Arial" w:eastAsia="Arial" w:hAnsi="Arial" w:cs="Arial"/>
          <w:spacing w:val="-11"/>
          <w:kern w:val="0"/>
          <w:sz w:val="22"/>
          <w:szCs w:val="22"/>
          <w:lang w:eastAsia="en-US" w:bidi="ar-SA"/>
        </w:rPr>
        <w:t xml:space="preserve"> </w:t>
      </w:r>
      <w:r w:rsidRPr="001F7CBE">
        <w:rPr>
          <w:rFonts w:ascii="Arial" w:eastAsia="Arial" w:hAnsi="Arial" w:cs="Arial"/>
          <w:kern w:val="0"/>
          <w:sz w:val="22"/>
          <w:szCs w:val="22"/>
          <w:lang w:eastAsia="en-US" w:bidi="ar-SA"/>
        </w:rPr>
        <w:t>którym</w:t>
      </w:r>
      <w:r w:rsidRPr="001F7CBE">
        <w:rPr>
          <w:rFonts w:ascii="Arial" w:eastAsia="Arial" w:hAnsi="Arial" w:cs="Arial"/>
          <w:spacing w:val="-8"/>
          <w:kern w:val="0"/>
          <w:sz w:val="22"/>
          <w:szCs w:val="22"/>
          <w:lang w:eastAsia="en-US" w:bidi="ar-SA"/>
        </w:rPr>
        <w:t xml:space="preserve"> </w:t>
      </w:r>
      <w:r w:rsidRPr="001F7CBE">
        <w:rPr>
          <w:rFonts w:ascii="Arial" w:eastAsia="Arial" w:hAnsi="Arial" w:cs="Arial"/>
          <w:kern w:val="0"/>
          <w:sz w:val="22"/>
          <w:szCs w:val="22"/>
          <w:lang w:eastAsia="en-US" w:bidi="ar-SA"/>
        </w:rPr>
        <w:t>mowa</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w</w:t>
      </w:r>
      <w:r w:rsidRPr="001F7CBE">
        <w:rPr>
          <w:rFonts w:ascii="Arial" w:eastAsia="Arial" w:hAnsi="Arial" w:cs="Arial"/>
          <w:spacing w:val="-12"/>
          <w:kern w:val="0"/>
          <w:sz w:val="22"/>
          <w:szCs w:val="22"/>
          <w:lang w:eastAsia="en-US" w:bidi="ar-SA"/>
        </w:rPr>
        <w:t xml:space="preserve"> </w:t>
      </w:r>
      <w:r w:rsidRPr="001F7CBE">
        <w:rPr>
          <w:rFonts w:ascii="Arial" w:eastAsia="Arial" w:hAnsi="Arial" w:cs="Arial"/>
          <w:kern w:val="0"/>
          <w:sz w:val="22"/>
          <w:szCs w:val="22"/>
          <w:lang w:eastAsia="en-US" w:bidi="ar-SA"/>
        </w:rPr>
        <w:t>§</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3</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ust.</w:t>
      </w:r>
      <w:r w:rsidRPr="001F7CBE">
        <w:rPr>
          <w:rFonts w:ascii="Arial" w:eastAsia="Arial" w:hAnsi="Arial" w:cs="Arial"/>
          <w:spacing w:val="-7"/>
          <w:kern w:val="0"/>
          <w:sz w:val="22"/>
          <w:szCs w:val="22"/>
          <w:lang w:eastAsia="en-US" w:bidi="ar-SA"/>
        </w:rPr>
        <w:t xml:space="preserve"> </w:t>
      </w:r>
      <w:r w:rsidRPr="001F7CBE">
        <w:rPr>
          <w:rFonts w:ascii="Arial" w:eastAsia="Arial" w:hAnsi="Arial" w:cs="Arial"/>
          <w:kern w:val="0"/>
          <w:sz w:val="22"/>
          <w:szCs w:val="22"/>
          <w:lang w:eastAsia="en-US" w:bidi="ar-SA"/>
        </w:rPr>
        <w:t>1</w:t>
      </w:r>
      <w:r w:rsidR="002E5577">
        <w:rPr>
          <w:rFonts w:ascii="Arial" w:eastAsia="Arial" w:hAnsi="Arial" w:cs="Arial"/>
          <w:kern w:val="0"/>
          <w:sz w:val="22"/>
          <w:szCs w:val="22"/>
          <w:lang w:eastAsia="en-US" w:bidi="ar-SA"/>
        </w:rPr>
        <w:t>,</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za</w:t>
      </w:r>
      <w:r w:rsidRPr="001F7CBE">
        <w:rPr>
          <w:rFonts w:ascii="Arial" w:eastAsia="Arial" w:hAnsi="Arial" w:cs="Arial"/>
          <w:spacing w:val="-2"/>
          <w:kern w:val="0"/>
          <w:sz w:val="22"/>
          <w:szCs w:val="22"/>
          <w:lang w:eastAsia="en-US" w:bidi="ar-SA"/>
        </w:rPr>
        <w:t xml:space="preserve"> </w:t>
      </w:r>
      <w:r w:rsidRPr="001F7CBE">
        <w:rPr>
          <w:rFonts w:ascii="Arial" w:eastAsia="Arial" w:hAnsi="Arial" w:cs="Arial"/>
          <w:kern w:val="0"/>
          <w:sz w:val="22"/>
          <w:szCs w:val="22"/>
          <w:lang w:eastAsia="en-US" w:bidi="ar-SA"/>
        </w:rPr>
        <w:t>każdy rozpoczęty dzień</w:t>
      </w:r>
      <w:r w:rsidRPr="001F7CBE">
        <w:rPr>
          <w:rFonts w:ascii="Arial" w:eastAsia="Arial" w:hAnsi="Arial" w:cs="Arial"/>
          <w:spacing w:val="-3"/>
          <w:kern w:val="0"/>
          <w:sz w:val="22"/>
          <w:szCs w:val="22"/>
          <w:lang w:eastAsia="en-US" w:bidi="ar-SA"/>
        </w:rPr>
        <w:t xml:space="preserve"> </w:t>
      </w:r>
      <w:r w:rsidRPr="001F7CBE">
        <w:rPr>
          <w:rFonts w:ascii="Arial" w:eastAsia="Arial" w:hAnsi="Arial" w:cs="Arial"/>
          <w:kern w:val="0"/>
          <w:sz w:val="22"/>
          <w:szCs w:val="22"/>
          <w:lang w:eastAsia="en-US" w:bidi="ar-SA"/>
        </w:rPr>
        <w:t>zwłoki.</w:t>
      </w:r>
    </w:p>
    <w:p w14:paraId="4422E56E" w14:textId="0D83791E" w:rsidR="001F7CBE" w:rsidRDefault="001F7CBE" w:rsidP="00EE3440">
      <w:pPr>
        <w:numPr>
          <w:ilvl w:val="0"/>
          <w:numId w:val="54"/>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 xml:space="preserve">W przypadku </w:t>
      </w:r>
      <w:r w:rsidR="00584B24" w:rsidRPr="00584B24">
        <w:rPr>
          <w:rFonts w:ascii="Arial" w:eastAsia="Arial" w:hAnsi="Arial" w:cs="Arial"/>
          <w:kern w:val="0"/>
          <w:sz w:val="22"/>
          <w:szCs w:val="22"/>
          <w:lang w:eastAsia="en-US" w:bidi="ar-SA"/>
        </w:rPr>
        <w:t>naruszenia przez Wykonawcę zobowiązania, o którym mowa w § 1 ust. 1</w:t>
      </w:r>
      <w:r w:rsidR="008F08CB">
        <w:rPr>
          <w:rFonts w:ascii="Arial" w:eastAsia="Arial" w:hAnsi="Arial" w:cs="Arial"/>
          <w:kern w:val="0"/>
          <w:sz w:val="22"/>
          <w:szCs w:val="22"/>
          <w:lang w:eastAsia="en-US" w:bidi="ar-SA"/>
        </w:rPr>
        <w:t>8</w:t>
      </w:r>
      <w:r w:rsidR="00584B24" w:rsidRPr="00584B24">
        <w:rPr>
          <w:rFonts w:ascii="Arial" w:eastAsia="Arial" w:hAnsi="Arial" w:cs="Arial"/>
          <w:kern w:val="0"/>
          <w:sz w:val="22"/>
          <w:szCs w:val="22"/>
          <w:lang w:eastAsia="en-US" w:bidi="ar-SA"/>
        </w:rPr>
        <w:t>,</w:t>
      </w:r>
      <w:r w:rsidR="00584B24">
        <w:rPr>
          <w:rFonts w:ascii="Arial" w:eastAsia="Arial" w:hAnsi="Arial" w:cs="Arial"/>
          <w:kern w:val="0"/>
          <w:sz w:val="22"/>
          <w:szCs w:val="22"/>
          <w:lang w:eastAsia="en-US" w:bidi="ar-SA"/>
        </w:rPr>
        <w:t xml:space="preserve"> </w:t>
      </w:r>
      <w:r w:rsidR="00584B24" w:rsidRPr="00584B24">
        <w:rPr>
          <w:rFonts w:ascii="Arial" w:eastAsia="Arial" w:hAnsi="Arial" w:cs="Arial"/>
          <w:kern w:val="0"/>
          <w:sz w:val="22"/>
          <w:szCs w:val="22"/>
          <w:lang w:eastAsia="en-US" w:bidi="ar-SA"/>
        </w:rPr>
        <w:lastRenderedPageBreak/>
        <w:t xml:space="preserve">Zamawiającemu przysługuje prawo naliczenia kary umownej w wysokości </w:t>
      </w:r>
      <w:r w:rsidR="00EE3440">
        <w:rPr>
          <w:rFonts w:ascii="Arial" w:eastAsia="Arial" w:hAnsi="Arial" w:cs="Arial"/>
          <w:b/>
          <w:bCs/>
          <w:kern w:val="0"/>
          <w:sz w:val="22"/>
          <w:szCs w:val="22"/>
          <w:lang w:eastAsia="en-US" w:bidi="ar-SA"/>
        </w:rPr>
        <w:t>3</w:t>
      </w:r>
      <w:r w:rsidR="00584B24" w:rsidRPr="00584B24">
        <w:rPr>
          <w:rFonts w:ascii="Arial" w:eastAsia="Arial" w:hAnsi="Arial" w:cs="Arial"/>
          <w:b/>
          <w:bCs/>
          <w:kern w:val="0"/>
          <w:sz w:val="22"/>
          <w:szCs w:val="22"/>
          <w:lang w:eastAsia="en-US" w:bidi="ar-SA"/>
        </w:rPr>
        <w:t>%</w:t>
      </w:r>
      <w:r w:rsidR="00584B24" w:rsidRPr="00584B24">
        <w:rPr>
          <w:rFonts w:ascii="Arial" w:eastAsia="Arial" w:hAnsi="Arial" w:cs="Arial"/>
          <w:kern w:val="0"/>
          <w:sz w:val="22"/>
          <w:szCs w:val="22"/>
          <w:lang w:eastAsia="en-US" w:bidi="ar-SA"/>
        </w:rPr>
        <w:t xml:space="preserve"> łącznego</w:t>
      </w:r>
      <w:r w:rsidR="00584B24">
        <w:rPr>
          <w:rFonts w:ascii="Arial" w:eastAsia="Arial" w:hAnsi="Arial" w:cs="Arial"/>
          <w:kern w:val="0"/>
          <w:sz w:val="22"/>
          <w:szCs w:val="22"/>
          <w:lang w:eastAsia="en-US" w:bidi="ar-SA"/>
        </w:rPr>
        <w:t xml:space="preserve"> </w:t>
      </w:r>
      <w:r w:rsidR="00584B24" w:rsidRPr="00584B24">
        <w:rPr>
          <w:rFonts w:ascii="Arial" w:eastAsia="Arial" w:hAnsi="Arial" w:cs="Arial"/>
          <w:kern w:val="0"/>
          <w:sz w:val="22"/>
          <w:szCs w:val="22"/>
          <w:lang w:eastAsia="en-US" w:bidi="ar-SA"/>
        </w:rPr>
        <w:t>maksymalnego wynagrodzenia brutto, o którym mowa w § 3 ust. 1, naliczanej odrębnie za</w:t>
      </w:r>
      <w:r w:rsidR="00F51DA9">
        <w:rPr>
          <w:rFonts w:ascii="Arial" w:eastAsia="Arial" w:hAnsi="Arial" w:cs="Arial"/>
          <w:kern w:val="0"/>
          <w:sz w:val="22"/>
          <w:szCs w:val="22"/>
          <w:lang w:eastAsia="en-US" w:bidi="ar-SA"/>
        </w:rPr>
        <w:t> </w:t>
      </w:r>
      <w:r w:rsidR="00584B24" w:rsidRPr="00584B24">
        <w:rPr>
          <w:rFonts w:ascii="Arial" w:eastAsia="Arial" w:hAnsi="Arial" w:cs="Arial"/>
          <w:kern w:val="0"/>
          <w:sz w:val="22"/>
          <w:szCs w:val="22"/>
          <w:lang w:eastAsia="en-US" w:bidi="ar-SA"/>
        </w:rPr>
        <w:t>każde stwierdzone naruszenie.</w:t>
      </w:r>
    </w:p>
    <w:p w14:paraId="4B826799" w14:textId="2B568F2D" w:rsidR="00871E8A" w:rsidRPr="002D6FED" w:rsidRDefault="001E14F6" w:rsidP="00EE3440">
      <w:pPr>
        <w:numPr>
          <w:ilvl w:val="0"/>
          <w:numId w:val="54"/>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Pr>
          <w:rFonts w:ascii="Arial" w:eastAsia="Arial" w:hAnsi="Arial" w:cs="Arial"/>
          <w:kern w:val="0"/>
          <w:sz w:val="22"/>
          <w:szCs w:val="22"/>
          <w:lang w:eastAsia="en-US" w:bidi="ar-SA"/>
        </w:rPr>
        <w:t xml:space="preserve">W przypadku zwłoki Wykonawcy </w:t>
      </w:r>
      <w:r w:rsidRPr="001E14F6">
        <w:rPr>
          <w:rFonts w:ascii="Arial" w:eastAsia="Arial" w:hAnsi="Arial" w:cs="Arial"/>
          <w:kern w:val="0"/>
          <w:sz w:val="22"/>
          <w:szCs w:val="22"/>
          <w:lang w:eastAsia="en-US" w:bidi="ar-SA"/>
        </w:rPr>
        <w:t>w usunięciu wad</w:t>
      </w:r>
      <w:r w:rsidR="001A7FD2">
        <w:rPr>
          <w:rFonts w:ascii="Arial" w:eastAsia="Arial" w:hAnsi="Arial" w:cs="Arial"/>
          <w:kern w:val="0"/>
          <w:sz w:val="22"/>
          <w:szCs w:val="22"/>
          <w:lang w:eastAsia="en-US" w:bidi="ar-SA"/>
        </w:rPr>
        <w:t>/nieprawidłowości</w:t>
      </w:r>
      <w:r w:rsidRPr="001E14F6">
        <w:rPr>
          <w:rFonts w:ascii="Arial" w:eastAsia="Arial" w:hAnsi="Arial" w:cs="Arial"/>
          <w:kern w:val="0"/>
          <w:sz w:val="22"/>
          <w:szCs w:val="22"/>
          <w:lang w:eastAsia="en-US" w:bidi="ar-SA"/>
        </w:rPr>
        <w:t xml:space="preserve"> stwierdzonych w toku procedury</w:t>
      </w:r>
      <w:r>
        <w:rPr>
          <w:rFonts w:ascii="Arial" w:eastAsia="Arial" w:hAnsi="Arial" w:cs="Arial"/>
          <w:kern w:val="0"/>
          <w:sz w:val="22"/>
          <w:szCs w:val="22"/>
          <w:lang w:eastAsia="en-US" w:bidi="ar-SA"/>
        </w:rPr>
        <w:t xml:space="preserve"> </w:t>
      </w:r>
      <w:r w:rsidR="001A7FD2">
        <w:rPr>
          <w:rFonts w:ascii="Arial" w:eastAsia="Arial" w:hAnsi="Arial" w:cs="Arial"/>
          <w:kern w:val="0"/>
          <w:sz w:val="22"/>
          <w:szCs w:val="22"/>
          <w:lang w:eastAsia="en-US" w:bidi="ar-SA"/>
        </w:rPr>
        <w:t>potwierdzenia wykonania usług</w:t>
      </w:r>
      <w:r w:rsidRPr="001E14F6">
        <w:rPr>
          <w:rFonts w:ascii="Arial" w:eastAsia="Arial" w:hAnsi="Arial" w:cs="Arial"/>
          <w:kern w:val="0"/>
          <w:sz w:val="22"/>
          <w:szCs w:val="22"/>
          <w:lang w:eastAsia="en-US" w:bidi="ar-SA"/>
        </w:rPr>
        <w:t xml:space="preserve">, </w:t>
      </w:r>
      <w:r w:rsidR="00562C1F">
        <w:rPr>
          <w:rFonts w:ascii="Arial" w:eastAsia="Arial" w:hAnsi="Arial" w:cs="Arial"/>
          <w:kern w:val="0"/>
          <w:sz w:val="22"/>
          <w:szCs w:val="22"/>
          <w:lang w:eastAsia="en-US" w:bidi="ar-SA"/>
        </w:rPr>
        <w:t xml:space="preserve">w terminie, </w:t>
      </w:r>
      <w:r w:rsidRPr="001E14F6">
        <w:rPr>
          <w:rFonts w:ascii="Arial" w:eastAsia="Arial" w:hAnsi="Arial" w:cs="Arial"/>
          <w:kern w:val="0"/>
          <w:sz w:val="22"/>
          <w:szCs w:val="22"/>
          <w:lang w:eastAsia="en-US" w:bidi="ar-SA"/>
        </w:rPr>
        <w:t>o któr</w:t>
      </w:r>
      <w:r w:rsidR="00562C1F">
        <w:rPr>
          <w:rFonts w:ascii="Arial" w:eastAsia="Arial" w:hAnsi="Arial" w:cs="Arial"/>
          <w:kern w:val="0"/>
          <w:sz w:val="22"/>
          <w:szCs w:val="22"/>
          <w:lang w:eastAsia="en-US" w:bidi="ar-SA"/>
        </w:rPr>
        <w:t>ym</w:t>
      </w:r>
      <w:r w:rsidRPr="001E14F6">
        <w:rPr>
          <w:rFonts w:ascii="Arial" w:eastAsia="Arial" w:hAnsi="Arial" w:cs="Arial"/>
          <w:kern w:val="0"/>
          <w:sz w:val="22"/>
          <w:szCs w:val="22"/>
          <w:lang w:eastAsia="en-US" w:bidi="ar-SA"/>
        </w:rPr>
        <w:t xml:space="preserve"> mowa w § 2 </w:t>
      </w:r>
      <w:r w:rsidRPr="00562C1F">
        <w:rPr>
          <w:rFonts w:ascii="Arial" w:eastAsia="Arial" w:hAnsi="Arial" w:cs="Arial"/>
          <w:kern w:val="0"/>
          <w:sz w:val="22"/>
          <w:szCs w:val="22"/>
          <w:lang w:eastAsia="en-US" w:bidi="ar-SA"/>
        </w:rPr>
        <w:t xml:space="preserve">ust. </w:t>
      </w:r>
      <w:r w:rsidR="00562C1F" w:rsidRPr="00562C1F">
        <w:rPr>
          <w:rFonts w:ascii="Arial" w:eastAsia="Arial" w:hAnsi="Arial" w:cs="Arial"/>
          <w:kern w:val="0"/>
          <w:sz w:val="22"/>
          <w:szCs w:val="22"/>
          <w:lang w:eastAsia="en-US" w:bidi="ar-SA"/>
        </w:rPr>
        <w:t>1</w:t>
      </w:r>
      <w:r w:rsidR="00F51DA9">
        <w:rPr>
          <w:rFonts w:ascii="Arial" w:eastAsia="Arial" w:hAnsi="Arial" w:cs="Arial"/>
          <w:kern w:val="0"/>
          <w:sz w:val="22"/>
          <w:szCs w:val="22"/>
          <w:lang w:eastAsia="en-US" w:bidi="ar-SA"/>
        </w:rPr>
        <w:t>3</w:t>
      </w:r>
      <w:r w:rsidRPr="00562C1F">
        <w:rPr>
          <w:rFonts w:ascii="Arial" w:eastAsia="Arial" w:hAnsi="Arial" w:cs="Arial"/>
          <w:kern w:val="0"/>
          <w:sz w:val="22"/>
          <w:szCs w:val="22"/>
          <w:lang w:eastAsia="en-US" w:bidi="ar-SA"/>
        </w:rPr>
        <w:t>,</w:t>
      </w:r>
      <w:r w:rsidRPr="001E14F6">
        <w:rPr>
          <w:rFonts w:ascii="Arial" w:eastAsia="Arial" w:hAnsi="Arial" w:cs="Arial"/>
          <w:kern w:val="0"/>
          <w:sz w:val="22"/>
          <w:szCs w:val="22"/>
          <w:lang w:eastAsia="en-US" w:bidi="ar-SA"/>
        </w:rPr>
        <w:t xml:space="preserve"> Zamawiającemu przysługuje prawo</w:t>
      </w:r>
      <w:r>
        <w:rPr>
          <w:rFonts w:ascii="Arial" w:eastAsia="Arial" w:hAnsi="Arial" w:cs="Arial"/>
          <w:kern w:val="0"/>
          <w:sz w:val="22"/>
          <w:szCs w:val="22"/>
          <w:lang w:eastAsia="en-US" w:bidi="ar-SA"/>
        </w:rPr>
        <w:t xml:space="preserve"> </w:t>
      </w:r>
      <w:r w:rsidRPr="001E14F6">
        <w:rPr>
          <w:rFonts w:ascii="Arial" w:eastAsia="Arial" w:hAnsi="Arial" w:cs="Arial"/>
          <w:kern w:val="0"/>
          <w:sz w:val="22"/>
          <w:szCs w:val="22"/>
          <w:lang w:eastAsia="en-US" w:bidi="ar-SA"/>
        </w:rPr>
        <w:t xml:space="preserve">naliczenia kary umownej w wysokości </w:t>
      </w:r>
      <w:r w:rsidRPr="001E14F6">
        <w:rPr>
          <w:rFonts w:ascii="Arial" w:eastAsia="Arial" w:hAnsi="Arial" w:cs="Arial"/>
          <w:b/>
          <w:bCs/>
          <w:kern w:val="0"/>
          <w:sz w:val="22"/>
          <w:szCs w:val="22"/>
          <w:lang w:eastAsia="en-US" w:bidi="ar-SA"/>
        </w:rPr>
        <w:t>0,1%</w:t>
      </w:r>
      <w:r w:rsidRPr="001E14F6">
        <w:rPr>
          <w:rFonts w:ascii="Arial" w:eastAsia="Arial" w:hAnsi="Arial" w:cs="Arial"/>
          <w:kern w:val="0"/>
          <w:sz w:val="22"/>
          <w:szCs w:val="22"/>
          <w:lang w:eastAsia="en-US" w:bidi="ar-SA"/>
        </w:rPr>
        <w:t xml:space="preserve"> łącznego maksymalnego wynagrodzenia</w:t>
      </w:r>
      <w:r>
        <w:rPr>
          <w:rFonts w:ascii="Arial" w:eastAsia="Arial" w:hAnsi="Arial" w:cs="Arial"/>
          <w:kern w:val="0"/>
          <w:sz w:val="22"/>
          <w:szCs w:val="22"/>
          <w:lang w:eastAsia="en-US" w:bidi="ar-SA"/>
        </w:rPr>
        <w:t xml:space="preserve"> </w:t>
      </w:r>
      <w:r w:rsidRPr="001E14F6">
        <w:rPr>
          <w:rFonts w:ascii="Arial" w:eastAsia="Arial" w:hAnsi="Arial" w:cs="Arial"/>
          <w:kern w:val="0"/>
          <w:sz w:val="22"/>
          <w:szCs w:val="22"/>
          <w:lang w:eastAsia="en-US" w:bidi="ar-SA"/>
        </w:rPr>
        <w:t>brutto, o którym mowa w § 3 ust. 1, za każdy rozpoczęty dzień zwłoki</w:t>
      </w:r>
      <w:r>
        <w:rPr>
          <w:rFonts w:ascii="Arial" w:eastAsia="Arial" w:hAnsi="Arial" w:cs="Arial"/>
          <w:kern w:val="0"/>
          <w:sz w:val="22"/>
          <w:szCs w:val="22"/>
          <w:lang w:eastAsia="en-US" w:bidi="ar-SA"/>
        </w:rPr>
        <w:t xml:space="preserve">, </w:t>
      </w:r>
      <w:r w:rsidRPr="00562C1F">
        <w:rPr>
          <w:rFonts w:ascii="Arial" w:eastAsia="Arial" w:hAnsi="Arial" w:cs="Arial"/>
          <w:kern w:val="0"/>
          <w:sz w:val="22"/>
          <w:szCs w:val="22"/>
          <w:u w:val="single"/>
          <w:lang w:eastAsia="en-US" w:bidi="ar-SA"/>
        </w:rPr>
        <w:t>z tym zastrzeżeniem, że kara o której mowa w niniejszym ustępie naliczana jest do dnia upływu terminu na</w:t>
      </w:r>
      <w:r w:rsidR="00EE3440">
        <w:rPr>
          <w:rFonts w:ascii="Arial" w:eastAsia="Arial" w:hAnsi="Arial" w:cs="Arial"/>
          <w:kern w:val="0"/>
          <w:sz w:val="22"/>
          <w:szCs w:val="22"/>
          <w:u w:val="single"/>
          <w:lang w:eastAsia="en-US" w:bidi="ar-SA"/>
        </w:rPr>
        <w:t> </w:t>
      </w:r>
      <w:r w:rsidRPr="00562C1F">
        <w:rPr>
          <w:rFonts w:ascii="Arial" w:eastAsia="Arial" w:hAnsi="Arial" w:cs="Arial"/>
          <w:kern w:val="0"/>
          <w:sz w:val="22"/>
          <w:szCs w:val="22"/>
          <w:u w:val="single"/>
          <w:lang w:eastAsia="en-US" w:bidi="ar-SA"/>
        </w:rPr>
        <w:t>wykonanie Przedmiotu Umowy, określon</w:t>
      </w:r>
      <w:r w:rsidR="00885043">
        <w:rPr>
          <w:rFonts w:ascii="Arial" w:eastAsia="Arial" w:hAnsi="Arial" w:cs="Arial"/>
          <w:kern w:val="0"/>
          <w:sz w:val="22"/>
          <w:szCs w:val="22"/>
          <w:u w:val="single"/>
          <w:lang w:eastAsia="en-US" w:bidi="ar-SA"/>
        </w:rPr>
        <w:t>ego</w:t>
      </w:r>
      <w:r w:rsidRPr="00562C1F">
        <w:rPr>
          <w:rFonts w:ascii="Arial" w:eastAsia="Arial" w:hAnsi="Arial" w:cs="Arial"/>
          <w:kern w:val="0"/>
          <w:sz w:val="22"/>
          <w:szCs w:val="22"/>
          <w:u w:val="single"/>
          <w:lang w:eastAsia="en-US" w:bidi="ar-SA"/>
        </w:rPr>
        <w:t xml:space="preserve"> w § 2 ust. 1. Po upływie tego terminu, Zamawiający naliczy karę umowną za niewykonanie Przedmiotu Umowy</w:t>
      </w:r>
      <w:r w:rsidR="00EE3440">
        <w:rPr>
          <w:rFonts w:ascii="Arial" w:eastAsia="Arial" w:hAnsi="Arial" w:cs="Arial"/>
          <w:kern w:val="0"/>
          <w:sz w:val="22"/>
          <w:szCs w:val="22"/>
          <w:u w:val="single"/>
          <w:lang w:eastAsia="en-US" w:bidi="ar-SA"/>
        </w:rPr>
        <w:t xml:space="preserve"> </w:t>
      </w:r>
      <w:r w:rsidRPr="00562C1F">
        <w:rPr>
          <w:rFonts w:ascii="Arial" w:eastAsia="Arial" w:hAnsi="Arial" w:cs="Arial"/>
          <w:kern w:val="0"/>
          <w:sz w:val="22"/>
          <w:szCs w:val="22"/>
          <w:u w:val="single"/>
          <w:lang w:eastAsia="en-US" w:bidi="ar-SA"/>
        </w:rPr>
        <w:t>w terminie określonym w § 2 ust. 1</w:t>
      </w:r>
      <w:r w:rsidR="00885043">
        <w:rPr>
          <w:rFonts w:ascii="Arial" w:eastAsia="Arial" w:hAnsi="Arial" w:cs="Arial"/>
          <w:kern w:val="0"/>
          <w:sz w:val="22"/>
          <w:szCs w:val="22"/>
          <w:u w:val="single"/>
          <w:lang w:eastAsia="en-US" w:bidi="ar-SA"/>
        </w:rPr>
        <w:t xml:space="preserve"> – zgodnie z ust. 2</w:t>
      </w:r>
      <w:r w:rsidR="00871E8A">
        <w:rPr>
          <w:rFonts w:ascii="Arial" w:eastAsia="Arial" w:hAnsi="Arial" w:cs="Arial"/>
          <w:kern w:val="0"/>
          <w:sz w:val="22"/>
          <w:szCs w:val="22"/>
          <w:u w:val="single"/>
          <w:lang w:eastAsia="en-US" w:bidi="ar-SA"/>
        </w:rPr>
        <w:t>.</w:t>
      </w:r>
    </w:p>
    <w:p w14:paraId="09C88E99" w14:textId="464FA16D" w:rsidR="001F7CBE" w:rsidRPr="00280E75" w:rsidRDefault="001F7CBE" w:rsidP="00280E75">
      <w:pPr>
        <w:pStyle w:val="Akapitzlist"/>
        <w:numPr>
          <w:ilvl w:val="0"/>
          <w:numId w:val="54"/>
        </w:numPr>
        <w:tabs>
          <w:tab w:val="left" w:pos="284"/>
        </w:tabs>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280E75">
        <w:rPr>
          <w:rFonts w:ascii="Arial" w:eastAsia="Arial" w:hAnsi="Arial" w:cs="Arial"/>
          <w:kern w:val="0"/>
          <w:sz w:val="22"/>
          <w:szCs w:val="22"/>
          <w:lang w:eastAsia="en-US" w:bidi="ar-SA"/>
        </w:rPr>
        <w:t>W przypadku naruszenia przez Wykonawcę obowiązku zachowania poufności, o</w:t>
      </w:r>
      <w:r w:rsidR="008A0D06" w:rsidRPr="00280E75">
        <w:rPr>
          <w:rFonts w:ascii="Arial" w:eastAsia="Arial" w:hAnsi="Arial" w:cs="Arial"/>
          <w:kern w:val="0"/>
          <w:sz w:val="22"/>
          <w:szCs w:val="22"/>
          <w:lang w:eastAsia="en-US" w:bidi="ar-SA"/>
        </w:rPr>
        <w:t> </w:t>
      </w:r>
      <w:r w:rsidRPr="00280E75">
        <w:rPr>
          <w:rFonts w:ascii="Arial" w:eastAsia="Arial" w:hAnsi="Arial" w:cs="Arial"/>
          <w:kern w:val="0"/>
          <w:sz w:val="22"/>
          <w:szCs w:val="22"/>
          <w:lang w:eastAsia="en-US" w:bidi="ar-SA"/>
        </w:rPr>
        <w:t>którym mowa</w:t>
      </w:r>
      <w:r w:rsidRPr="00280E75">
        <w:rPr>
          <w:rFonts w:ascii="Arial" w:eastAsia="Arial" w:hAnsi="Arial" w:cs="Arial"/>
          <w:spacing w:val="-8"/>
          <w:kern w:val="0"/>
          <w:sz w:val="22"/>
          <w:szCs w:val="22"/>
          <w:lang w:eastAsia="en-US" w:bidi="ar-SA"/>
        </w:rPr>
        <w:t xml:space="preserve"> </w:t>
      </w:r>
      <w:r w:rsidRPr="00280E75">
        <w:rPr>
          <w:rFonts w:ascii="Arial" w:eastAsia="Arial" w:hAnsi="Arial" w:cs="Arial"/>
          <w:kern w:val="0"/>
          <w:sz w:val="22"/>
          <w:szCs w:val="22"/>
          <w:lang w:eastAsia="en-US" w:bidi="ar-SA"/>
        </w:rPr>
        <w:t>w</w:t>
      </w:r>
      <w:r w:rsidRPr="00280E75">
        <w:rPr>
          <w:rFonts w:ascii="Arial" w:eastAsia="Arial" w:hAnsi="Arial" w:cs="Arial"/>
          <w:spacing w:val="-10"/>
          <w:kern w:val="0"/>
          <w:sz w:val="22"/>
          <w:szCs w:val="22"/>
          <w:lang w:eastAsia="en-US" w:bidi="ar-SA"/>
        </w:rPr>
        <w:t xml:space="preserve"> </w:t>
      </w:r>
      <w:r w:rsidRPr="00280E75">
        <w:rPr>
          <w:rFonts w:ascii="Arial" w:eastAsia="Arial" w:hAnsi="Arial" w:cs="Arial"/>
          <w:kern w:val="0"/>
          <w:sz w:val="22"/>
          <w:szCs w:val="22"/>
          <w:lang w:eastAsia="en-US" w:bidi="ar-SA"/>
        </w:rPr>
        <w:t>§</w:t>
      </w:r>
      <w:r w:rsidRPr="00280E75">
        <w:rPr>
          <w:rFonts w:ascii="Arial" w:eastAsia="Arial" w:hAnsi="Arial" w:cs="Arial"/>
          <w:spacing w:val="-7"/>
          <w:kern w:val="0"/>
          <w:sz w:val="22"/>
          <w:szCs w:val="22"/>
          <w:lang w:eastAsia="en-US" w:bidi="ar-SA"/>
        </w:rPr>
        <w:t xml:space="preserve"> </w:t>
      </w:r>
      <w:r w:rsidR="00871E8A" w:rsidRPr="00280E75">
        <w:rPr>
          <w:rFonts w:ascii="Arial" w:eastAsia="Arial" w:hAnsi="Arial" w:cs="Arial"/>
          <w:kern w:val="0"/>
          <w:sz w:val="22"/>
          <w:szCs w:val="22"/>
          <w:lang w:eastAsia="en-US" w:bidi="ar-SA"/>
        </w:rPr>
        <w:t>10</w:t>
      </w:r>
      <w:r w:rsidRPr="00280E75">
        <w:rPr>
          <w:rFonts w:ascii="Arial" w:eastAsia="Arial" w:hAnsi="Arial" w:cs="Arial"/>
          <w:kern w:val="0"/>
          <w:sz w:val="22"/>
          <w:szCs w:val="22"/>
          <w:lang w:eastAsia="en-US" w:bidi="ar-SA"/>
        </w:rPr>
        <w:t>,</w:t>
      </w:r>
      <w:r w:rsidRPr="00280E75">
        <w:rPr>
          <w:rFonts w:ascii="Arial" w:eastAsia="Arial" w:hAnsi="Arial" w:cs="Arial"/>
          <w:spacing w:val="-8"/>
          <w:kern w:val="0"/>
          <w:sz w:val="22"/>
          <w:szCs w:val="22"/>
          <w:lang w:eastAsia="en-US" w:bidi="ar-SA"/>
        </w:rPr>
        <w:t xml:space="preserve"> </w:t>
      </w:r>
      <w:r w:rsidRPr="00280E75">
        <w:rPr>
          <w:rFonts w:ascii="Arial" w:eastAsia="Arial" w:hAnsi="Arial" w:cs="Arial"/>
          <w:kern w:val="0"/>
          <w:sz w:val="22"/>
          <w:szCs w:val="22"/>
          <w:lang w:eastAsia="en-US" w:bidi="ar-SA"/>
        </w:rPr>
        <w:t>Zamawiającemu</w:t>
      </w:r>
      <w:r w:rsidRPr="00280E75">
        <w:rPr>
          <w:rFonts w:ascii="Arial" w:eastAsia="Arial" w:hAnsi="Arial" w:cs="Arial"/>
          <w:spacing w:val="-8"/>
          <w:kern w:val="0"/>
          <w:sz w:val="22"/>
          <w:szCs w:val="22"/>
          <w:lang w:eastAsia="en-US" w:bidi="ar-SA"/>
        </w:rPr>
        <w:t xml:space="preserve"> </w:t>
      </w:r>
      <w:r w:rsidRPr="00280E75">
        <w:rPr>
          <w:rFonts w:ascii="Arial" w:eastAsia="Arial" w:hAnsi="Arial" w:cs="Arial"/>
          <w:kern w:val="0"/>
          <w:sz w:val="22"/>
          <w:szCs w:val="22"/>
          <w:lang w:eastAsia="en-US" w:bidi="ar-SA"/>
        </w:rPr>
        <w:t>przysługuje</w:t>
      </w:r>
      <w:r w:rsidRPr="00280E75">
        <w:rPr>
          <w:rFonts w:ascii="Arial" w:eastAsia="Arial" w:hAnsi="Arial" w:cs="Arial"/>
          <w:spacing w:val="-10"/>
          <w:kern w:val="0"/>
          <w:sz w:val="22"/>
          <w:szCs w:val="22"/>
          <w:lang w:eastAsia="en-US" w:bidi="ar-SA"/>
        </w:rPr>
        <w:t xml:space="preserve"> </w:t>
      </w:r>
      <w:r w:rsidRPr="00280E75">
        <w:rPr>
          <w:rFonts w:ascii="Arial" w:eastAsia="Arial" w:hAnsi="Arial" w:cs="Arial"/>
          <w:kern w:val="0"/>
          <w:sz w:val="22"/>
          <w:szCs w:val="22"/>
          <w:lang w:eastAsia="en-US" w:bidi="ar-SA"/>
        </w:rPr>
        <w:t>prawo</w:t>
      </w:r>
      <w:r w:rsidRPr="00280E75">
        <w:rPr>
          <w:rFonts w:ascii="Arial" w:eastAsia="Arial" w:hAnsi="Arial" w:cs="Arial"/>
          <w:spacing w:val="-8"/>
          <w:kern w:val="0"/>
          <w:sz w:val="22"/>
          <w:szCs w:val="22"/>
          <w:lang w:eastAsia="en-US" w:bidi="ar-SA"/>
        </w:rPr>
        <w:t xml:space="preserve"> </w:t>
      </w:r>
      <w:r w:rsidRPr="00280E75">
        <w:rPr>
          <w:rFonts w:ascii="Arial" w:eastAsia="Arial" w:hAnsi="Arial" w:cs="Arial"/>
          <w:kern w:val="0"/>
          <w:sz w:val="22"/>
          <w:szCs w:val="22"/>
          <w:lang w:eastAsia="en-US" w:bidi="ar-SA"/>
        </w:rPr>
        <w:t>naliczenia</w:t>
      </w:r>
      <w:r w:rsidRPr="00280E75">
        <w:rPr>
          <w:rFonts w:ascii="Arial" w:eastAsia="Arial" w:hAnsi="Arial" w:cs="Arial"/>
          <w:spacing w:val="-8"/>
          <w:kern w:val="0"/>
          <w:sz w:val="22"/>
          <w:szCs w:val="22"/>
          <w:lang w:eastAsia="en-US" w:bidi="ar-SA"/>
        </w:rPr>
        <w:t xml:space="preserve"> </w:t>
      </w:r>
      <w:r w:rsidRPr="00280E75">
        <w:rPr>
          <w:rFonts w:ascii="Arial" w:eastAsia="Arial" w:hAnsi="Arial" w:cs="Arial"/>
          <w:kern w:val="0"/>
          <w:sz w:val="22"/>
          <w:szCs w:val="22"/>
          <w:lang w:eastAsia="en-US" w:bidi="ar-SA"/>
        </w:rPr>
        <w:t>kary</w:t>
      </w:r>
      <w:r w:rsidRPr="00280E75">
        <w:rPr>
          <w:rFonts w:ascii="Arial" w:eastAsia="Arial" w:hAnsi="Arial" w:cs="Arial"/>
          <w:spacing w:val="-9"/>
          <w:kern w:val="0"/>
          <w:sz w:val="22"/>
          <w:szCs w:val="22"/>
          <w:lang w:eastAsia="en-US" w:bidi="ar-SA"/>
        </w:rPr>
        <w:t xml:space="preserve"> </w:t>
      </w:r>
      <w:r w:rsidRPr="00280E75">
        <w:rPr>
          <w:rFonts w:ascii="Arial" w:eastAsia="Arial" w:hAnsi="Arial" w:cs="Arial"/>
          <w:kern w:val="0"/>
          <w:sz w:val="22"/>
          <w:szCs w:val="22"/>
          <w:lang w:eastAsia="en-US" w:bidi="ar-SA"/>
        </w:rPr>
        <w:t>umownej</w:t>
      </w:r>
      <w:r w:rsidRPr="00280E75">
        <w:rPr>
          <w:rFonts w:ascii="Arial" w:eastAsia="Arial" w:hAnsi="Arial" w:cs="Arial"/>
          <w:spacing w:val="-10"/>
          <w:kern w:val="0"/>
          <w:sz w:val="22"/>
          <w:szCs w:val="22"/>
          <w:lang w:eastAsia="en-US" w:bidi="ar-SA"/>
        </w:rPr>
        <w:t xml:space="preserve"> </w:t>
      </w:r>
      <w:r w:rsidRPr="00280E75">
        <w:rPr>
          <w:rFonts w:ascii="Arial" w:eastAsia="Arial" w:hAnsi="Arial" w:cs="Arial"/>
          <w:kern w:val="0"/>
          <w:sz w:val="22"/>
          <w:szCs w:val="22"/>
          <w:lang w:eastAsia="en-US" w:bidi="ar-SA"/>
        </w:rPr>
        <w:t>w</w:t>
      </w:r>
      <w:r w:rsidRPr="00280E75">
        <w:rPr>
          <w:rFonts w:ascii="Arial" w:eastAsia="Arial" w:hAnsi="Arial" w:cs="Arial"/>
          <w:spacing w:val="-8"/>
          <w:kern w:val="0"/>
          <w:sz w:val="22"/>
          <w:szCs w:val="22"/>
          <w:lang w:eastAsia="en-US" w:bidi="ar-SA"/>
        </w:rPr>
        <w:t xml:space="preserve"> </w:t>
      </w:r>
      <w:r w:rsidRPr="00280E75">
        <w:rPr>
          <w:rFonts w:ascii="Arial" w:eastAsia="Arial" w:hAnsi="Arial" w:cs="Arial"/>
          <w:kern w:val="0"/>
          <w:sz w:val="22"/>
          <w:szCs w:val="22"/>
          <w:lang w:eastAsia="en-US" w:bidi="ar-SA"/>
        </w:rPr>
        <w:t>wysokości</w:t>
      </w:r>
      <w:r w:rsidRPr="00280E75">
        <w:rPr>
          <w:rFonts w:ascii="Arial" w:eastAsia="Arial" w:hAnsi="Arial" w:cs="Arial"/>
          <w:spacing w:val="-6"/>
          <w:kern w:val="0"/>
          <w:sz w:val="22"/>
          <w:szCs w:val="22"/>
          <w:lang w:eastAsia="en-US" w:bidi="ar-SA"/>
        </w:rPr>
        <w:t xml:space="preserve"> </w:t>
      </w:r>
      <w:r w:rsidRPr="00280E75">
        <w:rPr>
          <w:rFonts w:ascii="Arial" w:eastAsia="Arial" w:hAnsi="Arial" w:cs="Arial"/>
          <w:b/>
          <w:kern w:val="0"/>
          <w:sz w:val="22"/>
          <w:szCs w:val="22"/>
          <w:lang w:eastAsia="en-US" w:bidi="ar-SA"/>
        </w:rPr>
        <w:t xml:space="preserve">5% </w:t>
      </w:r>
      <w:r w:rsidRPr="00280E75">
        <w:rPr>
          <w:rFonts w:ascii="Arial" w:eastAsia="Arial" w:hAnsi="Arial" w:cs="Arial"/>
          <w:kern w:val="0"/>
          <w:sz w:val="22"/>
          <w:szCs w:val="22"/>
          <w:lang w:eastAsia="en-US" w:bidi="ar-SA"/>
        </w:rPr>
        <w:t>łącznego maksymalnego wynagrodzenia brutto, o którym mowa w § 3 ust. 1, naliczanej odrębnie za każde stwierdzone</w:t>
      </w:r>
      <w:r w:rsidRPr="00280E75">
        <w:rPr>
          <w:rFonts w:ascii="Arial" w:eastAsia="Arial" w:hAnsi="Arial" w:cs="Arial"/>
          <w:spacing w:val="-4"/>
          <w:kern w:val="0"/>
          <w:sz w:val="22"/>
          <w:szCs w:val="22"/>
          <w:lang w:eastAsia="en-US" w:bidi="ar-SA"/>
        </w:rPr>
        <w:t xml:space="preserve"> </w:t>
      </w:r>
      <w:r w:rsidRPr="00280E75">
        <w:rPr>
          <w:rFonts w:ascii="Arial" w:eastAsia="Arial" w:hAnsi="Arial" w:cs="Arial"/>
          <w:kern w:val="0"/>
          <w:sz w:val="22"/>
          <w:szCs w:val="22"/>
          <w:lang w:eastAsia="en-US" w:bidi="ar-SA"/>
        </w:rPr>
        <w:t>naruszenie.</w:t>
      </w:r>
    </w:p>
    <w:p w14:paraId="6E132AB1" w14:textId="0B019EE7" w:rsidR="001F7CBE" w:rsidRPr="001F7CBE" w:rsidRDefault="001F7CBE" w:rsidP="00EE3440">
      <w:pPr>
        <w:numPr>
          <w:ilvl w:val="0"/>
          <w:numId w:val="54"/>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 xml:space="preserve">W przypadku niedopełnienia przez Wykonawcę zobowiązań określonych w § </w:t>
      </w:r>
      <w:r w:rsidR="00871E8A">
        <w:rPr>
          <w:rFonts w:ascii="Arial" w:eastAsia="Arial" w:hAnsi="Arial" w:cs="Arial"/>
          <w:kern w:val="0"/>
          <w:sz w:val="22"/>
          <w:szCs w:val="22"/>
          <w:lang w:eastAsia="en-US" w:bidi="ar-SA"/>
        </w:rPr>
        <w:t>9</w:t>
      </w:r>
      <w:r w:rsidRPr="001F7CBE">
        <w:rPr>
          <w:rFonts w:ascii="Arial" w:eastAsia="Arial" w:hAnsi="Arial" w:cs="Arial"/>
          <w:kern w:val="0"/>
          <w:sz w:val="22"/>
          <w:szCs w:val="22"/>
          <w:lang w:eastAsia="en-US" w:bidi="ar-SA"/>
        </w:rPr>
        <w:t xml:space="preserve"> ust. 2 i</w:t>
      </w:r>
      <w:r w:rsidR="003D17F7">
        <w:rPr>
          <w:rFonts w:ascii="Arial" w:eastAsia="Arial" w:hAnsi="Arial" w:cs="Arial"/>
          <w:kern w:val="0"/>
          <w:sz w:val="22"/>
          <w:szCs w:val="22"/>
          <w:lang w:eastAsia="en-US" w:bidi="ar-SA"/>
        </w:rPr>
        <w:t> </w:t>
      </w:r>
      <w:r w:rsidRPr="001F7CBE">
        <w:rPr>
          <w:rFonts w:ascii="Arial" w:eastAsia="Arial" w:hAnsi="Arial" w:cs="Arial"/>
          <w:kern w:val="0"/>
          <w:sz w:val="22"/>
          <w:szCs w:val="22"/>
          <w:lang w:eastAsia="en-US" w:bidi="ar-SA"/>
        </w:rPr>
        <w:t xml:space="preserve">3 oraz w § 11 ust. </w:t>
      </w:r>
      <w:r w:rsidR="00AB6A3C">
        <w:rPr>
          <w:rFonts w:ascii="Arial" w:eastAsia="Arial" w:hAnsi="Arial" w:cs="Arial"/>
          <w:kern w:val="0"/>
          <w:sz w:val="22"/>
          <w:szCs w:val="22"/>
          <w:lang w:eastAsia="en-US" w:bidi="ar-SA"/>
        </w:rPr>
        <w:t>2</w:t>
      </w:r>
      <w:r w:rsidRPr="001F7CBE">
        <w:rPr>
          <w:rFonts w:ascii="Arial" w:eastAsia="Arial" w:hAnsi="Arial" w:cs="Arial"/>
          <w:kern w:val="0"/>
          <w:sz w:val="22"/>
          <w:szCs w:val="22"/>
          <w:lang w:eastAsia="en-US" w:bidi="ar-SA"/>
        </w:rPr>
        <w:t xml:space="preserve"> i ust. </w:t>
      </w:r>
      <w:r w:rsidR="00AB6A3C">
        <w:rPr>
          <w:rFonts w:ascii="Arial" w:eastAsia="Arial" w:hAnsi="Arial" w:cs="Arial"/>
          <w:kern w:val="0"/>
          <w:sz w:val="22"/>
          <w:szCs w:val="22"/>
          <w:lang w:eastAsia="en-US" w:bidi="ar-SA"/>
        </w:rPr>
        <w:t>4</w:t>
      </w:r>
      <w:r w:rsidR="00871E8A">
        <w:rPr>
          <w:rFonts w:ascii="Arial" w:eastAsia="Arial" w:hAnsi="Arial" w:cs="Arial"/>
          <w:kern w:val="0"/>
          <w:sz w:val="22"/>
          <w:szCs w:val="22"/>
          <w:lang w:eastAsia="en-US" w:bidi="ar-SA"/>
        </w:rPr>
        <w:t xml:space="preserve">, </w:t>
      </w:r>
      <w:r w:rsidRPr="001F7CBE">
        <w:rPr>
          <w:rFonts w:ascii="Arial" w:eastAsia="Arial" w:hAnsi="Arial" w:cs="Arial"/>
          <w:kern w:val="0"/>
          <w:sz w:val="22"/>
          <w:szCs w:val="22"/>
          <w:lang w:eastAsia="en-US" w:bidi="ar-SA"/>
        </w:rPr>
        <w:t>Zamawiającemu przysługuje prawo naliczenia kary umownej w</w:t>
      </w:r>
      <w:r w:rsidR="00EE3440">
        <w:rPr>
          <w:rFonts w:ascii="Arial" w:eastAsia="Arial" w:hAnsi="Arial" w:cs="Arial"/>
          <w:kern w:val="0"/>
          <w:sz w:val="22"/>
          <w:szCs w:val="22"/>
          <w:lang w:eastAsia="en-US" w:bidi="ar-SA"/>
        </w:rPr>
        <w:t> </w:t>
      </w:r>
      <w:r w:rsidRPr="001F7CBE">
        <w:rPr>
          <w:rFonts w:ascii="Arial" w:eastAsia="Arial" w:hAnsi="Arial" w:cs="Arial"/>
          <w:kern w:val="0"/>
          <w:sz w:val="22"/>
          <w:szCs w:val="22"/>
          <w:lang w:eastAsia="en-US" w:bidi="ar-SA"/>
        </w:rPr>
        <w:t>wysokości</w:t>
      </w:r>
      <w:r w:rsidRPr="001F7CBE">
        <w:rPr>
          <w:rFonts w:ascii="Arial" w:eastAsia="Arial" w:hAnsi="Arial" w:cs="Arial"/>
          <w:spacing w:val="-10"/>
          <w:kern w:val="0"/>
          <w:sz w:val="22"/>
          <w:szCs w:val="22"/>
          <w:lang w:eastAsia="en-US" w:bidi="ar-SA"/>
        </w:rPr>
        <w:t xml:space="preserve"> </w:t>
      </w:r>
      <w:r w:rsidRPr="001F7CBE">
        <w:rPr>
          <w:rFonts w:ascii="Arial" w:eastAsia="Arial" w:hAnsi="Arial" w:cs="Arial"/>
          <w:b/>
          <w:kern w:val="0"/>
          <w:sz w:val="22"/>
          <w:szCs w:val="22"/>
          <w:lang w:eastAsia="en-US" w:bidi="ar-SA"/>
        </w:rPr>
        <w:t>1%</w:t>
      </w:r>
      <w:r w:rsidRPr="001F7CBE">
        <w:rPr>
          <w:rFonts w:ascii="Arial" w:eastAsia="Arial" w:hAnsi="Arial" w:cs="Arial"/>
          <w:b/>
          <w:spacing w:val="-12"/>
          <w:kern w:val="0"/>
          <w:sz w:val="22"/>
          <w:szCs w:val="22"/>
          <w:lang w:eastAsia="en-US" w:bidi="ar-SA"/>
        </w:rPr>
        <w:t xml:space="preserve"> </w:t>
      </w:r>
      <w:r w:rsidRPr="001F7CBE">
        <w:rPr>
          <w:rFonts w:ascii="Arial" w:eastAsia="Arial" w:hAnsi="Arial" w:cs="Arial"/>
          <w:kern w:val="0"/>
          <w:sz w:val="22"/>
          <w:szCs w:val="22"/>
          <w:lang w:eastAsia="en-US" w:bidi="ar-SA"/>
        </w:rPr>
        <w:t>łącznego</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maksymalnego</w:t>
      </w:r>
      <w:r w:rsidRPr="001F7CBE">
        <w:rPr>
          <w:rFonts w:ascii="Arial" w:eastAsia="Arial" w:hAnsi="Arial" w:cs="Arial"/>
          <w:spacing w:val="-11"/>
          <w:kern w:val="0"/>
          <w:sz w:val="22"/>
          <w:szCs w:val="22"/>
          <w:lang w:eastAsia="en-US" w:bidi="ar-SA"/>
        </w:rPr>
        <w:t xml:space="preserve"> </w:t>
      </w:r>
      <w:r w:rsidRPr="001F7CBE">
        <w:rPr>
          <w:rFonts w:ascii="Arial" w:eastAsia="Arial" w:hAnsi="Arial" w:cs="Arial"/>
          <w:kern w:val="0"/>
          <w:sz w:val="22"/>
          <w:szCs w:val="22"/>
          <w:lang w:eastAsia="en-US" w:bidi="ar-SA"/>
        </w:rPr>
        <w:t>wynagrodzenia</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brutto,</w:t>
      </w:r>
      <w:r w:rsidRPr="001F7CBE">
        <w:rPr>
          <w:rFonts w:ascii="Arial" w:eastAsia="Arial" w:hAnsi="Arial" w:cs="Arial"/>
          <w:spacing w:val="-7"/>
          <w:kern w:val="0"/>
          <w:sz w:val="22"/>
          <w:szCs w:val="22"/>
          <w:lang w:eastAsia="en-US" w:bidi="ar-SA"/>
        </w:rPr>
        <w:t xml:space="preserve"> </w:t>
      </w:r>
      <w:r w:rsidRPr="001F7CBE">
        <w:rPr>
          <w:rFonts w:ascii="Arial" w:eastAsia="Arial" w:hAnsi="Arial" w:cs="Arial"/>
          <w:kern w:val="0"/>
          <w:sz w:val="22"/>
          <w:szCs w:val="22"/>
          <w:lang w:eastAsia="en-US" w:bidi="ar-SA"/>
        </w:rPr>
        <w:t>o</w:t>
      </w:r>
      <w:r w:rsidRPr="001F7CBE">
        <w:rPr>
          <w:rFonts w:ascii="Arial" w:eastAsia="Arial" w:hAnsi="Arial" w:cs="Arial"/>
          <w:spacing w:val="-5"/>
          <w:kern w:val="0"/>
          <w:sz w:val="22"/>
          <w:szCs w:val="22"/>
          <w:lang w:eastAsia="en-US" w:bidi="ar-SA"/>
        </w:rPr>
        <w:t xml:space="preserve"> </w:t>
      </w:r>
      <w:r w:rsidRPr="001F7CBE">
        <w:rPr>
          <w:rFonts w:ascii="Arial" w:eastAsia="Arial" w:hAnsi="Arial" w:cs="Arial"/>
          <w:kern w:val="0"/>
          <w:sz w:val="22"/>
          <w:szCs w:val="22"/>
          <w:lang w:eastAsia="en-US" w:bidi="ar-SA"/>
        </w:rPr>
        <w:t>którym</w:t>
      </w:r>
      <w:r w:rsidRPr="001F7CBE">
        <w:rPr>
          <w:rFonts w:ascii="Arial" w:eastAsia="Arial" w:hAnsi="Arial" w:cs="Arial"/>
          <w:spacing w:val="-12"/>
          <w:kern w:val="0"/>
          <w:sz w:val="22"/>
          <w:szCs w:val="22"/>
          <w:lang w:eastAsia="en-US" w:bidi="ar-SA"/>
        </w:rPr>
        <w:t xml:space="preserve"> </w:t>
      </w:r>
      <w:r w:rsidRPr="001F7CBE">
        <w:rPr>
          <w:rFonts w:ascii="Arial" w:eastAsia="Arial" w:hAnsi="Arial" w:cs="Arial"/>
          <w:kern w:val="0"/>
          <w:sz w:val="22"/>
          <w:szCs w:val="22"/>
          <w:lang w:eastAsia="en-US" w:bidi="ar-SA"/>
        </w:rPr>
        <w:t>mowa</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w</w:t>
      </w:r>
      <w:r w:rsidRPr="001F7CBE">
        <w:rPr>
          <w:rFonts w:ascii="Arial" w:eastAsia="Arial" w:hAnsi="Arial" w:cs="Arial"/>
          <w:spacing w:val="-12"/>
          <w:kern w:val="0"/>
          <w:sz w:val="22"/>
          <w:szCs w:val="22"/>
          <w:lang w:eastAsia="en-US" w:bidi="ar-SA"/>
        </w:rPr>
        <w:t xml:space="preserve"> </w:t>
      </w:r>
      <w:r w:rsidRPr="001F7CBE">
        <w:rPr>
          <w:rFonts w:ascii="Arial" w:eastAsia="Arial" w:hAnsi="Arial" w:cs="Arial"/>
          <w:kern w:val="0"/>
          <w:sz w:val="22"/>
          <w:szCs w:val="22"/>
          <w:lang w:eastAsia="en-US" w:bidi="ar-SA"/>
        </w:rPr>
        <w:t>§</w:t>
      </w:r>
      <w:r w:rsidRPr="001F7CBE">
        <w:rPr>
          <w:rFonts w:ascii="Arial" w:eastAsia="Arial" w:hAnsi="Arial" w:cs="Arial"/>
          <w:spacing w:val="-1"/>
          <w:kern w:val="0"/>
          <w:sz w:val="22"/>
          <w:szCs w:val="22"/>
          <w:lang w:eastAsia="en-US" w:bidi="ar-SA"/>
        </w:rPr>
        <w:t xml:space="preserve"> </w:t>
      </w:r>
      <w:r w:rsidRPr="001F7CBE">
        <w:rPr>
          <w:rFonts w:ascii="Arial" w:eastAsia="Arial" w:hAnsi="Arial" w:cs="Arial"/>
          <w:kern w:val="0"/>
          <w:sz w:val="22"/>
          <w:szCs w:val="22"/>
          <w:lang w:eastAsia="en-US" w:bidi="ar-SA"/>
        </w:rPr>
        <w:t>3</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ust. 1, naliczanej odrębnie za każde stwierdzone</w:t>
      </w:r>
      <w:r w:rsidRPr="001F7CBE">
        <w:rPr>
          <w:rFonts w:ascii="Arial" w:eastAsia="Arial" w:hAnsi="Arial" w:cs="Arial"/>
          <w:spacing w:val="-4"/>
          <w:kern w:val="0"/>
          <w:sz w:val="22"/>
          <w:szCs w:val="22"/>
          <w:lang w:eastAsia="en-US" w:bidi="ar-SA"/>
        </w:rPr>
        <w:t xml:space="preserve"> </w:t>
      </w:r>
      <w:r w:rsidRPr="001F7CBE">
        <w:rPr>
          <w:rFonts w:ascii="Arial" w:eastAsia="Arial" w:hAnsi="Arial" w:cs="Arial"/>
          <w:kern w:val="0"/>
          <w:sz w:val="22"/>
          <w:szCs w:val="22"/>
          <w:lang w:eastAsia="en-US" w:bidi="ar-SA"/>
        </w:rPr>
        <w:t>naruszenie.</w:t>
      </w:r>
    </w:p>
    <w:p w14:paraId="7059C175" w14:textId="77777777" w:rsidR="001F7CBE" w:rsidRPr="001F7CBE" w:rsidRDefault="001F7CBE" w:rsidP="00EE3440">
      <w:pPr>
        <w:numPr>
          <w:ilvl w:val="0"/>
          <w:numId w:val="54"/>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 xml:space="preserve">W przypadku odstąpienia od Umowy z przyczyn leżących po stronie Wykonawcy, Zamawiającemu przysługuje prawo naliczenia kary umownej w wysokości </w:t>
      </w:r>
      <w:r w:rsidRPr="001F7CBE">
        <w:rPr>
          <w:rFonts w:ascii="Arial" w:eastAsia="Arial" w:hAnsi="Arial" w:cs="Arial"/>
          <w:b/>
          <w:kern w:val="0"/>
          <w:sz w:val="22"/>
          <w:szCs w:val="22"/>
          <w:lang w:eastAsia="en-US" w:bidi="ar-SA"/>
        </w:rPr>
        <w:t xml:space="preserve">20% </w:t>
      </w:r>
      <w:r w:rsidRPr="001F7CBE">
        <w:rPr>
          <w:rFonts w:ascii="Arial" w:eastAsia="Arial" w:hAnsi="Arial" w:cs="Arial"/>
          <w:kern w:val="0"/>
          <w:sz w:val="22"/>
          <w:szCs w:val="22"/>
          <w:lang w:eastAsia="en-US" w:bidi="ar-SA"/>
        </w:rPr>
        <w:t>łącznego maksymalnego wynagrodzenia brutto, o którym mowa w § 3 ust.</w:t>
      </w:r>
      <w:r w:rsidRPr="001F7CBE">
        <w:rPr>
          <w:rFonts w:ascii="Arial" w:eastAsia="Arial" w:hAnsi="Arial" w:cs="Arial"/>
          <w:spacing w:val="-13"/>
          <w:kern w:val="0"/>
          <w:sz w:val="22"/>
          <w:szCs w:val="22"/>
          <w:lang w:eastAsia="en-US" w:bidi="ar-SA"/>
        </w:rPr>
        <w:t xml:space="preserve"> </w:t>
      </w:r>
      <w:r w:rsidRPr="001F7CBE">
        <w:rPr>
          <w:rFonts w:ascii="Arial" w:eastAsia="Arial" w:hAnsi="Arial" w:cs="Arial"/>
          <w:kern w:val="0"/>
          <w:sz w:val="22"/>
          <w:szCs w:val="22"/>
          <w:lang w:eastAsia="en-US" w:bidi="ar-SA"/>
        </w:rPr>
        <w:t>1.</w:t>
      </w:r>
    </w:p>
    <w:p w14:paraId="3E5F9AC4" w14:textId="032AD0DA" w:rsidR="001F7CBE" w:rsidRPr="001F7CBE" w:rsidRDefault="001F7CBE" w:rsidP="00EE3440">
      <w:pPr>
        <w:numPr>
          <w:ilvl w:val="0"/>
          <w:numId w:val="54"/>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W innych niż określone w ust. 2-</w:t>
      </w:r>
      <w:r w:rsidR="00FE4DD8">
        <w:rPr>
          <w:rFonts w:ascii="Arial" w:eastAsia="Arial" w:hAnsi="Arial" w:cs="Arial"/>
          <w:kern w:val="0"/>
          <w:sz w:val="22"/>
          <w:szCs w:val="22"/>
          <w:lang w:eastAsia="en-US" w:bidi="ar-SA"/>
        </w:rPr>
        <w:t>6</w:t>
      </w:r>
      <w:r w:rsidRPr="001F7CBE">
        <w:rPr>
          <w:rFonts w:ascii="Arial" w:eastAsia="Arial" w:hAnsi="Arial" w:cs="Arial"/>
          <w:kern w:val="0"/>
          <w:sz w:val="22"/>
          <w:szCs w:val="22"/>
          <w:lang w:eastAsia="en-US" w:bidi="ar-SA"/>
        </w:rPr>
        <w:t xml:space="preserve">, przypadkach nienależytego wykonania Umowy, przez co rozumie się wykonanie Przedmiotu Umowy w sposób niezgodny z jej postanowieniami, Zamawiający uprawniony jest do dochodzenia od Wykonawcy kary umownej w wysokości </w:t>
      </w:r>
      <w:r w:rsidRPr="001F7CBE">
        <w:rPr>
          <w:rFonts w:ascii="Arial" w:eastAsia="Arial" w:hAnsi="Arial" w:cs="Arial"/>
          <w:b/>
          <w:kern w:val="0"/>
          <w:sz w:val="22"/>
          <w:szCs w:val="22"/>
          <w:lang w:eastAsia="en-US" w:bidi="ar-SA"/>
        </w:rPr>
        <w:t xml:space="preserve">0,5% </w:t>
      </w:r>
      <w:r w:rsidRPr="001F7CBE">
        <w:rPr>
          <w:rFonts w:ascii="Arial" w:eastAsia="Arial" w:hAnsi="Arial" w:cs="Arial"/>
          <w:kern w:val="0"/>
          <w:sz w:val="22"/>
          <w:szCs w:val="22"/>
          <w:lang w:eastAsia="en-US" w:bidi="ar-SA"/>
        </w:rPr>
        <w:t>łącznego, maksymalnego wynagrodzenia brutto, o którym mowa w § 3 ust. 1, naliczanej odrębnie za każde stwierdzone</w:t>
      </w:r>
      <w:r w:rsidRPr="001F7CBE">
        <w:rPr>
          <w:rFonts w:ascii="Arial" w:eastAsia="Arial" w:hAnsi="Arial" w:cs="Arial"/>
          <w:spacing w:val="-1"/>
          <w:kern w:val="0"/>
          <w:sz w:val="22"/>
          <w:szCs w:val="22"/>
          <w:lang w:eastAsia="en-US" w:bidi="ar-SA"/>
        </w:rPr>
        <w:t xml:space="preserve"> </w:t>
      </w:r>
      <w:r w:rsidRPr="001F7CBE">
        <w:rPr>
          <w:rFonts w:ascii="Arial" w:eastAsia="Arial" w:hAnsi="Arial" w:cs="Arial"/>
          <w:kern w:val="0"/>
          <w:sz w:val="22"/>
          <w:szCs w:val="22"/>
          <w:lang w:eastAsia="en-US" w:bidi="ar-SA"/>
        </w:rPr>
        <w:t>naruszenie.</w:t>
      </w:r>
    </w:p>
    <w:p w14:paraId="74C13561" w14:textId="012A69B3" w:rsidR="001F7CBE" w:rsidRPr="001F7CBE" w:rsidRDefault="001F7CBE" w:rsidP="003D17F7">
      <w:pPr>
        <w:numPr>
          <w:ilvl w:val="0"/>
          <w:numId w:val="54"/>
        </w:numPr>
        <w:tabs>
          <w:tab w:val="left" w:pos="284"/>
        </w:tabs>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Zamawiający jest uprawniony do potrącania swoich wierzytelności wobec Wykonawcy z</w:t>
      </w:r>
      <w:r w:rsidR="00765638">
        <w:rPr>
          <w:rFonts w:ascii="Arial" w:eastAsia="Arial" w:hAnsi="Arial" w:cs="Arial"/>
          <w:kern w:val="0"/>
          <w:sz w:val="22"/>
          <w:szCs w:val="22"/>
          <w:lang w:eastAsia="en-US" w:bidi="ar-SA"/>
        </w:rPr>
        <w:t> </w:t>
      </w:r>
      <w:r w:rsidRPr="001F7CBE">
        <w:rPr>
          <w:rFonts w:ascii="Arial" w:eastAsia="Arial" w:hAnsi="Arial" w:cs="Arial"/>
          <w:kern w:val="0"/>
          <w:sz w:val="22"/>
          <w:szCs w:val="22"/>
          <w:lang w:eastAsia="en-US" w:bidi="ar-SA"/>
        </w:rPr>
        <w:t>tytułu kar umownych z wierzytelnościami Wykonawcy wobec Zamawiającego z tytułu wynagrodzenia, na co Wykonawca wyraża zgodę i do czego upoważnia Zamawiającego bez potrzeby uzyskania potwierdzenia, z zastrzeżeniem przepisów bezwzględnie obowiązujących.</w:t>
      </w:r>
    </w:p>
    <w:p w14:paraId="15BBBD3D" w14:textId="78519E7D" w:rsidR="005B4268" w:rsidRPr="00FC4A80" w:rsidRDefault="001F7CBE" w:rsidP="00EE3440">
      <w:pPr>
        <w:numPr>
          <w:ilvl w:val="0"/>
          <w:numId w:val="54"/>
        </w:numPr>
        <w:tabs>
          <w:tab w:val="left" w:pos="284"/>
        </w:tabs>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 xml:space="preserve">W przypadku braku możliwości skorzystania przez Zamawiającego z instytucji potrącenia, o której mowa w ust. </w:t>
      </w:r>
      <w:r w:rsidR="00FE4DD8">
        <w:rPr>
          <w:rFonts w:ascii="Arial" w:eastAsia="Arial" w:hAnsi="Arial" w:cs="Arial"/>
          <w:kern w:val="0"/>
          <w:sz w:val="22"/>
          <w:szCs w:val="22"/>
          <w:lang w:eastAsia="en-US" w:bidi="ar-SA"/>
        </w:rPr>
        <w:t>9</w:t>
      </w:r>
      <w:r w:rsidRPr="001F7CBE">
        <w:rPr>
          <w:rFonts w:ascii="Arial" w:eastAsia="Arial" w:hAnsi="Arial" w:cs="Arial"/>
          <w:kern w:val="0"/>
          <w:sz w:val="22"/>
          <w:szCs w:val="22"/>
          <w:lang w:eastAsia="en-US" w:bidi="ar-SA"/>
        </w:rPr>
        <w:t xml:space="preserve">, Wykonawca zapłaci karę umowną w terminie </w:t>
      </w:r>
      <w:r w:rsidRPr="001F7CBE">
        <w:rPr>
          <w:rFonts w:ascii="Arial" w:eastAsia="Arial" w:hAnsi="Arial" w:cs="Arial"/>
          <w:b/>
          <w:kern w:val="0"/>
          <w:sz w:val="22"/>
          <w:szCs w:val="22"/>
          <w:lang w:eastAsia="en-US" w:bidi="ar-SA"/>
        </w:rPr>
        <w:t xml:space="preserve">14 dni </w:t>
      </w:r>
      <w:r w:rsidRPr="001F7CBE">
        <w:rPr>
          <w:rFonts w:ascii="Arial" w:eastAsia="Arial" w:hAnsi="Arial" w:cs="Arial"/>
          <w:kern w:val="0"/>
          <w:sz w:val="22"/>
          <w:szCs w:val="22"/>
          <w:lang w:eastAsia="en-US" w:bidi="ar-SA"/>
        </w:rPr>
        <w:t>od daty otrzymania od Zamawiającego żądania jej zapłaty, przelewem na rachunek bankowy wskazany przez Zamawiającego w żądaniu</w:t>
      </w:r>
      <w:r w:rsidRPr="001F7CBE">
        <w:rPr>
          <w:rFonts w:ascii="Arial" w:eastAsia="Arial" w:hAnsi="Arial" w:cs="Arial"/>
          <w:spacing w:val="-9"/>
          <w:kern w:val="0"/>
          <w:sz w:val="22"/>
          <w:szCs w:val="22"/>
          <w:lang w:eastAsia="en-US" w:bidi="ar-SA"/>
        </w:rPr>
        <w:t xml:space="preserve"> </w:t>
      </w:r>
      <w:r w:rsidRPr="001F7CBE">
        <w:rPr>
          <w:rFonts w:ascii="Arial" w:eastAsia="Arial" w:hAnsi="Arial" w:cs="Arial"/>
          <w:kern w:val="0"/>
          <w:sz w:val="22"/>
          <w:szCs w:val="22"/>
          <w:lang w:eastAsia="en-US" w:bidi="ar-SA"/>
        </w:rPr>
        <w:t>zapłaty.</w:t>
      </w:r>
    </w:p>
    <w:p w14:paraId="408E00F8" w14:textId="45B874B9" w:rsidR="005B4268" w:rsidRPr="005B4268" w:rsidRDefault="001F7CBE" w:rsidP="00EE3440">
      <w:pPr>
        <w:numPr>
          <w:ilvl w:val="0"/>
          <w:numId w:val="54"/>
        </w:numPr>
        <w:tabs>
          <w:tab w:val="left" w:pos="284"/>
        </w:tabs>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1F7CBE">
        <w:rPr>
          <w:rFonts w:ascii="Arial" w:eastAsia="Arial" w:hAnsi="Arial" w:cs="Arial"/>
          <w:kern w:val="0"/>
          <w:sz w:val="22"/>
          <w:szCs w:val="22"/>
          <w:lang w:eastAsia="en-US" w:bidi="ar-SA"/>
        </w:rPr>
        <w:t>Zapłata kar umownych nie zwalnia Wykonawcy od obowiązku wykonania Umowy,</w:t>
      </w:r>
      <w:r w:rsidR="005B4268">
        <w:rPr>
          <w:rFonts w:ascii="Arial" w:eastAsia="Arial" w:hAnsi="Arial" w:cs="Arial"/>
          <w:kern w:val="0"/>
          <w:sz w:val="22"/>
          <w:szCs w:val="22"/>
          <w:lang w:eastAsia="en-US" w:bidi="ar-SA"/>
        </w:rPr>
        <w:t xml:space="preserve"> </w:t>
      </w:r>
      <w:r w:rsidRPr="001F7CBE">
        <w:rPr>
          <w:rFonts w:ascii="Arial" w:eastAsia="Arial" w:hAnsi="Arial" w:cs="Arial"/>
          <w:kern w:val="0"/>
          <w:sz w:val="22"/>
          <w:szCs w:val="22"/>
          <w:lang w:eastAsia="en-US" w:bidi="ar-SA"/>
        </w:rPr>
        <w:t>z</w:t>
      </w:r>
      <w:r w:rsidR="00765638">
        <w:rPr>
          <w:rFonts w:ascii="Arial" w:eastAsia="Arial" w:hAnsi="Arial" w:cs="Arial"/>
          <w:kern w:val="0"/>
          <w:sz w:val="22"/>
          <w:szCs w:val="22"/>
          <w:lang w:eastAsia="en-US" w:bidi="ar-SA"/>
        </w:rPr>
        <w:t> </w:t>
      </w:r>
      <w:r w:rsidRPr="001F7CBE">
        <w:rPr>
          <w:rFonts w:ascii="Arial" w:eastAsia="Arial" w:hAnsi="Arial" w:cs="Arial"/>
          <w:kern w:val="0"/>
          <w:sz w:val="22"/>
          <w:szCs w:val="22"/>
          <w:lang w:eastAsia="en-US" w:bidi="ar-SA"/>
        </w:rPr>
        <w:t xml:space="preserve">zastrzeżeniem postanowień ust. </w:t>
      </w:r>
      <w:r w:rsidR="00FE4DD8">
        <w:rPr>
          <w:rFonts w:ascii="Arial" w:eastAsia="Arial" w:hAnsi="Arial" w:cs="Arial"/>
          <w:kern w:val="0"/>
          <w:sz w:val="22"/>
          <w:szCs w:val="22"/>
          <w:lang w:eastAsia="en-US" w:bidi="ar-SA"/>
        </w:rPr>
        <w:t>7</w:t>
      </w:r>
      <w:r w:rsidRPr="001F7CBE">
        <w:rPr>
          <w:rFonts w:ascii="Arial" w:eastAsia="Arial" w:hAnsi="Arial" w:cs="Arial"/>
          <w:kern w:val="0"/>
          <w:sz w:val="22"/>
          <w:szCs w:val="22"/>
          <w:lang w:eastAsia="en-US" w:bidi="ar-SA"/>
        </w:rPr>
        <w:t>.</w:t>
      </w:r>
    </w:p>
    <w:p w14:paraId="15436BDD" w14:textId="58ACB3C4" w:rsidR="005B4268"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Niezależnie od kar umownych Zamawiający zastrzega sobie prawo dochodzenia odszkodowania,</w:t>
      </w:r>
      <w:r w:rsidRPr="005B4268">
        <w:rPr>
          <w:rFonts w:ascii="Arial" w:eastAsia="Arial" w:hAnsi="Arial" w:cs="Arial"/>
          <w:spacing w:val="35"/>
          <w:kern w:val="0"/>
          <w:sz w:val="22"/>
          <w:szCs w:val="22"/>
          <w:lang w:eastAsia="en-US" w:bidi="ar-SA"/>
        </w:rPr>
        <w:t xml:space="preserve"> </w:t>
      </w:r>
      <w:r w:rsidRPr="005B4268">
        <w:rPr>
          <w:rFonts w:ascii="Arial" w:eastAsia="Arial" w:hAnsi="Arial" w:cs="Arial"/>
          <w:kern w:val="0"/>
          <w:sz w:val="22"/>
          <w:szCs w:val="22"/>
          <w:lang w:eastAsia="en-US" w:bidi="ar-SA"/>
        </w:rPr>
        <w:t>przewyższającego</w:t>
      </w:r>
      <w:r w:rsidRPr="005B4268">
        <w:rPr>
          <w:rFonts w:ascii="Arial" w:eastAsia="Arial" w:hAnsi="Arial" w:cs="Arial"/>
          <w:spacing w:val="34"/>
          <w:kern w:val="0"/>
          <w:sz w:val="22"/>
          <w:szCs w:val="22"/>
          <w:lang w:eastAsia="en-US" w:bidi="ar-SA"/>
        </w:rPr>
        <w:t xml:space="preserve"> </w:t>
      </w:r>
      <w:r w:rsidRPr="005B4268">
        <w:rPr>
          <w:rFonts w:ascii="Arial" w:eastAsia="Arial" w:hAnsi="Arial" w:cs="Arial"/>
          <w:kern w:val="0"/>
          <w:sz w:val="22"/>
          <w:szCs w:val="22"/>
          <w:lang w:eastAsia="en-US" w:bidi="ar-SA"/>
        </w:rPr>
        <w:t>wysokość</w:t>
      </w:r>
      <w:r w:rsidRPr="005B4268">
        <w:rPr>
          <w:rFonts w:ascii="Arial" w:eastAsia="Arial" w:hAnsi="Arial" w:cs="Arial"/>
          <w:spacing w:val="35"/>
          <w:kern w:val="0"/>
          <w:sz w:val="22"/>
          <w:szCs w:val="22"/>
          <w:lang w:eastAsia="en-US" w:bidi="ar-SA"/>
        </w:rPr>
        <w:t xml:space="preserve"> </w:t>
      </w:r>
      <w:r w:rsidRPr="005B4268">
        <w:rPr>
          <w:rFonts w:ascii="Arial" w:eastAsia="Arial" w:hAnsi="Arial" w:cs="Arial"/>
          <w:kern w:val="0"/>
          <w:sz w:val="22"/>
          <w:szCs w:val="22"/>
          <w:lang w:eastAsia="en-US" w:bidi="ar-SA"/>
        </w:rPr>
        <w:t>naliczonych</w:t>
      </w:r>
      <w:r w:rsidRPr="005B4268">
        <w:rPr>
          <w:rFonts w:ascii="Arial" w:eastAsia="Arial" w:hAnsi="Arial" w:cs="Arial"/>
          <w:spacing w:val="34"/>
          <w:kern w:val="0"/>
          <w:sz w:val="22"/>
          <w:szCs w:val="22"/>
          <w:lang w:eastAsia="en-US" w:bidi="ar-SA"/>
        </w:rPr>
        <w:t xml:space="preserve"> </w:t>
      </w:r>
      <w:r w:rsidRPr="005B4268">
        <w:rPr>
          <w:rFonts w:ascii="Arial" w:eastAsia="Arial" w:hAnsi="Arial" w:cs="Arial"/>
          <w:kern w:val="0"/>
          <w:sz w:val="22"/>
          <w:szCs w:val="22"/>
          <w:lang w:eastAsia="en-US" w:bidi="ar-SA"/>
        </w:rPr>
        <w:t>kar</w:t>
      </w:r>
      <w:r w:rsidRPr="005B4268">
        <w:rPr>
          <w:rFonts w:ascii="Arial" w:eastAsia="Arial" w:hAnsi="Arial" w:cs="Arial"/>
          <w:spacing w:val="36"/>
          <w:kern w:val="0"/>
          <w:sz w:val="22"/>
          <w:szCs w:val="22"/>
          <w:lang w:eastAsia="en-US" w:bidi="ar-SA"/>
        </w:rPr>
        <w:t xml:space="preserve"> </w:t>
      </w:r>
      <w:r w:rsidRPr="005B4268">
        <w:rPr>
          <w:rFonts w:ascii="Arial" w:eastAsia="Arial" w:hAnsi="Arial" w:cs="Arial"/>
          <w:kern w:val="0"/>
          <w:sz w:val="22"/>
          <w:szCs w:val="22"/>
          <w:lang w:eastAsia="en-US" w:bidi="ar-SA"/>
        </w:rPr>
        <w:t>umownych,</w:t>
      </w:r>
      <w:r w:rsidRPr="005B4268">
        <w:rPr>
          <w:rFonts w:ascii="Arial" w:eastAsia="Arial" w:hAnsi="Arial" w:cs="Arial"/>
          <w:spacing w:val="35"/>
          <w:kern w:val="0"/>
          <w:sz w:val="22"/>
          <w:szCs w:val="22"/>
          <w:lang w:eastAsia="en-US" w:bidi="ar-SA"/>
        </w:rPr>
        <w:t xml:space="preserve"> </w:t>
      </w:r>
      <w:r w:rsidRPr="005B4268">
        <w:rPr>
          <w:rFonts w:ascii="Arial" w:eastAsia="Arial" w:hAnsi="Arial" w:cs="Arial"/>
          <w:kern w:val="0"/>
          <w:sz w:val="22"/>
          <w:szCs w:val="22"/>
          <w:lang w:eastAsia="en-US" w:bidi="ar-SA"/>
        </w:rPr>
        <w:t>na</w:t>
      </w:r>
      <w:r w:rsidRPr="005B4268">
        <w:rPr>
          <w:rFonts w:ascii="Arial" w:eastAsia="Arial" w:hAnsi="Arial" w:cs="Arial"/>
          <w:spacing w:val="35"/>
          <w:kern w:val="0"/>
          <w:sz w:val="22"/>
          <w:szCs w:val="22"/>
          <w:lang w:eastAsia="en-US" w:bidi="ar-SA"/>
        </w:rPr>
        <w:t xml:space="preserve"> </w:t>
      </w:r>
      <w:r w:rsidRPr="005B4268">
        <w:rPr>
          <w:rFonts w:ascii="Arial" w:eastAsia="Arial" w:hAnsi="Arial" w:cs="Arial"/>
          <w:kern w:val="0"/>
          <w:sz w:val="22"/>
          <w:szCs w:val="22"/>
          <w:lang w:eastAsia="en-US" w:bidi="ar-SA"/>
        </w:rPr>
        <w:t>zasadach ogólnych wynikających z ustawy dnia 23 kwietnia 1964 r. Kodeks cywilny (Dz. U. z 2025 r. poz. 1071</w:t>
      </w:r>
      <w:r w:rsidR="00765638">
        <w:rPr>
          <w:rFonts w:ascii="Arial" w:eastAsia="Arial" w:hAnsi="Arial" w:cs="Arial"/>
          <w:kern w:val="0"/>
          <w:sz w:val="22"/>
          <w:szCs w:val="22"/>
          <w:lang w:eastAsia="en-US" w:bidi="ar-SA"/>
        </w:rPr>
        <w:t xml:space="preserve">, z </w:t>
      </w:r>
      <w:proofErr w:type="spellStart"/>
      <w:r w:rsidR="00765638">
        <w:rPr>
          <w:rFonts w:ascii="Arial" w:eastAsia="Arial" w:hAnsi="Arial" w:cs="Arial"/>
          <w:kern w:val="0"/>
          <w:sz w:val="22"/>
          <w:szCs w:val="22"/>
          <w:lang w:eastAsia="en-US" w:bidi="ar-SA"/>
        </w:rPr>
        <w:t>późn</w:t>
      </w:r>
      <w:proofErr w:type="spellEnd"/>
      <w:r w:rsidR="00871E8A">
        <w:rPr>
          <w:rFonts w:ascii="Arial" w:eastAsia="Arial" w:hAnsi="Arial" w:cs="Arial"/>
          <w:kern w:val="0"/>
          <w:sz w:val="22"/>
          <w:szCs w:val="22"/>
          <w:lang w:eastAsia="en-US" w:bidi="ar-SA"/>
        </w:rPr>
        <w:t>.</w:t>
      </w:r>
      <w:r w:rsidR="00765638">
        <w:rPr>
          <w:rFonts w:ascii="Arial" w:eastAsia="Arial" w:hAnsi="Arial" w:cs="Arial"/>
          <w:kern w:val="0"/>
          <w:sz w:val="22"/>
          <w:szCs w:val="22"/>
          <w:lang w:eastAsia="en-US" w:bidi="ar-SA"/>
        </w:rPr>
        <w:t xml:space="preserve"> zm.</w:t>
      </w:r>
      <w:r w:rsidRPr="005B4268">
        <w:rPr>
          <w:rFonts w:ascii="Arial" w:eastAsia="Arial" w:hAnsi="Arial" w:cs="Arial"/>
          <w:kern w:val="0"/>
          <w:sz w:val="22"/>
          <w:szCs w:val="22"/>
          <w:lang w:eastAsia="en-US" w:bidi="ar-SA"/>
        </w:rPr>
        <w:t xml:space="preserve">), zwanej dalej </w:t>
      </w:r>
      <w:r w:rsidRPr="005B4268">
        <w:rPr>
          <w:rFonts w:ascii="Arial" w:eastAsia="Arial" w:hAnsi="Arial" w:cs="Arial"/>
          <w:b/>
          <w:kern w:val="0"/>
          <w:sz w:val="22"/>
          <w:szCs w:val="22"/>
          <w:lang w:eastAsia="en-US" w:bidi="ar-SA"/>
        </w:rPr>
        <w:t>„Kodeksem cywilnym”</w:t>
      </w:r>
      <w:r w:rsidRPr="005B4268">
        <w:rPr>
          <w:rFonts w:ascii="Arial" w:eastAsia="Arial" w:hAnsi="Arial" w:cs="Arial"/>
          <w:kern w:val="0"/>
          <w:sz w:val="22"/>
          <w:szCs w:val="22"/>
          <w:lang w:eastAsia="en-US" w:bidi="ar-SA"/>
        </w:rPr>
        <w:t>.</w:t>
      </w:r>
    </w:p>
    <w:p w14:paraId="74FF6504" w14:textId="577C1A52" w:rsidR="005B4268"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Łączna wysokość kar umownych naliczonych w związku z realizacją niniejszej Umowy nie może</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przekroczyć</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b/>
          <w:kern w:val="0"/>
          <w:sz w:val="22"/>
          <w:szCs w:val="22"/>
          <w:lang w:eastAsia="en-US" w:bidi="ar-SA"/>
        </w:rPr>
        <w:t>30%</w:t>
      </w:r>
      <w:r w:rsidRPr="005B4268">
        <w:rPr>
          <w:rFonts w:ascii="Arial" w:eastAsia="Arial" w:hAnsi="Arial" w:cs="Arial"/>
          <w:b/>
          <w:spacing w:val="-10"/>
          <w:kern w:val="0"/>
          <w:sz w:val="22"/>
          <w:szCs w:val="22"/>
          <w:lang w:eastAsia="en-US" w:bidi="ar-SA"/>
        </w:rPr>
        <w:t xml:space="preserve"> </w:t>
      </w:r>
      <w:r w:rsidRPr="005B4268">
        <w:rPr>
          <w:rFonts w:ascii="Arial" w:eastAsia="Arial" w:hAnsi="Arial" w:cs="Arial"/>
          <w:kern w:val="0"/>
          <w:sz w:val="22"/>
          <w:szCs w:val="22"/>
          <w:lang w:eastAsia="en-US" w:bidi="ar-SA"/>
        </w:rPr>
        <w:t>wartości</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łącznego,</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maksymalnego</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wynagrodzenia</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brutto,</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o</w:t>
      </w:r>
      <w:r w:rsidR="003D17F7">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którym mowa w § 3 ust.</w:t>
      </w:r>
      <w:r w:rsidRPr="005B4268">
        <w:rPr>
          <w:rFonts w:ascii="Arial" w:eastAsia="Arial" w:hAnsi="Arial" w:cs="Arial"/>
          <w:spacing w:val="-1"/>
          <w:kern w:val="0"/>
          <w:sz w:val="22"/>
          <w:szCs w:val="22"/>
          <w:lang w:eastAsia="en-US" w:bidi="ar-SA"/>
        </w:rPr>
        <w:t xml:space="preserve"> </w:t>
      </w:r>
      <w:r w:rsidRPr="005B4268">
        <w:rPr>
          <w:rFonts w:ascii="Arial" w:eastAsia="Arial" w:hAnsi="Arial" w:cs="Arial"/>
          <w:kern w:val="0"/>
          <w:sz w:val="22"/>
          <w:szCs w:val="22"/>
          <w:lang w:eastAsia="en-US" w:bidi="ar-SA"/>
        </w:rPr>
        <w:t>1.</w:t>
      </w:r>
    </w:p>
    <w:p w14:paraId="29974EB9" w14:textId="7D9B13D9" w:rsidR="005B4268"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lastRenderedPageBreak/>
        <w:t>Z</w:t>
      </w:r>
      <w:r w:rsidR="003D17F7">
        <w:rPr>
          <w:rFonts w:ascii="Arial" w:eastAsia="Arial" w:hAnsi="Arial" w:cs="Arial"/>
          <w:kern w:val="0"/>
          <w:sz w:val="22"/>
          <w:szCs w:val="22"/>
          <w:lang w:eastAsia="en-US" w:bidi="ar-SA"/>
        </w:rPr>
        <w:t>am</w:t>
      </w:r>
      <w:r w:rsidRPr="005B4268">
        <w:rPr>
          <w:rFonts w:ascii="Arial" w:eastAsia="Arial" w:hAnsi="Arial" w:cs="Arial"/>
          <w:kern w:val="0"/>
          <w:sz w:val="22"/>
          <w:szCs w:val="22"/>
          <w:lang w:eastAsia="en-US" w:bidi="ar-SA"/>
        </w:rPr>
        <w:t>awiający</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ma</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prawo</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do</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wykonania</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zastępczego</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bez</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zgody</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Sądu,</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w</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przypadkach</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zwłoki Wykonawcy w zrealizowaniu Przedmiotu Umowy i obciążenia Wykonawcy poniesionymi przez siebie</w:t>
      </w:r>
      <w:r w:rsidRPr="005B4268">
        <w:rPr>
          <w:rFonts w:ascii="Arial" w:eastAsia="Arial" w:hAnsi="Arial" w:cs="Arial"/>
          <w:spacing w:val="-3"/>
          <w:kern w:val="0"/>
          <w:sz w:val="22"/>
          <w:szCs w:val="22"/>
          <w:lang w:eastAsia="en-US" w:bidi="ar-SA"/>
        </w:rPr>
        <w:t xml:space="preserve"> </w:t>
      </w:r>
      <w:r w:rsidRPr="005B4268">
        <w:rPr>
          <w:rFonts w:ascii="Arial" w:eastAsia="Arial" w:hAnsi="Arial" w:cs="Arial"/>
          <w:kern w:val="0"/>
          <w:sz w:val="22"/>
          <w:szCs w:val="22"/>
          <w:lang w:eastAsia="en-US" w:bidi="ar-SA"/>
        </w:rPr>
        <w:t>kosztami.</w:t>
      </w:r>
    </w:p>
    <w:p w14:paraId="770A0939" w14:textId="088DB2F1" w:rsidR="005B4268"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Kary umowne są od siebie niezależne i mogą zostać nałożone przez Zamawiającego za</w:t>
      </w:r>
      <w:r w:rsidR="00EE3440">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każdy przypadek naruszenia Umowy odrębnie. Kary umowne podlegają sumowaniu, co</w:t>
      </w:r>
      <w:r w:rsidR="00EE3440">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oznacza,</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że</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naliczenie</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kary</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umownej</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z</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jednego</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tytułu</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nie</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wyłącza</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możliwości</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naliczenia kary umownej z innego tytułu, jeżeli istnieją ku temu podstawy.</w:t>
      </w:r>
    </w:p>
    <w:p w14:paraId="0FFAAB8B" w14:textId="77777777" w:rsidR="005B4268"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Kara umowna za odstąpienie od Umowy jest naliczana niezależnie od uprzedniego naliczenia Wykonawcy kary umownej za</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zwłokę.</w:t>
      </w:r>
    </w:p>
    <w:p w14:paraId="708F2E88" w14:textId="3F2781E7" w:rsidR="005B4268"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 xml:space="preserve">W razie zaistnienia istotnej zmiany okoliczności powodującej, że wykonanie Umowy nie leży w interesie publicznym, czego nie można było przewidzieć w chwili zawarcia Umowy, Zamawiający może odstąpić od Umowy w terminie </w:t>
      </w:r>
      <w:r w:rsidRPr="005B4268">
        <w:rPr>
          <w:rFonts w:ascii="Arial" w:eastAsia="Arial" w:hAnsi="Arial" w:cs="Arial"/>
          <w:b/>
          <w:kern w:val="0"/>
          <w:sz w:val="22"/>
          <w:szCs w:val="22"/>
          <w:lang w:eastAsia="en-US" w:bidi="ar-SA"/>
        </w:rPr>
        <w:t xml:space="preserve">14 dni </w:t>
      </w:r>
      <w:r w:rsidRPr="005B4268">
        <w:rPr>
          <w:rFonts w:ascii="Arial" w:eastAsia="Arial" w:hAnsi="Arial" w:cs="Arial"/>
          <w:kern w:val="0"/>
          <w:sz w:val="22"/>
          <w:szCs w:val="22"/>
          <w:lang w:eastAsia="en-US" w:bidi="ar-SA"/>
        </w:rPr>
        <w:t>od powzięcia wiadomości o tych</w:t>
      </w:r>
      <w:r w:rsidRPr="005B4268">
        <w:rPr>
          <w:rFonts w:ascii="Arial" w:eastAsia="Arial" w:hAnsi="Arial" w:cs="Arial"/>
          <w:spacing w:val="-3"/>
          <w:kern w:val="0"/>
          <w:sz w:val="22"/>
          <w:szCs w:val="22"/>
          <w:lang w:eastAsia="en-US" w:bidi="ar-SA"/>
        </w:rPr>
        <w:t xml:space="preserve"> </w:t>
      </w:r>
      <w:r w:rsidRPr="005B4268">
        <w:rPr>
          <w:rFonts w:ascii="Arial" w:eastAsia="Arial" w:hAnsi="Arial" w:cs="Arial"/>
          <w:kern w:val="0"/>
          <w:sz w:val="22"/>
          <w:szCs w:val="22"/>
          <w:lang w:eastAsia="en-US" w:bidi="ar-SA"/>
        </w:rPr>
        <w:t>okolicznościach.</w:t>
      </w:r>
    </w:p>
    <w:p w14:paraId="5BA32636" w14:textId="04F06917" w:rsidR="005B4268"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Prawo</w:t>
      </w:r>
      <w:r w:rsidRPr="005B4268">
        <w:rPr>
          <w:rFonts w:ascii="Arial" w:eastAsia="Arial" w:hAnsi="Arial" w:cs="Arial"/>
          <w:spacing w:val="31"/>
          <w:kern w:val="0"/>
          <w:sz w:val="22"/>
          <w:szCs w:val="22"/>
          <w:lang w:eastAsia="en-US" w:bidi="ar-SA"/>
        </w:rPr>
        <w:t xml:space="preserve"> </w:t>
      </w:r>
      <w:r w:rsidRPr="005B4268">
        <w:rPr>
          <w:rFonts w:ascii="Arial" w:eastAsia="Arial" w:hAnsi="Arial" w:cs="Arial"/>
          <w:kern w:val="0"/>
          <w:sz w:val="22"/>
          <w:szCs w:val="22"/>
          <w:lang w:eastAsia="en-US" w:bidi="ar-SA"/>
        </w:rPr>
        <w:t>odstąpienia</w:t>
      </w:r>
      <w:r w:rsidRPr="005B4268">
        <w:rPr>
          <w:rFonts w:ascii="Arial" w:eastAsia="Arial" w:hAnsi="Arial" w:cs="Arial"/>
          <w:spacing w:val="32"/>
          <w:kern w:val="0"/>
          <w:sz w:val="22"/>
          <w:szCs w:val="22"/>
          <w:lang w:eastAsia="en-US" w:bidi="ar-SA"/>
        </w:rPr>
        <w:t xml:space="preserve"> </w:t>
      </w:r>
      <w:r w:rsidRPr="005B4268">
        <w:rPr>
          <w:rFonts w:ascii="Arial" w:eastAsia="Arial" w:hAnsi="Arial" w:cs="Arial"/>
          <w:kern w:val="0"/>
          <w:sz w:val="22"/>
          <w:szCs w:val="22"/>
          <w:lang w:eastAsia="en-US" w:bidi="ar-SA"/>
        </w:rPr>
        <w:t>od</w:t>
      </w:r>
      <w:r w:rsidRPr="005B4268">
        <w:rPr>
          <w:rFonts w:ascii="Arial" w:eastAsia="Arial" w:hAnsi="Arial" w:cs="Arial"/>
          <w:spacing w:val="32"/>
          <w:kern w:val="0"/>
          <w:sz w:val="22"/>
          <w:szCs w:val="22"/>
          <w:lang w:eastAsia="en-US" w:bidi="ar-SA"/>
        </w:rPr>
        <w:t xml:space="preserve"> </w:t>
      </w:r>
      <w:r w:rsidRPr="005B4268">
        <w:rPr>
          <w:rFonts w:ascii="Arial" w:eastAsia="Arial" w:hAnsi="Arial" w:cs="Arial"/>
          <w:kern w:val="0"/>
          <w:sz w:val="22"/>
          <w:szCs w:val="22"/>
          <w:lang w:eastAsia="en-US" w:bidi="ar-SA"/>
        </w:rPr>
        <w:t>Umowy</w:t>
      </w:r>
      <w:r w:rsidRPr="005B4268">
        <w:rPr>
          <w:rFonts w:ascii="Arial" w:eastAsia="Arial" w:hAnsi="Arial" w:cs="Arial"/>
          <w:spacing w:val="29"/>
          <w:kern w:val="0"/>
          <w:sz w:val="22"/>
          <w:szCs w:val="22"/>
          <w:lang w:eastAsia="en-US" w:bidi="ar-SA"/>
        </w:rPr>
        <w:t xml:space="preserve"> </w:t>
      </w:r>
      <w:r w:rsidRPr="005B4268">
        <w:rPr>
          <w:rFonts w:ascii="Arial" w:eastAsia="Arial" w:hAnsi="Arial" w:cs="Arial"/>
          <w:kern w:val="0"/>
          <w:sz w:val="22"/>
          <w:szCs w:val="22"/>
          <w:lang w:eastAsia="en-US" w:bidi="ar-SA"/>
        </w:rPr>
        <w:t>Zamawiający</w:t>
      </w:r>
      <w:r w:rsidRPr="005B4268">
        <w:rPr>
          <w:rFonts w:ascii="Arial" w:eastAsia="Arial" w:hAnsi="Arial" w:cs="Arial"/>
          <w:spacing w:val="33"/>
          <w:kern w:val="0"/>
          <w:sz w:val="22"/>
          <w:szCs w:val="22"/>
          <w:lang w:eastAsia="en-US" w:bidi="ar-SA"/>
        </w:rPr>
        <w:t xml:space="preserve"> </w:t>
      </w:r>
      <w:r w:rsidRPr="005B4268">
        <w:rPr>
          <w:rFonts w:ascii="Arial" w:eastAsia="Arial" w:hAnsi="Arial" w:cs="Arial"/>
          <w:kern w:val="0"/>
          <w:sz w:val="22"/>
          <w:szCs w:val="22"/>
          <w:lang w:eastAsia="en-US" w:bidi="ar-SA"/>
        </w:rPr>
        <w:t>może</w:t>
      </w:r>
      <w:r w:rsidRPr="005B4268">
        <w:rPr>
          <w:rFonts w:ascii="Arial" w:eastAsia="Arial" w:hAnsi="Arial" w:cs="Arial"/>
          <w:spacing w:val="32"/>
          <w:kern w:val="0"/>
          <w:sz w:val="22"/>
          <w:szCs w:val="22"/>
          <w:lang w:eastAsia="en-US" w:bidi="ar-SA"/>
        </w:rPr>
        <w:t xml:space="preserve"> </w:t>
      </w:r>
      <w:r w:rsidRPr="005B4268">
        <w:rPr>
          <w:rFonts w:ascii="Arial" w:eastAsia="Arial" w:hAnsi="Arial" w:cs="Arial"/>
          <w:kern w:val="0"/>
          <w:sz w:val="22"/>
          <w:szCs w:val="22"/>
          <w:lang w:eastAsia="en-US" w:bidi="ar-SA"/>
        </w:rPr>
        <w:t>zrealizować</w:t>
      </w:r>
      <w:r w:rsidRPr="005B4268">
        <w:rPr>
          <w:rFonts w:ascii="Arial" w:eastAsia="Arial" w:hAnsi="Arial" w:cs="Arial"/>
          <w:spacing w:val="34"/>
          <w:kern w:val="0"/>
          <w:sz w:val="22"/>
          <w:szCs w:val="22"/>
          <w:lang w:eastAsia="en-US" w:bidi="ar-SA"/>
        </w:rPr>
        <w:t xml:space="preserve"> </w:t>
      </w:r>
      <w:r w:rsidRPr="005B4268">
        <w:rPr>
          <w:rFonts w:ascii="Arial" w:eastAsia="Arial" w:hAnsi="Arial" w:cs="Arial"/>
          <w:kern w:val="0"/>
          <w:sz w:val="22"/>
          <w:szCs w:val="22"/>
          <w:lang w:eastAsia="en-US" w:bidi="ar-SA"/>
        </w:rPr>
        <w:t>w</w:t>
      </w:r>
      <w:r w:rsidRPr="005B4268">
        <w:rPr>
          <w:rFonts w:ascii="Arial" w:eastAsia="Arial" w:hAnsi="Arial" w:cs="Arial"/>
          <w:spacing w:val="31"/>
          <w:kern w:val="0"/>
          <w:sz w:val="22"/>
          <w:szCs w:val="22"/>
          <w:lang w:eastAsia="en-US" w:bidi="ar-SA"/>
        </w:rPr>
        <w:t xml:space="preserve"> </w:t>
      </w:r>
      <w:r w:rsidRPr="005B4268">
        <w:rPr>
          <w:rFonts w:ascii="Arial" w:eastAsia="Arial" w:hAnsi="Arial" w:cs="Arial"/>
          <w:kern w:val="0"/>
          <w:sz w:val="22"/>
          <w:szCs w:val="22"/>
          <w:lang w:eastAsia="en-US" w:bidi="ar-SA"/>
        </w:rPr>
        <w:t>terminie</w:t>
      </w:r>
      <w:r w:rsidRPr="005B4268">
        <w:rPr>
          <w:rFonts w:ascii="Arial" w:eastAsia="Arial" w:hAnsi="Arial" w:cs="Arial"/>
          <w:spacing w:val="34"/>
          <w:kern w:val="0"/>
          <w:sz w:val="22"/>
          <w:szCs w:val="22"/>
          <w:lang w:eastAsia="en-US" w:bidi="ar-SA"/>
        </w:rPr>
        <w:t xml:space="preserve"> </w:t>
      </w:r>
      <w:r w:rsidRPr="005B4268">
        <w:rPr>
          <w:rFonts w:ascii="Arial" w:eastAsia="Arial" w:hAnsi="Arial" w:cs="Arial"/>
          <w:b/>
          <w:kern w:val="0"/>
          <w:sz w:val="22"/>
          <w:szCs w:val="22"/>
          <w:lang w:eastAsia="en-US" w:bidi="ar-SA"/>
        </w:rPr>
        <w:t>14</w:t>
      </w:r>
      <w:r w:rsidRPr="005B4268">
        <w:rPr>
          <w:rFonts w:ascii="Arial" w:eastAsia="Arial" w:hAnsi="Arial" w:cs="Arial"/>
          <w:b/>
          <w:spacing w:val="31"/>
          <w:kern w:val="0"/>
          <w:sz w:val="22"/>
          <w:szCs w:val="22"/>
          <w:lang w:eastAsia="en-US" w:bidi="ar-SA"/>
        </w:rPr>
        <w:t xml:space="preserve"> </w:t>
      </w:r>
      <w:r w:rsidRPr="005B4268">
        <w:rPr>
          <w:rFonts w:ascii="Arial" w:eastAsia="Arial" w:hAnsi="Arial" w:cs="Arial"/>
          <w:b/>
          <w:kern w:val="0"/>
          <w:sz w:val="22"/>
          <w:szCs w:val="22"/>
          <w:lang w:eastAsia="en-US" w:bidi="ar-SA"/>
        </w:rPr>
        <w:t>dni</w:t>
      </w:r>
      <w:r w:rsidR="005B4268">
        <w:rPr>
          <w:rFonts w:ascii="Arial" w:eastAsia="Arial" w:hAnsi="Arial" w:cs="Arial"/>
          <w:b/>
          <w:kern w:val="0"/>
          <w:sz w:val="22"/>
          <w:szCs w:val="22"/>
          <w:lang w:eastAsia="en-US" w:bidi="ar-SA"/>
        </w:rPr>
        <w:t xml:space="preserve"> </w:t>
      </w:r>
      <w:r w:rsidRPr="005B4268">
        <w:rPr>
          <w:rFonts w:ascii="Arial" w:eastAsia="Arial" w:hAnsi="Arial" w:cs="Arial"/>
          <w:kern w:val="0"/>
          <w:sz w:val="22"/>
          <w:szCs w:val="22"/>
          <w:lang w:eastAsia="en-US" w:bidi="ar-SA"/>
        </w:rPr>
        <w:t>od</w:t>
      </w:r>
      <w:r w:rsidR="003D17F7">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dnia powzięcia informacji o zaistnieniu przesłanki do odstąpienia od Umowy.</w:t>
      </w:r>
    </w:p>
    <w:p w14:paraId="02CE84A1" w14:textId="209BAC0A" w:rsidR="001F7CBE" w:rsidRDefault="001F7CBE" w:rsidP="00EE3440">
      <w:pPr>
        <w:pStyle w:val="Akapitzlist"/>
        <w:numPr>
          <w:ilvl w:val="0"/>
          <w:numId w:val="54"/>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Odstąpienie od Umowy powinno nastąpić w formie pisemnej lub formie elektronicznej opatrzonej kwalifikowanym podpisem elektronicznym pod rygorem nieważności oraz powinno zawierać uzasadnienie.</w:t>
      </w:r>
    </w:p>
    <w:p w14:paraId="36A2E4D6" w14:textId="77777777" w:rsidR="009011C8" w:rsidRPr="00F73C39" w:rsidRDefault="009011C8" w:rsidP="005B4268">
      <w:pPr>
        <w:pStyle w:val="Standard"/>
        <w:spacing w:after="120" w:line="276" w:lineRule="auto"/>
        <w:rPr>
          <w:rFonts w:ascii="Arial" w:hAnsi="Arial" w:cs="Arial"/>
          <w:b/>
          <w:bCs/>
          <w:sz w:val="22"/>
          <w:szCs w:val="22"/>
        </w:rPr>
      </w:pPr>
    </w:p>
    <w:p w14:paraId="46A793B1" w14:textId="218E4588" w:rsidR="00A72A2D" w:rsidRDefault="006C4674" w:rsidP="005B4268">
      <w:pPr>
        <w:pStyle w:val="Standard"/>
        <w:spacing w:after="120" w:line="276" w:lineRule="auto"/>
        <w:jc w:val="center"/>
        <w:rPr>
          <w:rFonts w:ascii="Arial" w:hAnsi="Arial" w:cs="Arial"/>
          <w:b/>
          <w:bCs/>
          <w:sz w:val="22"/>
          <w:szCs w:val="22"/>
        </w:rPr>
      </w:pPr>
      <w:r w:rsidRPr="00F73C39">
        <w:rPr>
          <w:rFonts w:ascii="Arial" w:hAnsi="Arial" w:cs="Arial"/>
          <w:b/>
          <w:bCs/>
          <w:sz w:val="22"/>
          <w:szCs w:val="22"/>
        </w:rPr>
        <w:t xml:space="preserve">§ </w:t>
      </w:r>
      <w:r w:rsidR="005B4268">
        <w:rPr>
          <w:rFonts w:ascii="Arial" w:hAnsi="Arial" w:cs="Arial"/>
          <w:b/>
          <w:bCs/>
          <w:sz w:val="22"/>
          <w:szCs w:val="22"/>
        </w:rPr>
        <w:t>6</w:t>
      </w:r>
      <w:r w:rsidRPr="00F73C39">
        <w:rPr>
          <w:rFonts w:ascii="Arial" w:hAnsi="Arial" w:cs="Arial"/>
          <w:b/>
          <w:bCs/>
          <w:sz w:val="22"/>
          <w:szCs w:val="22"/>
        </w:rPr>
        <w:t>.</w:t>
      </w:r>
    </w:p>
    <w:p w14:paraId="1BC015A5" w14:textId="13464852" w:rsidR="00F55291" w:rsidRDefault="005B4268" w:rsidP="005B4268">
      <w:pPr>
        <w:pStyle w:val="Standard"/>
        <w:spacing w:after="120" w:line="276" w:lineRule="auto"/>
        <w:jc w:val="center"/>
        <w:rPr>
          <w:rFonts w:ascii="Arial" w:hAnsi="Arial" w:cs="Arial"/>
          <w:b/>
          <w:bCs/>
          <w:sz w:val="22"/>
          <w:szCs w:val="22"/>
        </w:rPr>
      </w:pPr>
      <w:r>
        <w:rPr>
          <w:rFonts w:ascii="Arial" w:hAnsi="Arial" w:cs="Arial"/>
          <w:b/>
          <w:bCs/>
          <w:sz w:val="22"/>
          <w:szCs w:val="22"/>
        </w:rPr>
        <w:t>Współpraca Stron</w:t>
      </w:r>
    </w:p>
    <w:p w14:paraId="08347FD8" w14:textId="1D3E78DD" w:rsidR="005B4268" w:rsidRDefault="005B4268" w:rsidP="00EE3440">
      <w:pPr>
        <w:numPr>
          <w:ilvl w:val="0"/>
          <w:numId w:val="55"/>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Strony uzgadniają, że osobami uprawnionymi do kontaktów z drugą Stroną w ramach bieżącej realizacji Przedmiotu Umowy oraz upoważnionymi m.in. do uzgodnienia Harmonogramu</w:t>
      </w:r>
      <w:r w:rsidR="00F51DA9">
        <w:rPr>
          <w:rFonts w:ascii="Arial" w:eastAsia="Arial" w:hAnsi="Arial" w:cs="Arial"/>
          <w:kern w:val="0"/>
          <w:sz w:val="22"/>
          <w:szCs w:val="22"/>
          <w:lang w:eastAsia="en-US" w:bidi="ar-SA"/>
        </w:rPr>
        <w:t xml:space="preserve"> </w:t>
      </w:r>
      <w:r w:rsidRPr="005B4268">
        <w:rPr>
          <w:rFonts w:ascii="Arial" w:eastAsia="Arial" w:hAnsi="Arial" w:cs="Arial"/>
          <w:kern w:val="0"/>
          <w:sz w:val="22"/>
          <w:szCs w:val="22"/>
          <w:lang w:eastAsia="en-US" w:bidi="ar-SA"/>
        </w:rPr>
        <w:t>są:</w:t>
      </w:r>
    </w:p>
    <w:p w14:paraId="129E31E5" w14:textId="5915FA77" w:rsidR="005B4268" w:rsidRPr="005B4268" w:rsidRDefault="005B4268" w:rsidP="001A2AA9">
      <w:pPr>
        <w:pStyle w:val="Akapitzlist"/>
        <w:numPr>
          <w:ilvl w:val="1"/>
          <w:numId w:val="55"/>
        </w:numPr>
        <w:tabs>
          <w:tab w:val="left" w:pos="284"/>
        </w:tabs>
        <w:suppressAutoHyphens w:val="0"/>
        <w:autoSpaceDE w:val="0"/>
        <w:spacing w:after="120" w:line="276" w:lineRule="auto"/>
        <w:ind w:right="11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val="en-US" w:eastAsia="en-US" w:bidi="ar-SA"/>
        </w:rPr>
        <w:t xml:space="preserve">ze </w:t>
      </w:r>
      <w:proofErr w:type="spellStart"/>
      <w:r w:rsidRPr="005B4268">
        <w:rPr>
          <w:rFonts w:ascii="Arial" w:eastAsia="Arial" w:hAnsi="Arial" w:cs="Arial"/>
          <w:kern w:val="0"/>
          <w:sz w:val="22"/>
          <w:szCs w:val="22"/>
          <w:lang w:val="en-US" w:eastAsia="en-US" w:bidi="ar-SA"/>
        </w:rPr>
        <w:t>strony</w:t>
      </w:r>
      <w:proofErr w:type="spellEnd"/>
      <w:r w:rsidRPr="005B4268">
        <w:rPr>
          <w:rFonts w:ascii="Arial" w:eastAsia="Arial" w:hAnsi="Arial" w:cs="Arial"/>
          <w:spacing w:val="-3"/>
          <w:kern w:val="0"/>
          <w:sz w:val="22"/>
          <w:szCs w:val="22"/>
          <w:lang w:val="en-US" w:eastAsia="en-US" w:bidi="ar-SA"/>
        </w:rPr>
        <w:t xml:space="preserve"> </w:t>
      </w:r>
      <w:proofErr w:type="spellStart"/>
      <w:r w:rsidRPr="005B4268">
        <w:rPr>
          <w:rFonts w:ascii="Arial" w:eastAsia="Arial" w:hAnsi="Arial" w:cs="Arial"/>
          <w:kern w:val="0"/>
          <w:sz w:val="22"/>
          <w:szCs w:val="22"/>
          <w:lang w:val="en-US" w:eastAsia="en-US" w:bidi="ar-SA"/>
        </w:rPr>
        <w:t>Zamawiającego</w:t>
      </w:r>
      <w:proofErr w:type="spellEnd"/>
      <w:r w:rsidRPr="005B4268">
        <w:rPr>
          <w:rFonts w:ascii="Arial" w:eastAsia="Arial" w:hAnsi="Arial" w:cs="Arial"/>
          <w:kern w:val="0"/>
          <w:sz w:val="22"/>
          <w:szCs w:val="22"/>
          <w:lang w:val="en-US" w:eastAsia="en-US" w:bidi="ar-SA"/>
        </w:rPr>
        <w:t>:</w:t>
      </w:r>
    </w:p>
    <w:p w14:paraId="42675FEB" w14:textId="77777777" w:rsidR="00871E8A" w:rsidRPr="005B4268" w:rsidRDefault="00871E8A" w:rsidP="00871E8A">
      <w:pPr>
        <w:suppressAutoHyphens w:val="0"/>
        <w:autoSpaceDE w:val="0"/>
        <w:spacing w:after="120" w:line="276" w:lineRule="auto"/>
        <w:ind w:left="1108"/>
        <w:jc w:val="both"/>
        <w:textAlignment w:val="auto"/>
        <w:rPr>
          <w:rFonts w:ascii="Arial" w:eastAsia="Arial" w:hAnsi="Arial" w:cs="Arial"/>
          <w:kern w:val="0"/>
          <w:sz w:val="22"/>
          <w:szCs w:val="22"/>
          <w:lang w:eastAsia="en-US" w:bidi="ar-SA"/>
        </w:rPr>
      </w:pPr>
      <w:r>
        <w:rPr>
          <w:rFonts w:ascii="Arial" w:eastAsia="Arial" w:hAnsi="Arial" w:cs="Arial"/>
          <w:kern w:val="0"/>
          <w:sz w:val="22"/>
          <w:szCs w:val="22"/>
          <w:lang w:eastAsia="en-US" w:bidi="ar-SA"/>
        </w:rPr>
        <w:t>……………….</w:t>
      </w:r>
      <w:r w:rsidRPr="005B4268">
        <w:rPr>
          <w:rFonts w:ascii="Arial" w:eastAsia="Arial" w:hAnsi="Arial" w:cs="Arial"/>
          <w:kern w:val="0"/>
          <w:sz w:val="22"/>
          <w:szCs w:val="22"/>
          <w:lang w:eastAsia="en-US" w:bidi="ar-SA"/>
        </w:rPr>
        <w:t xml:space="preserve">, tel. </w:t>
      </w:r>
      <w:r>
        <w:rPr>
          <w:rFonts w:ascii="Arial" w:eastAsia="Arial" w:hAnsi="Arial" w:cs="Arial"/>
          <w:kern w:val="0"/>
          <w:sz w:val="22"/>
          <w:szCs w:val="22"/>
          <w:lang w:eastAsia="en-US" w:bidi="ar-SA"/>
        </w:rPr>
        <w:t>………………….</w:t>
      </w:r>
      <w:r w:rsidRPr="005B4268">
        <w:rPr>
          <w:rFonts w:ascii="Arial" w:eastAsia="Arial" w:hAnsi="Arial" w:cs="Arial"/>
          <w:kern w:val="0"/>
          <w:sz w:val="22"/>
          <w:szCs w:val="22"/>
          <w:lang w:eastAsia="en-US" w:bidi="ar-SA"/>
        </w:rPr>
        <w:t>, e-mail:</w:t>
      </w:r>
      <w:r>
        <w:rPr>
          <w:rFonts w:ascii="Arial" w:eastAsia="Arial" w:hAnsi="Arial" w:cs="Arial"/>
          <w:kern w:val="0"/>
          <w:sz w:val="22"/>
          <w:szCs w:val="22"/>
          <w:lang w:val="en-US" w:eastAsia="en-US" w:bidi="ar-SA"/>
        </w:rPr>
        <w:t>…….............................</w:t>
      </w:r>
      <w:r w:rsidRPr="005B4268">
        <w:rPr>
          <w:rFonts w:ascii="Arial" w:eastAsia="Arial" w:hAnsi="Arial" w:cs="Arial"/>
          <w:kern w:val="0"/>
          <w:sz w:val="22"/>
          <w:szCs w:val="22"/>
          <w:lang w:eastAsia="en-US" w:bidi="ar-SA"/>
        </w:rPr>
        <w:t>;</w:t>
      </w:r>
    </w:p>
    <w:p w14:paraId="12BAFA39" w14:textId="77777777" w:rsidR="005B4268" w:rsidRPr="005B4268" w:rsidRDefault="005B4268" w:rsidP="001A2AA9">
      <w:pPr>
        <w:numPr>
          <w:ilvl w:val="1"/>
          <w:numId w:val="55"/>
        </w:numPr>
        <w:tabs>
          <w:tab w:val="left" w:pos="1108"/>
        </w:tabs>
        <w:suppressAutoHyphens w:val="0"/>
        <w:autoSpaceDE w:val="0"/>
        <w:spacing w:after="120" w:line="276" w:lineRule="auto"/>
        <w:ind w:left="1107"/>
        <w:jc w:val="both"/>
        <w:textAlignment w:val="auto"/>
        <w:rPr>
          <w:rFonts w:ascii="Arial" w:eastAsia="Arial" w:hAnsi="Arial" w:cs="Arial"/>
          <w:kern w:val="0"/>
          <w:sz w:val="22"/>
          <w:szCs w:val="22"/>
          <w:lang w:val="en-US" w:eastAsia="en-US" w:bidi="ar-SA"/>
        </w:rPr>
      </w:pPr>
      <w:r w:rsidRPr="005B4268">
        <w:rPr>
          <w:rFonts w:ascii="Arial" w:eastAsia="Arial" w:hAnsi="Arial" w:cs="Arial"/>
          <w:kern w:val="0"/>
          <w:sz w:val="22"/>
          <w:szCs w:val="22"/>
          <w:lang w:val="en-US" w:eastAsia="en-US" w:bidi="ar-SA"/>
        </w:rPr>
        <w:t xml:space="preserve">ze </w:t>
      </w:r>
      <w:proofErr w:type="spellStart"/>
      <w:r w:rsidRPr="005B4268">
        <w:rPr>
          <w:rFonts w:ascii="Arial" w:eastAsia="Arial" w:hAnsi="Arial" w:cs="Arial"/>
          <w:kern w:val="0"/>
          <w:sz w:val="22"/>
          <w:szCs w:val="22"/>
          <w:lang w:val="en-US" w:eastAsia="en-US" w:bidi="ar-SA"/>
        </w:rPr>
        <w:t>strony</w:t>
      </w:r>
      <w:proofErr w:type="spellEnd"/>
      <w:r w:rsidRPr="005B4268">
        <w:rPr>
          <w:rFonts w:ascii="Arial" w:eastAsia="Arial" w:hAnsi="Arial" w:cs="Arial"/>
          <w:spacing w:val="-7"/>
          <w:kern w:val="0"/>
          <w:sz w:val="22"/>
          <w:szCs w:val="22"/>
          <w:lang w:val="en-US" w:eastAsia="en-US" w:bidi="ar-SA"/>
        </w:rPr>
        <w:t xml:space="preserve"> </w:t>
      </w:r>
      <w:proofErr w:type="spellStart"/>
      <w:r w:rsidRPr="005B4268">
        <w:rPr>
          <w:rFonts w:ascii="Arial" w:eastAsia="Arial" w:hAnsi="Arial" w:cs="Arial"/>
          <w:kern w:val="0"/>
          <w:sz w:val="22"/>
          <w:szCs w:val="22"/>
          <w:lang w:val="en-US" w:eastAsia="en-US" w:bidi="ar-SA"/>
        </w:rPr>
        <w:t>Wykonawcy</w:t>
      </w:r>
      <w:proofErr w:type="spellEnd"/>
      <w:r w:rsidRPr="005B4268">
        <w:rPr>
          <w:rFonts w:ascii="Arial" w:eastAsia="Arial" w:hAnsi="Arial" w:cs="Arial"/>
          <w:kern w:val="0"/>
          <w:sz w:val="22"/>
          <w:szCs w:val="22"/>
          <w:lang w:val="en-US" w:eastAsia="en-US" w:bidi="ar-SA"/>
        </w:rPr>
        <w:t>:</w:t>
      </w:r>
    </w:p>
    <w:p w14:paraId="4D16847E" w14:textId="2969FF51" w:rsidR="00871E8A" w:rsidRPr="005B4268" w:rsidRDefault="00871E8A" w:rsidP="00871E8A">
      <w:pPr>
        <w:suppressAutoHyphens w:val="0"/>
        <w:autoSpaceDE w:val="0"/>
        <w:spacing w:after="120" w:line="276" w:lineRule="auto"/>
        <w:ind w:left="1108"/>
        <w:jc w:val="both"/>
        <w:textAlignment w:val="auto"/>
        <w:rPr>
          <w:rFonts w:ascii="Arial" w:eastAsia="Arial" w:hAnsi="Arial" w:cs="Arial"/>
          <w:kern w:val="0"/>
          <w:sz w:val="22"/>
          <w:szCs w:val="22"/>
          <w:lang w:eastAsia="en-US" w:bidi="ar-SA"/>
        </w:rPr>
      </w:pPr>
      <w:r>
        <w:rPr>
          <w:rFonts w:ascii="Arial" w:eastAsia="Arial" w:hAnsi="Arial" w:cs="Arial"/>
          <w:kern w:val="0"/>
          <w:sz w:val="22"/>
          <w:szCs w:val="22"/>
          <w:lang w:eastAsia="en-US" w:bidi="ar-SA"/>
        </w:rPr>
        <w:t>……………….</w:t>
      </w:r>
      <w:r w:rsidRPr="005B4268">
        <w:rPr>
          <w:rFonts w:ascii="Arial" w:eastAsia="Arial" w:hAnsi="Arial" w:cs="Arial"/>
          <w:kern w:val="0"/>
          <w:sz w:val="22"/>
          <w:szCs w:val="22"/>
          <w:lang w:eastAsia="en-US" w:bidi="ar-SA"/>
        </w:rPr>
        <w:t xml:space="preserve">, tel. </w:t>
      </w:r>
      <w:r>
        <w:rPr>
          <w:rFonts w:ascii="Arial" w:eastAsia="Arial" w:hAnsi="Arial" w:cs="Arial"/>
          <w:kern w:val="0"/>
          <w:sz w:val="22"/>
          <w:szCs w:val="22"/>
          <w:lang w:eastAsia="en-US" w:bidi="ar-SA"/>
        </w:rPr>
        <w:t>………………….</w:t>
      </w:r>
      <w:r w:rsidRPr="005B4268">
        <w:rPr>
          <w:rFonts w:ascii="Arial" w:eastAsia="Arial" w:hAnsi="Arial" w:cs="Arial"/>
          <w:kern w:val="0"/>
          <w:sz w:val="22"/>
          <w:szCs w:val="22"/>
          <w:lang w:eastAsia="en-US" w:bidi="ar-SA"/>
        </w:rPr>
        <w:t>, e-mail:</w:t>
      </w:r>
      <w:r>
        <w:rPr>
          <w:rFonts w:ascii="Arial" w:eastAsia="Arial" w:hAnsi="Arial" w:cs="Arial"/>
          <w:kern w:val="0"/>
          <w:sz w:val="22"/>
          <w:szCs w:val="22"/>
          <w:lang w:val="en-US" w:eastAsia="en-US" w:bidi="ar-SA"/>
        </w:rPr>
        <w:t>…….............................</w:t>
      </w:r>
    </w:p>
    <w:p w14:paraId="609E92E1" w14:textId="55A6A218" w:rsidR="005B4268" w:rsidRPr="005B4268" w:rsidRDefault="005B4268" w:rsidP="001A2AA9">
      <w:pPr>
        <w:numPr>
          <w:ilvl w:val="0"/>
          <w:numId w:val="55"/>
        </w:numPr>
        <w:tabs>
          <w:tab w:val="left" w:pos="284"/>
        </w:tabs>
        <w:suppressAutoHyphens w:val="0"/>
        <w:autoSpaceDE w:val="0"/>
        <w:spacing w:after="120" w:line="276" w:lineRule="auto"/>
        <w:ind w:left="284" w:hanging="285"/>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 xml:space="preserve">Osobami upoważnionymi do podpisania Protokołu </w:t>
      </w:r>
      <w:r w:rsidR="007E2C19" w:rsidRPr="007E2C19">
        <w:rPr>
          <w:rFonts w:ascii="Arial" w:eastAsia="Arial" w:hAnsi="Arial" w:cs="Arial"/>
          <w:kern w:val="0"/>
          <w:sz w:val="22"/>
          <w:szCs w:val="22"/>
          <w:lang w:eastAsia="en-US" w:bidi="ar-SA"/>
        </w:rPr>
        <w:t>Potwierdzenia Wykonania Usług</w:t>
      </w:r>
      <w:r w:rsidRPr="005B4268">
        <w:rPr>
          <w:rFonts w:ascii="Arial" w:eastAsia="Arial" w:hAnsi="Arial" w:cs="Arial"/>
          <w:spacing w:val="-4"/>
          <w:kern w:val="0"/>
          <w:sz w:val="22"/>
          <w:szCs w:val="22"/>
          <w:lang w:eastAsia="en-US" w:bidi="ar-SA"/>
        </w:rPr>
        <w:t xml:space="preserve"> </w:t>
      </w:r>
      <w:r w:rsidRPr="005B4268">
        <w:rPr>
          <w:rFonts w:ascii="Arial" w:eastAsia="Arial" w:hAnsi="Arial" w:cs="Arial"/>
          <w:kern w:val="0"/>
          <w:sz w:val="22"/>
          <w:szCs w:val="22"/>
          <w:lang w:eastAsia="en-US" w:bidi="ar-SA"/>
        </w:rPr>
        <w:t>są:</w:t>
      </w:r>
    </w:p>
    <w:p w14:paraId="3E75AEE9" w14:textId="77777777" w:rsidR="005B4268" w:rsidRPr="005B4268" w:rsidRDefault="005B4268" w:rsidP="001A2AA9">
      <w:pPr>
        <w:numPr>
          <w:ilvl w:val="1"/>
          <w:numId w:val="55"/>
        </w:numPr>
        <w:tabs>
          <w:tab w:val="left" w:pos="1109"/>
        </w:tabs>
        <w:suppressAutoHyphens w:val="0"/>
        <w:autoSpaceDE w:val="0"/>
        <w:spacing w:after="120" w:line="276" w:lineRule="auto"/>
        <w:ind w:left="1108" w:hanging="570"/>
        <w:jc w:val="both"/>
        <w:textAlignment w:val="auto"/>
        <w:rPr>
          <w:rFonts w:ascii="Arial" w:eastAsia="Arial" w:hAnsi="Arial" w:cs="Arial"/>
          <w:kern w:val="0"/>
          <w:sz w:val="22"/>
          <w:szCs w:val="22"/>
          <w:lang w:val="en-US" w:eastAsia="en-US" w:bidi="ar-SA"/>
        </w:rPr>
      </w:pPr>
      <w:r w:rsidRPr="005B4268">
        <w:rPr>
          <w:rFonts w:ascii="Arial" w:eastAsia="Arial" w:hAnsi="Arial" w:cs="Arial"/>
          <w:kern w:val="0"/>
          <w:sz w:val="22"/>
          <w:szCs w:val="22"/>
          <w:lang w:val="en-US" w:eastAsia="en-US" w:bidi="ar-SA"/>
        </w:rPr>
        <w:t xml:space="preserve">ze </w:t>
      </w:r>
      <w:proofErr w:type="spellStart"/>
      <w:r w:rsidRPr="005B4268">
        <w:rPr>
          <w:rFonts w:ascii="Arial" w:eastAsia="Arial" w:hAnsi="Arial" w:cs="Arial"/>
          <w:kern w:val="0"/>
          <w:sz w:val="22"/>
          <w:szCs w:val="22"/>
          <w:lang w:val="en-US" w:eastAsia="en-US" w:bidi="ar-SA"/>
        </w:rPr>
        <w:t>strony</w:t>
      </w:r>
      <w:proofErr w:type="spellEnd"/>
      <w:r w:rsidRPr="005B4268">
        <w:rPr>
          <w:rFonts w:ascii="Arial" w:eastAsia="Arial" w:hAnsi="Arial" w:cs="Arial"/>
          <w:spacing w:val="-3"/>
          <w:kern w:val="0"/>
          <w:sz w:val="22"/>
          <w:szCs w:val="22"/>
          <w:lang w:val="en-US" w:eastAsia="en-US" w:bidi="ar-SA"/>
        </w:rPr>
        <w:t xml:space="preserve"> </w:t>
      </w:r>
      <w:proofErr w:type="spellStart"/>
      <w:r w:rsidRPr="005B4268">
        <w:rPr>
          <w:rFonts w:ascii="Arial" w:eastAsia="Arial" w:hAnsi="Arial" w:cs="Arial"/>
          <w:kern w:val="0"/>
          <w:sz w:val="22"/>
          <w:szCs w:val="22"/>
          <w:lang w:val="en-US" w:eastAsia="en-US" w:bidi="ar-SA"/>
        </w:rPr>
        <w:t>Zamawiającego</w:t>
      </w:r>
      <w:proofErr w:type="spellEnd"/>
      <w:r w:rsidRPr="005B4268">
        <w:rPr>
          <w:rFonts w:ascii="Arial" w:eastAsia="Arial" w:hAnsi="Arial" w:cs="Arial"/>
          <w:kern w:val="0"/>
          <w:sz w:val="22"/>
          <w:szCs w:val="22"/>
          <w:lang w:val="en-US" w:eastAsia="en-US" w:bidi="ar-SA"/>
        </w:rPr>
        <w:t>:</w:t>
      </w:r>
    </w:p>
    <w:p w14:paraId="43C3ED12" w14:textId="5E1FE677" w:rsidR="005B4268" w:rsidRPr="005B4268" w:rsidRDefault="005B4268" w:rsidP="005B4268">
      <w:pPr>
        <w:suppressAutoHyphens w:val="0"/>
        <w:autoSpaceDE w:val="0"/>
        <w:spacing w:after="120" w:line="276" w:lineRule="auto"/>
        <w:ind w:left="1108"/>
        <w:jc w:val="both"/>
        <w:textAlignment w:val="auto"/>
        <w:rPr>
          <w:rFonts w:ascii="Arial" w:eastAsia="Arial" w:hAnsi="Arial" w:cs="Arial"/>
          <w:kern w:val="0"/>
          <w:sz w:val="22"/>
          <w:szCs w:val="22"/>
          <w:lang w:eastAsia="en-US" w:bidi="ar-SA"/>
        </w:rPr>
      </w:pPr>
      <w:bookmarkStart w:id="10" w:name="_Hlk224822676"/>
      <w:r>
        <w:rPr>
          <w:rFonts w:ascii="Arial" w:eastAsia="Arial" w:hAnsi="Arial" w:cs="Arial"/>
          <w:kern w:val="0"/>
          <w:sz w:val="22"/>
          <w:szCs w:val="22"/>
          <w:lang w:eastAsia="en-US" w:bidi="ar-SA"/>
        </w:rPr>
        <w:t>……………….</w:t>
      </w:r>
      <w:r w:rsidRPr="005B4268">
        <w:rPr>
          <w:rFonts w:ascii="Arial" w:eastAsia="Arial" w:hAnsi="Arial" w:cs="Arial"/>
          <w:kern w:val="0"/>
          <w:sz w:val="22"/>
          <w:szCs w:val="22"/>
          <w:lang w:eastAsia="en-US" w:bidi="ar-SA"/>
        </w:rPr>
        <w:t xml:space="preserve">, tel. </w:t>
      </w:r>
      <w:r>
        <w:rPr>
          <w:rFonts w:ascii="Arial" w:eastAsia="Arial" w:hAnsi="Arial" w:cs="Arial"/>
          <w:kern w:val="0"/>
          <w:sz w:val="22"/>
          <w:szCs w:val="22"/>
          <w:lang w:eastAsia="en-US" w:bidi="ar-SA"/>
        </w:rPr>
        <w:t>………………….</w:t>
      </w:r>
      <w:r w:rsidRPr="005B4268">
        <w:rPr>
          <w:rFonts w:ascii="Arial" w:eastAsia="Arial" w:hAnsi="Arial" w:cs="Arial"/>
          <w:kern w:val="0"/>
          <w:sz w:val="22"/>
          <w:szCs w:val="22"/>
          <w:lang w:eastAsia="en-US" w:bidi="ar-SA"/>
        </w:rPr>
        <w:t>, e-mail:</w:t>
      </w:r>
      <w:r>
        <w:rPr>
          <w:rFonts w:ascii="Arial" w:eastAsia="Arial" w:hAnsi="Arial" w:cs="Arial"/>
          <w:kern w:val="0"/>
          <w:sz w:val="22"/>
          <w:szCs w:val="22"/>
          <w:lang w:val="en-US" w:eastAsia="en-US" w:bidi="ar-SA"/>
        </w:rPr>
        <w:t>…….............................</w:t>
      </w:r>
      <w:r w:rsidRPr="005B4268">
        <w:rPr>
          <w:rFonts w:ascii="Arial" w:eastAsia="Arial" w:hAnsi="Arial" w:cs="Arial"/>
          <w:kern w:val="0"/>
          <w:sz w:val="22"/>
          <w:szCs w:val="22"/>
          <w:lang w:eastAsia="en-US" w:bidi="ar-SA"/>
        </w:rPr>
        <w:t>;</w:t>
      </w:r>
    </w:p>
    <w:bookmarkEnd w:id="10"/>
    <w:p w14:paraId="4E6AAFDE" w14:textId="77777777" w:rsidR="005B4268" w:rsidRPr="005B4268" w:rsidRDefault="005B4268" w:rsidP="001A2AA9">
      <w:pPr>
        <w:numPr>
          <w:ilvl w:val="1"/>
          <w:numId w:val="55"/>
        </w:numPr>
        <w:tabs>
          <w:tab w:val="left" w:pos="1109"/>
        </w:tabs>
        <w:suppressAutoHyphens w:val="0"/>
        <w:autoSpaceDE w:val="0"/>
        <w:spacing w:after="120" w:line="276" w:lineRule="auto"/>
        <w:ind w:left="1108" w:hanging="570"/>
        <w:jc w:val="both"/>
        <w:textAlignment w:val="auto"/>
        <w:rPr>
          <w:rFonts w:ascii="Arial" w:eastAsia="Arial" w:hAnsi="Arial" w:cs="Arial"/>
          <w:kern w:val="0"/>
          <w:sz w:val="22"/>
          <w:szCs w:val="22"/>
          <w:lang w:val="en-US" w:eastAsia="en-US" w:bidi="ar-SA"/>
        </w:rPr>
      </w:pPr>
      <w:r w:rsidRPr="005B4268">
        <w:rPr>
          <w:rFonts w:ascii="Arial" w:eastAsia="Arial" w:hAnsi="Arial" w:cs="Arial"/>
          <w:kern w:val="0"/>
          <w:sz w:val="22"/>
          <w:szCs w:val="22"/>
          <w:lang w:val="en-US" w:eastAsia="en-US" w:bidi="ar-SA"/>
        </w:rPr>
        <w:t xml:space="preserve">ze </w:t>
      </w:r>
      <w:proofErr w:type="spellStart"/>
      <w:r w:rsidRPr="005B4268">
        <w:rPr>
          <w:rFonts w:ascii="Arial" w:eastAsia="Arial" w:hAnsi="Arial" w:cs="Arial"/>
          <w:kern w:val="0"/>
          <w:sz w:val="22"/>
          <w:szCs w:val="22"/>
          <w:lang w:val="en-US" w:eastAsia="en-US" w:bidi="ar-SA"/>
        </w:rPr>
        <w:t>strony</w:t>
      </w:r>
      <w:proofErr w:type="spellEnd"/>
      <w:r w:rsidRPr="005B4268">
        <w:rPr>
          <w:rFonts w:ascii="Arial" w:eastAsia="Arial" w:hAnsi="Arial" w:cs="Arial"/>
          <w:spacing w:val="-7"/>
          <w:kern w:val="0"/>
          <w:sz w:val="22"/>
          <w:szCs w:val="22"/>
          <w:lang w:val="en-US" w:eastAsia="en-US" w:bidi="ar-SA"/>
        </w:rPr>
        <w:t xml:space="preserve"> </w:t>
      </w:r>
      <w:proofErr w:type="spellStart"/>
      <w:r w:rsidRPr="005B4268">
        <w:rPr>
          <w:rFonts w:ascii="Arial" w:eastAsia="Arial" w:hAnsi="Arial" w:cs="Arial"/>
          <w:kern w:val="0"/>
          <w:sz w:val="22"/>
          <w:szCs w:val="22"/>
          <w:lang w:val="en-US" w:eastAsia="en-US" w:bidi="ar-SA"/>
        </w:rPr>
        <w:t>Wykonawcy</w:t>
      </w:r>
      <w:proofErr w:type="spellEnd"/>
      <w:r w:rsidRPr="005B4268">
        <w:rPr>
          <w:rFonts w:ascii="Arial" w:eastAsia="Arial" w:hAnsi="Arial" w:cs="Arial"/>
          <w:kern w:val="0"/>
          <w:sz w:val="22"/>
          <w:szCs w:val="22"/>
          <w:lang w:val="en-US" w:eastAsia="en-US" w:bidi="ar-SA"/>
        </w:rPr>
        <w:t>:</w:t>
      </w:r>
    </w:p>
    <w:p w14:paraId="6FE4B835" w14:textId="2AD81C60" w:rsidR="005B4268" w:rsidRDefault="005B4268" w:rsidP="00871E8A">
      <w:pPr>
        <w:suppressAutoHyphens w:val="0"/>
        <w:autoSpaceDE w:val="0"/>
        <w:spacing w:after="120" w:line="276" w:lineRule="auto"/>
        <w:ind w:left="967" w:firstLine="141"/>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 tel. …………………., e-mail:…….............................</w:t>
      </w:r>
    </w:p>
    <w:p w14:paraId="3A89EBBA" w14:textId="506F849F" w:rsidR="005B4268" w:rsidRPr="005B4268" w:rsidRDefault="005B4268" w:rsidP="00EE3440">
      <w:pPr>
        <w:pStyle w:val="Akapitzlist"/>
        <w:numPr>
          <w:ilvl w:val="0"/>
          <w:numId w:val="55"/>
        </w:numPr>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Zmiana osób, o których mowa w niniejszym paragrafie oraz ich danych kontaktowych nie wymaga aneksowania Umowy, a jedynie pisemnego powiadomienia drugiej</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Strony.</w:t>
      </w:r>
    </w:p>
    <w:p w14:paraId="58251AF5" w14:textId="77777777" w:rsidR="005B4268" w:rsidRPr="005B4268" w:rsidRDefault="005B4268" w:rsidP="00EE3440">
      <w:pPr>
        <w:numPr>
          <w:ilvl w:val="0"/>
          <w:numId w:val="55"/>
        </w:numPr>
        <w:tabs>
          <w:tab w:val="left" w:pos="540"/>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Wykonawca zobowiązuje się przekazywać na żądanie Zamawiającego informacji związanych z realizacją Umowy, w szczególności informacji dotyczących postępów prac, przyczyn opóźnień lub przyczyn nienależytego wykonywania</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Umowy.</w:t>
      </w:r>
    </w:p>
    <w:p w14:paraId="2288016C" w14:textId="000096A0" w:rsidR="005B4268" w:rsidRPr="005B4268" w:rsidRDefault="005B4268" w:rsidP="00EE3440">
      <w:pPr>
        <w:numPr>
          <w:ilvl w:val="0"/>
          <w:numId w:val="55"/>
        </w:numPr>
        <w:tabs>
          <w:tab w:val="left" w:pos="540"/>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Wykonawca zobowiązuje się niezwłoczn</w:t>
      </w:r>
      <w:r w:rsidR="00C04002">
        <w:rPr>
          <w:rFonts w:ascii="Arial" w:eastAsia="Arial" w:hAnsi="Arial" w:cs="Arial"/>
          <w:kern w:val="0"/>
          <w:sz w:val="22"/>
          <w:szCs w:val="22"/>
          <w:lang w:eastAsia="en-US" w:bidi="ar-SA"/>
        </w:rPr>
        <w:t>i</w:t>
      </w:r>
      <w:r w:rsidRPr="005B4268">
        <w:rPr>
          <w:rFonts w:ascii="Arial" w:eastAsia="Arial" w:hAnsi="Arial" w:cs="Arial"/>
          <w:kern w:val="0"/>
          <w:sz w:val="22"/>
          <w:szCs w:val="22"/>
          <w:lang w:eastAsia="en-US" w:bidi="ar-SA"/>
        </w:rPr>
        <w:t>e informować o wszelkich zagrożeniach, które mogą</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wpłynąć</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na</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niedotrzymanie</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któregokolwiek</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z</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terminów</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realizacji</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Umowy</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oraz</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 xml:space="preserve">innych </w:t>
      </w:r>
      <w:r w:rsidRPr="005B4268">
        <w:rPr>
          <w:rFonts w:ascii="Arial" w:eastAsia="Arial" w:hAnsi="Arial" w:cs="Arial"/>
          <w:kern w:val="0"/>
          <w:sz w:val="22"/>
          <w:szCs w:val="22"/>
          <w:lang w:eastAsia="en-US" w:bidi="ar-SA"/>
        </w:rPr>
        <w:lastRenderedPageBreak/>
        <w:t>przeszkodach, mogących mieć wpływ na niewykonanie lub nienależyte wykonanie Przedmiotu</w:t>
      </w:r>
      <w:r w:rsidRPr="005B4268">
        <w:rPr>
          <w:rFonts w:ascii="Arial" w:eastAsia="Arial" w:hAnsi="Arial" w:cs="Arial"/>
          <w:spacing w:val="-1"/>
          <w:kern w:val="0"/>
          <w:sz w:val="22"/>
          <w:szCs w:val="22"/>
          <w:lang w:eastAsia="en-US" w:bidi="ar-SA"/>
        </w:rPr>
        <w:t xml:space="preserve"> </w:t>
      </w:r>
      <w:r w:rsidRPr="005B4268">
        <w:rPr>
          <w:rFonts w:ascii="Arial" w:eastAsia="Arial" w:hAnsi="Arial" w:cs="Arial"/>
          <w:kern w:val="0"/>
          <w:sz w:val="22"/>
          <w:szCs w:val="22"/>
          <w:lang w:eastAsia="en-US" w:bidi="ar-SA"/>
        </w:rPr>
        <w:t>Umowy.</w:t>
      </w:r>
    </w:p>
    <w:p w14:paraId="56AB4C99" w14:textId="77777777" w:rsidR="005B4268" w:rsidRPr="005B4268" w:rsidRDefault="005B4268" w:rsidP="00EE3440">
      <w:pPr>
        <w:numPr>
          <w:ilvl w:val="0"/>
          <w:numId w:val="55"/>
        </w:numPr>
        <w:tabs>
          <w:tab w:val="left" w:pos="540"/>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Wykonawca</w:t>
      </w:r>
      <w:r w:rsidRPr="005B4268">
        <w:rPr>
          <w:rFonts w:ascii="Arial" w:eastAsia="Arial" w:hAnsi="Arial" w:cs="Arial"/>
          <w:spacing w:val="-18"/>
          <w:kern w:val="0"/>
          <w:sz w:val="22"/>
          <w:szCs w:val="22"/>
          <w:lang w:eastAsia="en-US" w:bidi="ar-SA"/>
        </w:rPr>
        <w:t xml:space="preserve"> </w:t>
      </w:r>
      <w:r w:rsidRPr="005B4268">
        <w:rPr>
          <w:rFonts w:ascii="Arial" w:eastAsia="Arial" w:hAnsi="Arial" w:cs="Arial"/>
          <w:kern w:val="0"/>
          <w:sz w:val="22"/>
          <w:szCs w:val="22"/>
          <w:lang w:eastAsia="en-US" w:bidi="ar-SA"/>
        </w:rPr>
        <w:t>zobowiązuje</w:t>
      </w:r>
      <w:r w:rsidRPr="005B4268">
        <w:rPr>
          <w:rFonts w:ascii="Arial" w:eastAsia="Arial" w:hAnsi="Arial" w:cs="Arial"/>
          <w:spacing w:val="-18"/>
          <w:kern w:val="0"/>
          <w:sz w:val="22"/>
          <w:szCs w:val="22"/>
          <w:lang w:eastAsia="en-US" w:bidi="ar-SA"/>
        </w:rPr>
        <w:t xml:space="preserve"> </w:t>
      </w:r>
      <w:r w:rsidRPr="005B4268">
        <w:rPr>
          <w:rFonts w:ascii="Arial" w:eastAsia="Arial" w:hAnsi="Arial" w:cs="Arial"/>
          <w:kern w:val="0"/>
          <w:sz w:val="22"/>
          <w:szCs w:val="22"/>
          <w:lang w:eastAsia="en-US" w:bidi="ar-SA"/>
        </w:rPr>
        <w:t>się</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do</w:t>
      </w:r>
      <w:r w:rsidRPr="005B4268">
        <w:rPr>
          <w:rFonts w:ascii="Arial" w:eastAsia="Arial" w:hAnsi="Arial" w:cs="Arial"/>
          <w:spacing w:val="-18"/>
          <w:kern w:val="0"/>
          <w:sz w:val="22"/>
          <w:szCs w:val="22"/>
          <w:lang w:eastAsia="en-US" w:bidi="ar-SA"/>
        </w:rPr>
        <w:t xml:space="preserve"> </w:t>
      </w:r>
      <w:r w:rsidRPr="005B4268">
        <w:rPr>
          <w:rFonts w:ascii="Arial" w:eastAsia="Arial" w:hAnsi="Arial" w:cs="Arial"/>
          <w:kern w:val="0"/>
          <w:sz w:val="22"/>
          <w:szCs w:val="22"/>
          <w:lang w:eastAsia="en-US" w:bidi="ar-SA"/>
        </w:rPr>
        <w:t>pisemnego</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informowania</w:t>
      </w:r>
      <w:r w:rsidRPr="005B4268">
        <w:rPr>
          <w:rFonts w:ascii="Arial" w:eastAsia="Arial" w:hAnsi="Arial" w:cs="Arial"/>
          <w:spacing w:val="-18"/>
          <w:kern w:val="0"/>
          <w:sz w:val="22"/>
          <w:szCs w:val="22"/>
          <w:lang w:eastAsia="en-US" w:bidi="ar-SA"/>
        </w:rPr>
        <w:t xml:space="preserve"> </w:t>
      </w:r>
      <w:r w:rsidRPr="005B4268">
        <w:rPr>
          <w:rFonts w:ascii="Arial" w:eastAsia="Arial" w:hAnsi="Arial" w:cs="Arial"/>
          <w:kern w:val="0"/>
          <w:sz w:val="22"/>
          <w:szCs w:val="22"/>
          <w:lang w:eastAsia="en-US" w:bidi="ar-SA"/>
        </w:rPr>
        <w:t>Zamawiającego</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o</w:t>
      </w:r>
      <w:r w:rsidRPr="005B4268">
        <w:rPr>
          <w:rFonts w:ascii="Arial" w:eastAsia="Arial" w:hAnsi="Arial" w:cs="Arial"/>
          <w:spacing w:val="-22"/>
          <w:kern w:val="0"/>
          <w:sz w:val="22"/>
          <w:szCs w:val="22"/>
          <w:lang w:eastAsia="en-US" w:bidi="ar-SA"/>
        </w:rPr>
        <w:t xml:space="preserve"> </w:t>
      </w:r>
      <w:r w:rsidRPr="005B4268">
        <w:rPr>
          <w:rFonts w:ascii="Arial" w:eastAsia="Arial" w:hAnsi="Arial" w:cs="Arial"/>
          <w:kern w:val="0"/>
          <w:sz w:val="22"/>
          <w:szCs w:val="22"/>
          <w:lang w:eastAsia="en-US" w:bidi="ar-SA"/>
        </w:rPr>
        <w:t>każdej</w:t>
      </w:r>
      <w:r w:rsidRPr="005B4268">
        <w:rPr>
          <w:rFonts w:ascii="Arial" w:eastAsia="Arial" w:hAnsi="Arial" w:cs="Arial"/>
          <w:spacing w:val="-16"/>
          <w:kern w:val="0"/>
          <w:sz w:val="22"/>
          <w:szCs w:val="22"/>
          <w:lang w:eastAsia="en-US" w:bidi="ar-SA"/>
        </w:rPr>
        <w:t xml:space="preserve"> </w:t>
      </w:r>
      <w:r w:rsidRPr="005B4268">
        <w:rPr>
          <w:rFonts w:ascii="Arial" w:eastAsia="Arial" w:hAnsi="Arial" w:cs="Arial"/>
          <w:kern w:val="0"/>
          <w:sz w:val="22"/>
          <w:szCs w:val="22"/>
          <w:lang w:eastAsia="en-US" w:bidi="ar-SA"/>
        </w:rPr>
        <w:t>zmianie swojego adresu lub siedziby, w trakcie obowiązywania</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Umowy.</w:t>
      </w:r>
    </w:p>
    <w:p w14:paraId="04A6648D" w14:textId="6A52BF36" w:rsidR="005B4268" w:rsidRDefault="005B4268" w:rsidP="00EE3440">
      <w:pPr>
        <w:numPr>
          <w:ilvl w:val="0"/>
          <w:numId w:val="55"/>
        </w:numPr>
        <w:tabs>
          <w:tab w:val="left" w:pos="540"/>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Strony wskazują adresy wymienione w komparycji Umowy jako swoje adresy korespondencyjne</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i</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oznajmiają,</w:t>
      </w:r>
      <w:r w:rsidRPr="005B4268">
        <w:rPr>
          <w:rFonts w:ascii="Arial" w:eastAsia="Arial" w:hAnsi="Arial" w:cs="Arial"/>
          <w:spacing w:val="-10"/>
          <w:kern w:val="0"/>
          <w:sz w:val="22"/>
          <w:szCs w:val="22"/>
          <w:lang w:eastAsia="en-US" w:bidi="ar-SA"/>
        </w:rPr>
        <w:t xml:space="preserve"> </w:t>
      </w:r>
      <w:r w:rsidRPr="005B4268">
        <w:rPr>
          <w:rFonts w:ascii="Arial" w:eastAsia="Arial" w:hAnsi="Arial" w:cs="Arial"/>
          <w:kern w:val="0"/>
          <w:sz w:val="22"/>
          <w:szCs w:val="22"/>
          <w:lang w:eastAsia="en-US" w:bidi="ar-SA"/>
        </w:rPr>
        <w:t>że</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oświadczenie</w:t>
      </w:r>
      <w:r w:rsidRPr="005B4268">
        <w:rPr>
          <w:rFonts w:ascii="Arial" w:eastAsia="Arial" w:hAnsi="Arial" w:cs="Arial"/>
          <w:spacing w:val="-9"/>
          <w:kern w:val="0"/>
          <w:sz w:val="22"/>
          <w:szCs w:val="22"/>
          <w:lang w:eastAsia="en-US" w:bidi="ar-SA"/>
        </w:rPr>
        <w:t xml:space="preserve"> </w:t>
      </w:r>
      <w:r w:rsidRPr="005B4268">
        <w:rPr>
          <w:rFonts w:ascii="Arial" w:eastAsia="Arial" w:hAnsi="Arial" w:cs="Arial"/>
          <w:kern w:val="0"/>
          <w:sz w:val="22"/>
          <w:szCs w:val="22"/>
          <w:lang w:eastAsia="en-US" w:bidi="ar-SA"/>
        </w:rPr>
        <w:t>o</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wskazaniu</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adresu</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adres Strony ze skutkiem</w:t>
      </w:r>
      <w:r w:rsidRPr="005B4268">
        <w:rPr>
          <w:rFonts w:ascii="Arial" w:eastAsia="Arial" w:hAnsi="Arial" w:cs="Arial"/>
          <w:spacing w:val="-26"/>
          <w:kern w:val="0"/>
          <w:sz w:val="22"/>
          <w:szCs w:val="22"/>
          <w:lang w:eastAsia="en-US" w:bidi="ar-SA"/>
        </w:rPr>
        <w:t xml:space="preserve"> </w:t>
      </w:r>
      <w:r w:rsidRPr="005B4268">
        <w:rPr>
          <w:rFonts w:ascii="Arial" w:eastAsia="Arial" w:hAnsi="Arial" w:cs="Arial"/>
          <w:kern w:val="0"/>
          <w:sz w:val="22"/>
          <w:szCs w:val="22"/>
          <w:lang w:eastAsia="en-US" w:bidi="ar-SA"/>
        </w:rPr>
        <w:t>doręczenia.</w:t>
      </w:r>
    </w:p>
    <w:p w14:paraId="452AE8CA" w14:textId="77777777" w:rsidR="00A66AAF" w:rsidRPr="00E63A35" w:rsidRDefault="00A66AAF" w:rsidP="00A66AAF">
      <w:pPr>
        <w:numPr>
          <w:ilvl w:val="0"/>
          <w:numId w:val="55"/>
        </w:numPr>
        <w:tabs>
          <w:tab w:val="left" w:pos="540"/>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4F47CF">
        <w:rPr>
          <w:rFonts w:ascii="Arial" w:eastAsia="Arial" w:hAnsi="Arial" w:cs="Arial"/>
          <w:kern w:val="0"/>
          <w:sz w:val="22"/>
          <w:szCs w:val="22"/>
          <w:lang w:eastAsia="en-US" w:bidi="ar-SA"/>
        </w:rPr>
        <w:t>Wykonawca zobowiązany będzie do sprawnej i terminowej realizacji Usługi oraz stałej współpracy z Zamawiającym, w tym:</w:t>
      </w:r>
    </w:p>
    <w:p w14:paraId="11834823" w14:textId="77777777" w:rsidR="00E63A35" w:rsidRDefault="00A66AAF" w:rsidP="003D17F7">
      <w:pPr>
        <w:pStyle w:val="Akapitzlist"/>
        <w:numPr>
          <w:ilvl w:val="0"/>
          <w:numId w:val="148"/>
        </w:numPr>
        <w:tabs>
          <w:tab w:val="left" w:pos="540"/>
        </w:tabs>
        <w:suppressAutoHyphens w:val="0"/>
        <w:autoSpaceDE w:val="0"/>
        <w:spacing w:after="120" w:line="276" w:lineRule="auto"/>
        <w:ind w:left="851" w:hanging="425"/>
        <w:jc w:val="both"/>
        <w:textAlignment w:val="auto"/>
        <w:rPr>
          <w:rFonts w:ascii="Arial" w:eastAsia="Arial" w:hAnsi="Arial" w:cs="Arial"/>
          <w:kern w:val="0"/>
          <w:sz w:val="22"/>
          <w:szCs w:val="22"/>
          <w:lang w:eastAsia="en-US" w:bidi="ar-SA"/>
        </w:rPr>
      </w:pPr>
      <w:r w:rsidRPr="00E63A35">
        <w:rPr>
          <w:rFonts w:ascii="Arial" w:eastAsia="Arial" w:hAnsi="Arial" w:cs="Arial"/>
          <w:kern w:val="0"/>
          <w:sz w:val="22"/>
          <w:szCs w:val="22"/>
          <w:lang w:eastAsia="en-US" w:bidi="ar-SA"/>
        </w:rPr>
        <w:t>pozostawania w stałym kontakcie (kontakt telefoniczny oraz drogą elektroniczną, spotkania z Zamawiającym w miarę potrzeb),</w:t>
      </w:r>
    </w:p>
    <w:p w14:paraId="2FD2C3C4" w14:textId="2CD67E69" w:rsidR="00A66AAF" w:rsidRPr="002D6FED" w:rsidRDefault="00A66AAF" w:rsidP="003D17F7">
      <w:pPr>
        <w:pStyle w:val="Akapitzlist"/>
        <w:numPr>
          <w:ilvl w:val="0"/>
          <w:numId w:val="148"/>
        </w:numPr>
        <w:tabs>
          <w:tab w:val="left" w:pos="540"/>
        </w:tabs>
        <w:suppressAutoHyphens w:val="0"/>
        <w:autoSpaceDE w:val="0"/>
        <w:spacing w:after="120" w:line="276" w:lineRule="auto"/>
        <w:ind w:left="851" w:hanging="425"/>
        <w:jc w:val="both"/>
        <w:textAlignment w:val="auto"/>
        <w:rPr>
          <w:rFonts w:ascii="Arial" w:eastAsia="Arial" w:hAnsi="Arial" w:cs="Arial"/>
          <w:kern w:val="0"/>
          <w:sz w:val="22"/>
          <w:szCs w:val="22"/>
          <w:lang w:eastAsia="en-US" w:bidi="ar-SA"/>
        </w:rPr>
      </w:pPr>
      <w:r w:rsidRPr="00E63A35">
        <w:rPr>
          <w:rFonts w:ascii="Arial" w:eastAsia="Arial" w:hAnsi="Arial" w:cs="Arial"/>
          <w:kern w:val="0"/>
          <w:sz w:val="22"/>
          <w:szCs w:val="22"/>
          <w:lang w:eastAsia="en-US" w:bidi="ar-SA"/>
        </w:rPr>
        <w:t xml:space="preserve">informowania o stanie prac, pojawiających się problemach i innych zagadnieniach istotnych dla realizacji </w:t>
      </w:r>
      <w:r w:rsidR="00E63A35">
        <w:rPr>
          <w:rFonts w:ascii="Arial" w:eastAsia="Arial" w:hAnsi="Arial" w:cs="Arial"/>
          <w:kern w:val="0"/>
          <w:sz w:val="22"/>
          <w:szCs w:val="22"/>
          <w:lang w:eastAsia="en-US" w:bidi="ar-SA"/>
        </w:rPr>
        <w:t>Przedmiotu Umowy. W</w:t>
      </w:r>
      <w:r w:rsidRPr="002D6FED">
        <w:rPr>
          <w:rFonts w:ascii="Arial" w:eastAsia="Arial" w:hAnsi="Arial" w:cs="Arial"/>
          <w:kern w:val="0"/>
          <w:sz w:val="22"/>
          <w:szCs w:val="22"/>
          <w:lang w:eastAsia="en-US" w:bidi="ar-SA"/>
        </w:rPr>
        <w:t xml:space="preserve">szystkie istotne elementy </w:t>
      </w:r>
      <w:r w:rsidR="00E63A35">
        <w:rPr>
          <w:rFonts w:ascii="Arial" w:eastAsia="Arial" w:hAnsi="Arial" w:cs="Arial"/>
          <w:kern w:val="0"/>
          <w:sz w:val="22"/>
          <w:szCs w:val="22"/>
          <w:lang w:eastAsia="en-US" w:bidi="ar-SA"/>
        </w:rPr>
        <w:t xml:space="preserve">usług </w:t>
      </w:r>
      <w:r w:rsidRPr="002D6FED">
        <w:rPr>
          <w:rFonts w:ascii="Arial" w:eastAsia="Arial" w:hAnsi="Arial" w:cs="Arial"/>
          <w:kern w:val="0"/>
          <w:sz w:val="22"/>
          <w:szCs w:val="22"/>
          <w:lang w:eastAsia="en-US" w:bidi="ar-SA"/>
        </w:rPr>
        <w:t>będą przygotowywane w uzgodnieniu z Zamawiającym i przy jego akceptacj</w:t>
      </w:r>
      <w:r w:rsidR="003D17F7">
        <w:rPr>
          <w:rFonts w:ascii="Arial" w:eastAsia="Arial" w:hAnsi="Arial" w:cs="Arial"/>
          <w:kern w:val="0"/>
          <w:sz w:val="22"/>
          <w:szCs w:val="22"/>
          <w:lang w:eastAsia="en-US" w:bidi="ar-SA"/>
        </w:rPr>
        <w:t>i.</w:t>
      </w:r>
    </w:p>
    <w:p w14:paraId="7EDA31F0" w14:textId="5462BAA7" w:rsidR="00A66AAF" w:rsidRPr="00E63A35" w:rsidRDefault="00A66AAF" w:rsidP="00A66AAF">
      <w:pPr>
        <w:numPr>
          <w:ilvl w:val="0"/>
          <w:numId w:val="55"/>
        </w:numPr>
        <w:tabs>
          <w:tab w:val="left" w:pos="540"/>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E63A35">
        <w:rPr>
          <w:rFonts w:ascii="Arial" w:eastAsia="Arial" w:hAnsi="Arial" w:cs="Arial"/>
          <w:kern w:val="0"/>
          <w:sz w:val="22"/>
          <w:szCs w:val="22"/>
          <w:lang w:eastAsia="en-US" w:bidi="ar-SA"/>
        </w:rPr>
        <w:t xml:space="preserve">Zamawiający udostępni wszelkie materiały, dane, dokumentacje i informacje będące </w:t>
      </w:r>
      <w:r w:rsidRPr="00E63A35">
        <w:rPr>
          <w:rFonts w:ascii="Arial" w:eastAsia="Arial" w:hAnsi="Arial" w:cs="Arial"/>
          <w:kern w:val="0"/>
          <w:sz w:val="22"/>
          <w:szCs w:val="22"/>
          <w:lang w:eastAsia="en-US" w:bidi="ar-SA"/>
        </w:rPr>
        <w:br/>
        <w:t xml:space="preserve">w posiadaniu Zamawiającego, które są niezbędne celem realizacji </w:t>
      </w:r>
      <w:r w:rsidR="00E63A35">
        <w:rPr>
          <w:rFonts w:ascii="Arial" w:eastAsia="Arial" w:hAnsi="Arial" w:cs="Arial"/>
          <w:kern w:val="0"/>
          <w:sz w:val="22"/>
          <w:szCs w:val="22"/>
          <w:lang w:eastAsia="en-US" w:bidi="ar-SA"/>
        </w:rPr>
        <w:t>u</w:t>
      </w:r>
      <w:r w:rsidRPr="00E63A35">
        <w:rPr>
          <w:rFonts w:ascii="Arial" w:eastAsia="Arial" w:hAnsi="Arial" w:cs="Arial"/>
          <w:kern w:val="0"/>
          <w:sz w:val="22"/>
          <w:szCs w:val="22"/>
          <w:lang w:eastAsia="en-US" w:bidi="ar-SA"/>
        </w:rPr>
        <w:t>sług</w:t>
      </w:r>
      <w:r w:rsidR="00E63A35">
        <w:rPr>
          <w:rFonts w:ascii="Arial" w:eastAsia="Arial" w:hAnsi="Arial" w:cs="Arial"/>
          <w:kern w:val="0"/>
          <w:sz w:val="22"/>
          <w:szCs w:val="22"/>
          <w:lang w:eastAsia="en-US" w:bidi="ar-SA"/>
        </w:rPr>
        <w:t>.</w:t>
      </w:r>
    </w:p>
    <w:p w14:paraId="13BABC13" w14:textId="77114A2D" w:rsidR="00A66AAF" w:rsidRPr="00E63A35" w:rsidRDefault="00A66AAF" w:rsidP="003D17F7">
      <w:pPr>
        <w:numPr>
          <w:ilvl w:val="0"/>
          <w:numId w:val="55"/>
        </w:numPr>
        <w:tabs>
          <w:tab w:val="left" w:pos="540"/>
        </w:tabs>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4F47CF">
        <w:rPr>
          <w:rFonts w:ascii="Arial" w:eastAsia="Arial" w:hAnsi="Arial" w:cs="Arial"/>
          <w:kern w:val="0"/>
          <w:sz w:val="22"/>
          <w:szCs w:val="22"/>
          <w:lang w:eastAsia="en-US" w:bidi="ar-SA"/>
        </w:rPr>
        <w:t xml:space="preserve">Zamawiający zobowiązuje się do informowania Wykonawcy o wszelkich czynnościach, które mogą mieć wpływ na realizację </w:t>
      </w:r>
      <w:r w:rsidR="00E63A35">
        <w:rPr>
          <w:rFonts w:ascii="Arial" w:eastAsia="Arial" w:hAnsi="Arial" w:cs="Arial"/>
          <w:kern w:val="0"/>
          <w:sz w:val="22"/>
          <w:szCs w:val="22"/>
          <w:lang w:eastAsia="en-US" w:bidi="ar-SA"/>
        </w:rPr>
        <w:t>u</w:t>
      </w:r>
      <w:r w:rsidRPr="00E63A35">
        <w:rPr>
          <w:rFonts w:ascii="Arial" w:eastAsia="Arial" w:hAnsi="Arial" w:cs="Arial"/>
          <w:kern w:val="0"/>
          <w:sz w:val="22"/>
          <w:szCs w:val="22"/>
          <w:lang w:eastAsia="en-US" w:bidi="ar-SA"/>
        </w:rPr>
        <w:t>sług przez Wykonawcę</w:t>
      </w:r>
      <w:r w:rsidR="00E63A35">
        <w:rPr>
          <w:rFonts w:ascii="Arial" w:eastAsia="Arial" w:hAnsi="Arial" w:cs="Arial"/>
          <w:kern w:val="0"/>
          <w:sz w:val="22"/>
          <w:szCs w:val="22"/>
          <w:lang w:eastAsia="en-US" w:bidi="ar-SA"/>
        </w:rPr>
        <w:t>.</w:t>
      </w:r>
    </w:p>
    <w:p w14:paraId="7DCDF05A" w14:textId="5B8A029C" w:rsidR="00A66AAF" w:rsidRPr="004F47CF" w:rsidRDefault="00A66AAF" w:rsidP="003D17F7">
      <w:pPr>
        <w:numPr>
          <w:ilvl w:val="0"/>
          <w:numId w:val="55"/>
        </w:numPr>
        <w:tabs>
          <w:tab w:val="left" w:pos="540"/>
        </w:tabs>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4F47CF">
        <w:rPr>
          <w:rFonts w:ascii="Arial" w:eastAsia="Arial" w:hAnsi="Arial" w:cs="Arial"/>
          <w:kern w:val="0"/>
          <w:sz w:val="22"/>
          <w:szCs w:val="22"/>
          <w:lang w:eastAsia="en-US" w:bidi="ar-SA"/>
        </w:rPr>
        <w:t xml:space="preserve">Zamawiający zobowiązuje się do udostępnienia obiektów, sprzętu, oprogramowania </w:t>
      </w:r>
      <w:r w:rsidRPr="004F47CF">
        <w:rPr>
          <w:rFonts w:ascii="Arial" w:eastAsia="Arial" w:hAnsi="Arial" w:cs="Arial"/>
          <w:kern w:val="0"/>
          <w:sz w:val="22"/>
          <w:szCs w:val="22"/>
          <w:lang w:eastAsia="en-US" w:bidi="ar-SA"/>
        </w:rPr>
        <w:br/>
        <w:t xml:space="preserve">i dokumentacji, które są niezbędne do realizacji </w:t>
      </w:r>
      <w:r w:rsidR="00E63A35">
        <w:rPr>
          <w:rFonts w:ascii="Arial" w:eastAsia="Arial" w:hAnsi="Arial" w:cs="Arial"/>
          <w:kern w:val="0"/>
          <w:sz w:val="22"/>
          <w:szCs w:val="22"/>
          <w:lang w:eastAsia="en-US" w:bidi="ar-SA"/>
        </w:rPr>
        <w:t>u</w:t>
      </w:r>
      <w:r w:rsidRPr="00E63A35">
        <w:rPr>
          <w:rFonts w:ascii="Arial" w:eastAsia="Arial" w:hAnsi="Arial" w:cs="Arial"/>
          <w:kern w:val="0"/>
          <w:sz w:val="22"/>
          <w:szCs w:val="22"/>
          <w:lang w:eastAsia="en-US" w:bidi="ar-SA"/>
        </w:rPr>
        <w:t xml:space="preserve">sług zgodnie z polityką bezpieczeństwa </w:t>
      </w:r>
      <w:r w:rsidRPr="00E63A35">
        <w:rPr>
          <w:rFonts w:ascii="Arial" w:eastAsia="Arial" w:hAnsi="Arial" w:cs="Arial"/>
          <w:kern w:val="0"/>
          <w:sz w:val="22"/>
          <w:szCs w:val="22"/>
          <w:lang w:eastAsia="en-US" w:bidi="ar-SA"/>
        </w:rPr>
        <w:br/>
        <w:t>i regulacjami wewnętrznymi, obowiązującymi u Zamawiającego.</w:t>
      </w:r>
    </w:p>
    <w:p w14:paraId="762EECBD" w14:textId="77777777" w:rsidR="005B4268" w:rsidRPr="005B4268" w:rsidRDefault="005B4268" w:rsidP="003D17F7">
      <w:pPr>
        <w:tabs>
          <w:tab w:val="left" w:pos="540"/>
        </w:tabs>
        <w:suppressAutoHyphens w:val="0"/>
        <w:autoSpaceDE w:val="0"/>
        <w:spacing w:after="120" w:line="276" w:lineRule="auto"/>
        <w:ind w:right="114"/>
        <w:jc w:val="both"/>
        <w:textAlignment w:val="auto"/>
        <w:rPr>
          <w:rFonts w:ascii="Arial" w:eastAsia="Arial" w:hAnsi="Arial" w:cs="Arial"/>
          <w:kern w:val="0"/>
          <w:sz w:val="22"/>
          <w:szCs w:val="22"/>
          <w:lang w:eastAsia="en-US" w:bidi="ar-SA"/>
        </w:rPr>
      </w:pPr>
    </w:p>
    <w:p w14:paraId="195A4D88" w14:textId="1BF7A27C" w:rsidR="005B4268" w:rsidRDefault="005B4268" w:rsidP="005B4268">
      <w:pPr>
        <w:pStyle w:val="Tekstpodstawowyzwciciem2"/>
        <w:spacing w:after="120" w:line="276" w:lineRule="auto"/>
        <w:ind w:left="0" w:firstLine="0"/>
        <w:jc w:val="center"/>
        <w:rPr>
          <w:rFonts w:ascii="Arial" w:hAnsi="Arial" w:cs="Arial"/>
          <w:b/>
          <w:sz w:val="22"/>
          <w:szCs w:val="22"/>
        </w:rPr>
      </w:pPr>
      <w:r w:rsidRPr="00F73C39">
        <w:rPr>
          <w:rFonts w:ascii="Arial" w:hAnsi="Arial" w:cs="Arial"/>
          <w:b/>
          <w:sz w:val="22"/>
          <w:szCs w:val="22"/>
        </w:rPr>
        <w:t xml:space="preserve">§ </w:t>
      </w:r>
      <w:r>
        <w:rPr>
          <w:rFonts w:ascii="Arial" w:hAnsi="Arial" w:cs="Arial"/>
          <w:b/>
          <w:sz w:val="22"/>
          <w:szCs w:val="22"/>
        </w:rPr>
        <w:t>7</w:t>
      </w:r>
      <w:r w:rsidRPr="00F73C39">
        <w:rPr>
          <w:rFonts w:ascii="Arial" w:hAnsi="Arial" w:cs="Arial"/>
          <w:b/>
          <w:sz w:val="22"/>
          <w:szCs w:val="22"/>
        </w:rPr>
        <w:t>.</w:t>
      </w:r>
    </w:p>
    <w:p w14:paraId="0A513574" w14:textId="26D25DED" w:rsidR="005B4268" w:rsidRPr="005B4268" w:rsidRDefault="005B4268" w:rsidP="005B4268">
      <w:pPr>
        <w:pStyle w:val="Tekstpodstawowyzwciciem2"/>
        <w:spacing w:after="120" w:line="276" w:lineRule="auto"/>
        <w:ind w:left="0" w:firstLine="0"/>
        <w:jc w:val="center"/>
        <w:rPr>
          <w:rFonts w:ascii="Arial" w:hAnsi="Arial" w:cs="Arial"/>
          <w:b/>
          <w:sz w:val="22"/>
          <w:szCs w:val="22"/>
        </w:rPr>
      </w:pPr>
      <w:r>
        <w:rPr>
          <w:rFonts w:ascii="Arial" w:hAnsi="Arial" w:cs="Arial"/>
          <w:b/>
          <w:sz w:val="22"/>
          <w:szCs w:val="22"/>
        </w:rPr>
        <w:t>Siła wyższa</w:t>
      </w:r>
    </w:p>
    <w:p w14:paraId="48A0DDE3" w14:textId="77777777"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Przez siłę wyższą należy rozumieć zdarzenie bądź połączenie zdarzeń lub okoliczności, niezależnych od Stron, które zasadniczo utrudniają lub uniemożliwiają wykonywanie przez Strony zobowiązań określonych niniejszą Umową, a których dana Strona nie mogła przewidzieć, zapobiec im ani ich przezwyciężyć poprzez działanie z dochowaniem należytej staranności. </w:t>
      </w:r>
    </w:p>
    <w:p w14:paraId="5E6D2474" w14:textId="77777777"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Przez siłę wyższą należy rozumieć w szczególności: wojnę, działania wojenne (niezależnie, czy wojna była wypowiedziana czy nie), inwazję, działanie wrogów zewnętrznych, rebelię, terroryzm, rewolucję, powstanie, przewrót wojskowy lub cywilny lub wojnę domową, bunt, niepokoje, zamieszki, strajk spowodowany przez osoby inne, niż personel Wykonawcy lub inni pracownicy Wykonawcy i podwykonawców, klęski żywiołowe, takie jak trzęsienie ziemi, huragan, epidemie, zagrożenie epidemiczne, powodzie. </w:t>
      </w:r>
    </w:p>
    <w:p w14:paraId="1C1C71ED" w14:textId="66C35146"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Każda ze Stron zobowiązana jest do powiadomienia drugiej Strony o zaistnieniu okoliczności siły wyższej, na które się powołuje, w terminie </w:t>
      </w:r>
      <w:r w:rsidRPr="00F73C39">
        <w:rPr>
          <w:rFonts w:ascii="Arial" w:hAnsi="Arial" w:cs="Arial"/>
          <w:b/>
          <w:sz w:val="22"/>
          <w:szCs w:val="22"/>
        </w:rPr>
        <w:t>10 dni roboczych</w:t>
      </w:r>
      <w:r w:rsidRPr="00F73C39">
        <w:rPr>
          <w:rFonts w:ascii="Arial" w:hAnsi="Arial" w:cs="Arial"/>
          <w:sz w:val="22"/>
          <w:szCs w:val="22"/>
        </w:rPr>
        <w:t xml:space="preserve"> od dnia wystąpienia lub powzięcia wiadomości o sile wyższej, o ile nie dotyczy to okoliczności znanych powszechnie. Strona powołująca się na zaistnienie okoliczności siły wyższej przedstawi dowody na wystąpienie takiego zdarzenia oraz wyjaśni jego wpływ </w:t>
      </w:r>
      <w:r w:rsidRPr="00F73C39">
        <w:rPr>
          <w:rFonts w:ascii="Arial" w:hAnsi="Arial" w:cs="Arial"/>
          <w:sz w:val="22"/>
          <w:szCs w:val="22"/>
        </w:rPr>
        <w:lastRenderedPageBreak/>
        <w:t>na</w:t>
      </w:r>
      <w:r w:rsidR="00B52AE0">
        <w:rPr>
          <w:rFonts w:ascii="Arial" w:hAnsi="Arial" w:cs="Arial"/>
          <w:sz w:val="22"/>
          <w:szCs w:val="22"/>
        </w:rPr>
        <w:t> </w:t>
      </w:r>
      <w:r w:rsidRPr="00F73C39">
        <w:rPr>
          <w:rFonts w:ascii="Arial" w:hAnsi="Arial" w:cs="Arial"/>
          <w:sz w:val="22"/>
          <w:szCs w:val="22"/>
        </w:rPr>
        <w:t xml:space="preserve">wykonanie Umowy. Obowiązek powiadomienia oraz przedstawienia dowodów nie dotyczy sytuacji, gdy okoliczność siły wyższej jest faktem powszechnie znanym. </w:t>
      </w:r>
    </w:p>
    <w:p w14:paraId="0A4B4746" w14:textId="1F59A949"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Niespełnienie wymogu z ust. 3 powyżej, skutkuje utratą prawa do powoływania się na</w:t>
      </w:r>
      <w:r w:rsidR="00B52AE0">
        <w:rPr>
          <w:rFonts w:ascii="Arial" w:hAnsi="Arial" w:cs="Arial"/>
          <w:sz w:val="22"/>
          <w:szCs w:val="22"/>
        </w:rPr>
        <w:t> </w:t>
      </w:r>
      <w:r w:rsidRPr="00F73C39">
        <w:rPr>
          <w:rFonts w:ascii="Arial" w:hAnsi="Arial" w:cs="Arial"/>
          <w:sz w:val="22"/>
          <w:szCs w:val="22"/>
        </w:rPr>
        <w:t>zaistnienie siły wyższej. W takim przypadku Strony zobowiązują się nie powoływać się na siłę wyższą dla żądania zmiany wynagrodzenia lub terminów wykonania Umowy. Strona, która zaniechała powiadomienia, o którym mowa w ust. 3, przejmuje odpowiedzialność za</w:t>
      </w:r>
      <w:r w:rsidR="00765638">
        <w:rPr>
          <w:rFonts w:ascii="Arial" w:hAnsi="Arial" w:cs="Arial"/>
          <w:sz w:val="22"/>
          <w:szCs w:val="22"/>
        </w:rPr>
        <w:t> </w:t>
      </w:r>
      <w:r w:rsidRPr="00F73C39">
        <w:rPr>
          <w:rFonts w:ascii="Arial" w:hAnsi="Arial" w:cs="Arial"/>
          <w:sz w:val="22"/>
          <w:szCs w:val="22"/>
        </w:rPr>
        <w:t xml:space="preserve">niewykonanie lub nienależyte wykonanie przez siebie zobowiązania, z powodu wystąpienia siły wyższej.  </w:t>
      </w:r>
    </w:p>
    <w:p w14:paraId="04FA086C" w14:textId="77777777"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O ile druga Strona nie wskaże inaczej na piśmie, Strona, która dokonała powiadomienia o zaistnieniu siły wyższej:  </w:t>
      </w:r>
    </w:p>
    <w:p w14:paraId="0721CF5C" w14:textId="77777777" w:rsidR="00952272" w:rsidRPr="00F73C39" w:rsidRDefault="00952272" w:rsidP="00AB6A3C">
      <w:pPr>
        <w:widowControl/>
        <w:numPr>
          <w:ilvl w:val="1"/>
          <w:numId w:val="33"/>
        </w:numPr>
        <w:autoSpaceDN/>
        <w:spacing w:after="120" w:line="276" w:lineRule="auto"/>
        <w:ind w:left="851" w:hanging="425"/>
        <w:jc w:val="both"/>
        <w:textAlignment w:val="auto"/>
        <w:rPr>
          <w:rFonts w:ascii="Arial" w:hAnsi="Arial" w:cs="Arial"/>
          <w:sz w:val="22"/>
          <w:szCs w:val="22"/>
        </w:rPr>
      </w:pPr>
      <w:r w:rsidRPr="00F73C39">
        <w:rPr>
          <w:rFonts w:ascii="Arial" w:hAnsi="Arial" w:cs="Arial"/>
          <w:sz w:val="22"/>
          <w:szCs w:val="22"/>
        </w:rPr>
        <w:t>będzie kontynuowała wykonywanie jej obowiązków wynikających z Umowy w takim zakresie, w jakim będzie to możliwe z uwzględnieniem siły wyższej,</w:t>
      </w:r>
    </w:p>
    <w:p w14:paraId="371CB1C6" w14:textId="1924D33D" w:rsidR="00952272" w:rsidRPr="00F73C39" w:rsidRDefault="00952272" w:rsidP="00AB6A3C">
      <w:pPr>
        <w:widowControl/>
        <w:numPr>
          <w:ilvl w:val="1"/>
          <w:numId w:val="33"/>
        </w:numPr>
        <w:autoSpaceDN/>
        <w:spacing w:after="120" w:line="276" w:lineRule="auto"/>
        <w:ind w:left="851" w:hanging="425"/>
        <w:jc w:val="both"/>
        <w:textAlignment w:val="auto"/>
        <w:rPr>
          <w:rFonts w:ascii="Arial" w:hAnsi="Arial" w:cs="Arial"/>
          <w:sz w:val="22"/>
          <w:szCs w:val="22"/>
        </w:rPr>
      </w:pPr>
      <w:r w:rsidRPr="00F73C39">
        <w:rPr>
          <w:rFonts w:ascii="Arial" w:hAnsi="Arial" w:cs="Arial"/>
          <w:sz w:val="22"/>
          <w:szCs w:val="22"/>
        </w:rPr>
        <w:t>dołoży należytej staranności w celu zminimalizowania wpływu siły wyższej na</w:t>
      </w:r>
      <w:r w:rsidR="00B52AE0">
        <w:rPr>
          <w:rFonts w:ascii="Arial" w:hAnsi="Arial" w:cs="Arial"/>
          <w:sz w:val="22"/>
          <w:szCs w:val="22"/>
        </w:rPr>
        <w:t> </w:t>
      </w:r>
      <w:r w:rsidRPr="00F73C39">
        <w:rPr>
          <w:rFonts w:ascii="Arial" w:hAnsi="Arial" w:cs="Arial"/>
          <w:sz w:val="22"/>
          <w:szCs w:val="22"/>
        </w:rPr>
        <w:t xml:space="preserve">wykonanie Umowy, w szczególności na koszty i terminy oraz </w:t>
      </w:r>
    </w:p>
    <w:p w14:paraId="62DCB8FE" w14:textId="77777777" w:rsidR="00952272" w:rsidRPr="00F73C39" w:rsidRDefault="00952272" w:rsidP="00AB6A3C">
      <w:pPr>
        <w:widowControl/>
        <w:numPr>
          <w:ilvl w:val="1"/>
          <w:numId w:val="33"/>
        </w:numPr>
        <w:autoSpaceDN/>
        <w:spacing w:after="120" w:line="276" w:lineRule="auto"/>
        <w:ind w:left="851" w:hanging="425"/>
        <w:jc w:val="both"/>
        <w:textAlignment w:val="auto"/>
        <w:rPr>
          <w:rFonts w:ascii="Arial" w:hAnsi="Arial" w:cs="Arial"/>
          <w:sz w:val="22"/>
          <w:szCs w:val="22"/>
        </w:rPr>
      </w:pPr>
      <w:r w:rsidRPr="00F73C39">
        <w:rPr>
          <w:rFonts w:ascii="Arial" w:hAnsi="Arial" w:cs="Arial"/>
          <w:sz w:val="22"/>
          <w:szCs w:val="22"/>
        </w:rPr>
        <w:t xml:space="preserve">po ustaniu siły wyższej niezwłocznie przystąpi do wykonywania Umowy w zakresie uprzednio dotkniętym działaniem siły wyższej. </w:t>
      </w:r>
    </w:p>
    <w:p w14:paraId="48B1CDBA" w14:textId="77777777"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Po dokonaniu powiadomienia o sile wyższej zgodnie z niniejszym paragrafem zmianie może ulec termin wykonania Umowy, jednak jedynie o okres nieprzekraczający okresu trwania siły wyższej oraz jedynie wtedy, gdy Strona, która dokonała powiadomienia, należycie wykonała zobowiązania opisane w ust. 5 niniejszego paragrafu.  </w:t>
      </w:r>
    </w:p>
    <w:p w14:paraId="682E3029" w14:textId="77777777"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Jeżeli okresy trwania siły wyższej będą łącznie dłuższe niż 50 (słownie: pięćdziesiąt) dni, Stronom przysługuje prawo odstąpienia od Umowy w terminie </w:t>
      </w:r>
      <w:r w:rsidRPr="00F73C39">
        <w:rPr>
          <w:rFonts w:ascii="Arial" w:hAnsi="Arial" w:cs="Arial"/>
          <w:b/>
          <w:sz w:val="22"/>
          <w:szCs w:val="22"/>
        </w:rPr>
        <w:t>14 dni</w:t>
      </w:r>
      <w:r w:rsidRPr="00F73C39">
        <w:rPr>
          <w:rFonts w:ascii="Arial" w:hAnsi="Arial" w:cs="Arial"/>
          <w:sz w:val="22"/>
          <w:szCs w:val="22"/>
        </w:rPr>
        <w:t xml:space="preserve"> od upływu tego 50-dniowego okresu.  </w:t>
      </w:r>
    </w:p>
    <w:p w14:paraId="4EFA7BB2" w14:textId="77777777"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W każdym przypadku wystąpienia siły wyższej, Wykonawca wykona przedmiot Umowy w sposób zgodny z Umową, w tym w ustalonych w Umowie terminach oraz za ustalone w  Umowie wynagrodzenie, w zakresie, w jakim wystąpienie siły wyższej nie miało wpływu na wykonanie Umowy. </w:t>
      </w:r>
    </w:p>
    <w:p w14:paraId="7A683D98" w14:textId="77777777" w:rsidR="00952272" w:rsidRPr="00F73C39" w:rsidRDefault="00952272" w:rsidP="001A2AA9">
      <w:pPr>
        <w:widowControl/>
        <w:numPr>
          <w:ilvl w:val="0"/>
          <w:numId w:val="33"/>
        </w:numPr>
        <w:suppressAutoHyphens w:val="0"/>
        <w:autoSpaceDN/>
        <w:spacing w:after="120" w:line="276" w:lineRule="auto"/>
        <w:ind w:left="284" w:hanging="284"/>
        <w:jc w:val="both"/>
        <w:textAlignment w:val="auto"/>
        <w:rPr>
          <w:rFonts w:ascii="Arial" w:hAnsi="Arial" w:cs="Arial"/>
          <w:sz w:val="22"/>
          <w:szCs w:val="22"/>
        </w:rPr>
      </w:pPr>
      <w:r w:rsidRPr="00F73C39">
        <w:rPr>
          <w:rFonts w:ascii="Arial" w:hAnsi="Arial" w:cs="Arial"/>
          <w:sz w:val="22"/>
          <w:szCs w:val="22"/>
        </w:rPr>
        <w:t xml:space="preserve">W każdym przypadku wystąpienia siły wyższej Wykonawca przedstawi Zamawiającemu prognozę wpływu wystąpienia siły wyższej na dalsze wykonanie Umowy, w szczególności na terminy zawarte w Umowie. </w:t>
      </w:r>
    </w:p>
    <w:p w14:paraId="0C0FD992" w14:textId="6E91FD63" w:rsidR="00952272" w:rsidRPr="00F73C39" w:rsidRDefault="00952272" w:rsidP="001A2AA9">
      <w:pPr>
        <w:widowControl/>
        <w:numPr>
          <w:ilvl w:val="0"/>
          <w:numId w:val="33"/>
        </w:numPr>
        <w:suppressAutoHyphens w:val="0"/>
        <w:autoSpaceDN/>
        <w:spacing w:after="120" w:line="276" w:lineRule="auto"/>
        <w:ind w:left="284" w:hanging="426"/>
        <w:jc w:val="both"/>
        <w:textAlignment w:val="auto"/>
        <w:rPr>
          <w:rFonts w:ascii="Arial" w:hAnsi="Arial" w:cs="Arial"/>
          <w:sz w:val="22"/>
          <w:szCs w:val="22"/>
        </w:rPr>
      </w:pPr>
      <w:r w:rsidRPr="00F73C39">
        <w:rPr>
          <w:rFonts w:ascii="Arial" w:hAnsi="Arial" w:cs="Arial"/>
          <w:sz w:val="22"/>
          <w:szCs w:val="22"/>
        </w:rPr>
        <w:t xml:space="preserve">Każda ze Stron ponosi swoje koszty związane z wystąpieniem siły wyższej. </w:t>
      </w:r>
    </w:p>
    <w:p w14:paraId="5A14B133" w14:textId="77777777" w:rsidR="003D17F7" w:rsidRPr="003B6D01" w:rsidRDefault="003D17F7" w:rsidP="005B4268">
      <w:pPr>
        <w:suppressAutoHyphens w:val="0"/>
        <w:autoSpaceDN/>
        <w:spacing w:after="120" w:line="276" w:lineRule="auto"/>
        <w:jc w:val="both"/>
        <w:textAlignment w:val="auto"/>
        <w:rPr>
          <w:rFonts w:ascii="Arial" w:hAnsi="Arial" w:cs="Arial"/>
          <w:kern w:val="0"/>
          <w:sz w:val="22"/>
          <w:szCs w:val="22"/>
          <w:lang w:bidi="ar-SA"/>
        </w:rPr>
      </w:pPr>
    </w:p>
    <w:p w14:paraId="7F092CA2" w14:textId="66C411E0" w:rsidR="00A72A2D" w:rsidRDefault="006C4674" w:rsidP="005B4268">
      <w:pPr>
        <w:pStyle w:val="Tekstpodstawowyzwciciem2"/>
        <w:spacing w:after="120" w:line="276" w:lineRule="auto"/>
        <w:ind w:left="0" w:firstLine="0"/>
        <w:jc w:val="center"/>
        <w:rPr>
          <w:rFonts w:ascii="Arial" w:hAnsi="Arial" w:cs="Arial"/>
          <w:b/>
          <w:sz w:val="22"/>
          <w:szCs w:val="22"/>
        </w:rPr>
      </w:pPr>
      <w:bookmarkStart w:id="11" w:name="_Hlk223349329"/>
      <w:r w:rsidRPr="00F73C39">
        <w:rPr>
          <w:rFonts w:ascii="Arial" w:hAnsi="Arial" w:cs="Arial"/>
          <w:b/>
          <w:sz w:val="22"/>
          <w:szCs w:val="22"/>
        </w:rPr>
        <w:t xml:space="preserve">§ </w:t>
      </w:r>
      <w:r w:rsidR="003B6D01">
        <w:rPr>
          <w:rFonts w:ascii="Arial" w:hAnsi="Arial" w:cs="Arial"/>
          <w:b/>
          <w:sz w:val="22"/>
          <w:szCs w:val="22"/>
        </w:rPr>
        <w:t>8</w:t>
      </w:r>
      <w:r w:rsidRPr="00F73C39">
        <w:rPr>
          <w:rFonts w:ascii="Arial" w:hAnsi="Arial" w:cs="Arial"/>
          <w:b/>
          <w:sz w:val="22"/>
          <w:szCs w:val="22"/>
        </w:rPr>
        <w:t>.</w:t>
      </w:r>
    </w:p>
    <w:p w14:paraId="1641D60E" w14:textId="779082A4" w:rsidR="003B6D01" w:rsidRDefault="003B6D01" w:rsidP="005B4268">
      <w:pPr>
        <w:pStyle w:val="Tekstpodstawowyzwciciem2"/>
        <w:spacing w:after="120" w:line="276" w:lineRule="auto"/>
        <w:ind w:left="0" w:firstLine="0"/>
        <w:jc w:val="center"/>
        <w:rPr>
          <w:rFonts w:ascii="Arial" w:hAnsi="Arial" w:cs="Arial"/>
          <w:b/>
          <w:sz w:val="22"/>
          <w:szCs w:val="22"/>
        </w:rPr>
      </w:pPr>
      <w:r>
        <w:rPr>
          <w:rFonts w:ascii="Arial" w:hAnsi="Arial" w:cs="Arial"/>
          <w:b/>
          <w:sz w:val="22"/>
          <w:szCs w:val="22"/>
        </w:rPr>
        <w:t>Zmiany Umowy</w:t>
      </w:r>
    </w:p>
    <w:bookmarkEnd w:id="11"/>
    <w:p w14:paraId="747CC4AF" w14:textId="1B6D5243" w:rsidR="00C61950" w:rsidRDefault="005B4268" w:rsidP="00EE3440">
      <w:pPr>
        <w:widowControl/>
        <w:suppressAutoHyphens w:val="0"/>
        <w:autoSpaceDN/>
        <w:spacing w:after="120" w:line="276" w:lineRule="auto"/>
        <w:jc w:val="both"/>
        <w:textAlignment w:val="auto"/>
        <w:rPr>
          <w:rFonts w:ascii="Arial" w:eastAsia="Times New Roman" w:hAnsi="Arial" w:cs="Arial"/>
          <w:color w:val="000000"/>
          <w:kern w:val="0"/>
          <w:sz w:val="22"/>
          <w:szCs w:val="22"/>
          <w:lang w:eastAsia="pl-PL" w:bidi="ar-SA"/>
        </w:rPr>
      </w:pPr>
      <w:r>
        <w:rPr>
          <w:rFonts w:ascii="Arial" w:eastAsia="Times New Roman" w:hAnsi="Arial" w:cs="Arial"/>
          <w:color w:val="000000"/>
          <w:kern w:val="0"/>
          <w:sz w:val="22"/>
          <w:szCs w:val="22"/>
          <w:lang w:eastAsia="pl-PL" w:bidi="ar-SA"/>
        </w:rPr>
        <w:t xml:space="preserve">Wszelkie </w:t>
      </w:r>
      <w:r w:rsidRPr="005B4268">
        <w:rPr>
          <w:rFonts w:ascii="Arial" w:eastAsia="Times New Roman" w:hAnsi="Arial" w:cs="Arial"/>
          <w:color w:val="000000"/>
          <w:kern w:val="0"/>
          <w:sz w:val="22"/>
          <w:szCs w:val="22"/>
          <w:lang w:eastAsia="pl-PL" w:bidi="ar-SA"/>
        </w:rPr>
        <w:t>zmiany i uzupełnienia niniejszej Umowy wymagają dla swej ważności formy pisemnej lub elektronicznej – w zależności od formy zawarcia Umowy i są dokonywane poprzez aneksowanie Umowy, z zastrzeżeniem postanowień odmiennych.</w:t>
      </w:r>
    </w:p>
    <w:p w14:paraId="4BF9863E" w14:textId="74EA267A" w:rsidR="00765638" w:rsidRDefault="00765638" w:rsidP="005B4268">
      <w:pPr>
        <w:widowControl/>
        <w:suppressAutoHyphens w:val="0"/>
        <w:autoSpaceDN/>
        <w:spacing w:after="120" w:line="276" w:lineRule="auto"/>
        <w:ind w:left="284"/>
        <w:jc w:val="both"/>
        <w:textAlignment w:val="auto"/>
        <w:rPr>
          <w:rFonts w:ascii="Arial" w:eastAsia="Times New Roman" w:hAnsi="Arial" w:cs="Arial"/>
          <w:color w:val="000000"/>
          <w:kern w:val="0"/>
          <w:sz w:val="22"/>
          <w:szCs w:val="22"/>
          <w:lang w:eastAsia="pl-PL" w:bidi="ar-SA"/>
        </w:rPr>
      </w:pPr>
    </w:p>
    <w:p w14:paraId="55D31CAA" w14:textId="1EFF99D3" w:rsidR="00FE4DD8" w:rsidRDefault="00FE4DD8" w:rsidP="005B4268">
      <w:pPr>
        <w:widowControl/>
        <w:suppressAutoHyphens w:val="0"/>
        <w:autoSpaceDN/>
        <w:spacing w:after="120" w:line="276" w:lineRule="auto"/>
        <w:ind w:left="284"/>
        <w:jc w:val="both"/>
        <w:textAlignment w:val="auto"/>
        <w:rPr>
          <w:rFonts w:ascii="Arial" w:eastAsia="Times New Roman" w:hAnsi="Arial" w:cs="Arial"/>
          <w:color w:val="000000"/>
          <w:kern w:val="0"/>
          <w:sz w:val="22"/>
          <w:szCs w:val="22"/>
          <w:lang w:eastAsia="pl-PL" w:bidi="ar-SA"/>
        </w:rPr>
      </w:pPr>
    </w:p>
    <w:p w14:paraId="4EBCF4FD" w14:textId="62C87CC1" w:rsidR="00FE4DD8" w:rsidRDefault="00FE4DD8" w:rsidP="005B4268">
      <w:pPr>
        <w:widowControl/>
        <w:suppressAutoHyphens w:val="0"/>
        <w:autoSpaceDN/>
        <w:spacing w:after="120" w:line="276" w:lineRule="auto"/>
        <w:ind w:left="284"/>
        <w:jc w:val="both"/>
        <w:textAlignment w:val="auto"/>
        <w:rPr>
          <w:rFonts w:ascii="Arial" w:eastAsia="Times New Roman" w:hAnsi="Arial" w:cs="Arial"/>
          <w:color w:val="000000"/>
          <w:kern w:val="0"/>
          <w:sz w:val="22"/>
          <w:szCs w:val="22"/>
          <w:lang w:eastAsia="pl-PL" w:bidi="ar-SA"/>
        </w:rPr>
      </w:pPr>
    </w:p>
    <w:p w14:paraId="4066EAE7" w14:textId="77777777" w:rsidR="00FE4DD8" w:rsidRPr="00C61950" w:rsidRDefault="00FE4DD8" w:rsidP="005B4268">
      <w:pPr>
        <w:widowControl/>
        <w:suppressAutoHyphens w:val="0"/>
        <w:autoSpaceDN/>
        <w:spacing w:after="120" w:line="276" w:lineRule="auto"/>
        <w:ind w:left="284"/>
        <w:jc w:val="both"/>
        <w:textAlignment w:val="auto"/>
        <w:rPr>
          <w:rFonts w:ascii="Arial" w:eastAsia="Times New Roman" w:hAnsi="Arial" w:cs="Arial"/>
          <w:color w:val="000000"/>
          <w:kern w:val="0"/>
          <w:sz w:val="22"/>
          <w:szCs w:val="22"/>
          <w:lang w:eastAsia="pl-PL" w:bidi="ar-SA"/>
        </w:rPr>
      </w:pPr>
    </w:p>
    <w:p w14:paraId="58004562" w14:textId="298649FD" w:rsidR="00C61950" w:rsidRDefault="00C61950" w:rsidP="005B4268">
      <w:pPr>
        <w:pStyle w:val="Tekstpodstawowyzwciciem2"/>
        <w:spacing w:after="120" w:line="276" w:lineRule="auto"/>
        <w:ind w:left="0" w:firstLine="0"/>
        <w:jc w:val="center"/>
        <w:rPr>
          <w:rFonts w:ascii="Arial" w:hAnsi="Arial" w:cs="Arial"/>
          <w:b/>
          <w:bCs w:val="0"/>
          <w:sz w:val="22"/>
          <w:szCs w:val="22"/>
        </w:rPr>
      </w:pPr>
      <w:bookmarkStart w:id="12" w:name="_Hlk223428955"/>
      <w:r w:rsidRPr="00C61950">
        <w:rPr>
          <w:rFonts w:ascii="Arial" w:hAnsi="Arial" w:cs="Arial"/>
          <w:b/>
          <w:bCs w:val="0"/>
          <w:sz w:val="22"/>
          <w:szCs w:val="22"/>
        </w:rPr>
        <w:lastRenderedPageBreak/>
        <w:t xml:space="preserve">§ </w:t>
      </w:r>
      <w:r w:rsidR="003B6D01">
        <w:rPr>
          <w:rFonts w:ascii="Arial" w:hAnsi="Arial" w:cs="Arial"/>
          <w:b/>
          <w:bCs w:val="0"/>
          <w:sz w:val="22"/>
          <w:szCs w:val="22"/>
        </w:rPr>
        <w:t>9</w:t>
      </w:r>
      <w:r w:rsidRPr="00C61950">
        <w:rPr>
          <w:rFonts w:ascii="Arial" w:hAnsi="Arial" w:cs="Arial"/>
          <w:b/>
          <w:bCs w:val="0"/>
          <w:sz w:val="22"/>
          <w:szCs w:val="22"/>
        </w:rPr>
        <w:t>.</w:t>
      </w:r>
    </w:p>
    <w:bookmarkEnd w:id="12"/>
    <w:p w14:paraId="1FD130C6" w14:textId="59E7A0B9" w:rsidR="00357C3B" w:rsidRDefault="00D10F0F" w:rsidP="005B4268">
      <w:pPr>
        <w:pStyle w:val="Tekstpodstawowyzwciciem2"/>
        <w:spacing w:after="120" w:line="276" w:lineRule="auto"/>
        <w:ind w:left="0" w:firstLine="0"/>
        <w:jc w:val="center"/>
        <w:rPr>
          <w:rFonts w:ascii="Arial" w:hAnsi="Arial" w:cs="Arial"/>
          <w:b/>
          <w:bCs w:val="0"/>
          <w:sz w:val="22"/>
          <w:szCs w:val="22"/>
        </w:rPr>
      </w:pPr>
      <w:r>
        <w:rPr>
          <w:rFonts w:ascii="Arial" w:hAnsi="Arial" w:cs="Arial"/>
          <w:b/>
          <w:bCs w:val="0"/>
          <w:sz w:val="22"/>
          <w:szCs w:val="22"/>
        </w:rPr>
        <w:t>Przetwarzanie danych osobowych</w:t>
      </w:r>
    </w:p>
    <w:p w14:paraId="7C0445E0" w14:textId="44503F52" w:rsidR="00357C3B" w:rsidRDefault="00357C3B" w:rsidP="001A2AA9">
      <w:pPr>
        <w:pStyle w:val="Akapitzlist"/>
        <w:numPr>
          <w:ilvl w:val="0"/>
          <w:numId w:val="39"/>
        </w:numPr>
        <w:suppressAutoHyphens w:val="0"/>
        <w:autoSpaceDN/>
        <w:spacing w:after="120" w:line="276" w:lineRule="auto"/>
        <w:ind w:left="284" w:hanging="284"/>
        <w:jc w:val="both"/>
        <w:textAlignment w:val="auto"/>
        <w:rPr>
          <w:rFonts w:ascii="Arial" w:eastAsiaTheme="minorHAnsi" w:hAnsi="Arial" w:cs="Arial"/>
          <w:kern w:val="0"/>
          <w:sz w:val="22"/>
          <w:szCs w:val="22"/>
          <w:lang w:eastAsia="en-US" w:bidi="ar-SA"/>
        </w:rPr>
      </w:pPr>
      <w:r w:rsidRPr="00813BAF">
        <w:rPr>
          <w:rFonts w:ascii="Arial" w:eastAsiaTheme="minorHAnsi" w:hAnsi="Arial" w:cs="Arial"/>
          <w:kern w:val="0"/>
          <w:sz w:val="22"/>
          <w:szCs w:val="22"/>
          <w:lang w:eastAsia="en-US" w:bidi="ar-SA"/>
        </w:rPr>
        <w:t xml:space="preserve">Zamawiający oświadcza, że jest administratorem danych osobowych w rozumieniu przepisów </w:t>
      </w:r>
      <w:r w:rsidR="00D10F0F">
        <w:rPr>
          <w:rFonts w:ascii="Arial" w:eastAsiaTheme="minorHAnsi" w:hAnsi="Arial" w:cs="Arial"/>
          <w:kern w:val="0"/>
          <w:sz w:val="22"/>
          <w:szCs w:val="22"/>
          <w:lang w:eastAsia="en-US" w:bidi="ar-SA"/>
        </w:rPr>
        <w:t>RODO</w:t>
      </w:r>
      <w:r w:rsidRPr="00813BAF">
        <w:rPr>
          <w:rFonts w:ascii="Arial" w:eastAsiaTheme="minorHAnsi" w:hAnsi="Arial" w:cs="Arial"/>
          <w:kern w:val="0"/>
          <w:sz w:val="22"/>
          <w:szCs w:val="22"/>
          <w:lang w:eastAsia="en-US" w:bidi="ar-SA"/>
        </w:rPr>
        <w:t xml:space="preserve"> oraz oświadcza, że dane osobowe Wykonawcy, w przypadku osoby fizycznej, będą przetwarzane zgodnie z informacją zawartą w </w:t>
      </w:r>
      <w:r w:rsidRPr="00813BAF">
        <w:rPr>
          <w:rFonts w:ascii="Arial" w:eastAsiaTheme="minorHAnsi" w:hAnsi="Arial" w:cs="Arial"/>
          <w:b/>
          <w:kern w:val="0"/>
          <w:sz w:val="22"/>
          <w:szCs w:val="22"/>
          <w:lang w:eastAsia="en-US" w:bidi="ar-SA"/>
        </w:rPr>
        <w:t xml:space="preserve">Załączniku nr </w:t>
      </w:r>
      <w:r w:rsidR="00AB6A3C">
        <w:rPr>
          <w:rFonts w:ascii="Arial" w:eastAsiaTheme="minorHAnsi" w:hAnsi="Arial" w:cs="Arial"/>
          <w:b/>
          <w:kern w:val="0"/>
          <w:sz w:val="22"/>
          <w:szCs w:val="22"/>
          <w:lang w:eastAsia="en-US" w:bidi="ar-SA"/>
        </w:rPr>
        <w:t>6</w:t>
      </w:r>
      <w:r w:rsidRPr="00813BAF">
        <w:rPr>
          <w:rFonts w:ascii="Arial" w:eastAsiaTheme="minorHAnsi" w:hAnsi="Arial" w:cs="Arial"/>
          <w:b/>
          <w:kern w:val="0"/>
          <w:sz w:val="22"/>
          <w:szCs w:val="22"/>
          <w:lang w:eastAsia="en-US" w:bidi="ar-SA"/>
        </w:rPr>
        <w:t xml:space="preserve"> </w:t>
      </w:r>
      <w:r w:rsidRPr="00813BAF">
        <w:rPr>
          <w:rFonts w:ascii="Arial" w:eastAsiaTheme="minorHAnsi" w:hAnsi="Arial" w:cs="Arial"/>
          <w:kern w:val="0"/>
          <w:sz w:val="22"/>
          <w:szCs w:val="22"/>
          <w:lang w:eastAsia="en-US" w:bidi="ar-SA"/>
        </w:rPr>
        <w:t xml:space="preserve">do Umowy.  </w:t>
      </w:r>
    </w:p>
    <w:p w14:paraId="4AF98F78" w14:textId="77777777" w:rsidR="00357C3B" w:rsidRPr="00813BAF" w:rsidRDefault="00357C3B" w:rsidP="001A2AA9">
      <w:pPr>
        <w:pStyle w:val="Akapitzlist"/>
        <w:numPr>
          <w:ilvl w:val="0"/>
          <w:numId w:val="39"/>
        </w:numPr>
        <w:suppressAutoHyphens w:val="0"/>
        <w:autoSpaceDN/>
        <w:spacing w:after="120" w:line="276" w:lineRule="auto"/>
        <w:ind w:left="284" w:hanging="284"/>
        <w:jc w:val="both"/>
        <w:textAlignment w:val="auto"/>
        <w:rPr>
          <w:rFonts w:ascii="Arial" w:eastAsiaTheme="minorHAnsi" w:hAnsi="Arial" w:cs="Arial"/>
          <w:kern w:val="0"/>
          <w:sz w:val="22"/>
          <w:szCs w:val="22"/>
          <w:lang w:eastAsia="en-US" w:bidi="ar-SA"/>
        </w:rPr>
      </w:pPr>
      <w:r w:rsidRPr="00813BAF">
        <w:rPr>
          <w:rFonts w:ascii="Arial" w:eastAsiaTheme="minorHAnsi" w:hAnsi="Arial" w:cs="Arial"/>
          <w:kern w:val="0"/>
          <w:sz w:val="22"/>
          <w:szCs w:val="22"/>
          <w:lang w:eastAsia="en-US" w:bidi="ar-SA"/>
        </w:rPr>
        <w:t xml:space="preserve">Wykonawca zobowiązuje się poinformować w imieniu Zamawiającego wszystkie osoby fizyczne kierowane ze strony Wykonawcy do realizacji Umowy (w tym: osoby fizyczne prowadzące działalność gospodarczą, które zostaną wskazane przez Wykonawcę jako podwykonawcy, w rozumieniu niniejszej Umowy) o:  </w:t>
      </w:r>
    </w:p>
    <w:p w14:paraId="6301DA6A" w14:textId="77777777" w:rsidR="00357C3B" w:rsidRPr="00F73C39" w:rsidRDefault="00357C3B" w:rsidP="001A2AA9">
      <w:pPr>
        <w:widowControl/>
        <w:numPr>
          <w:ilvl w:val="1"/>
          <w:numId w:val="40"/>
        </w:numPr>
        <w:suppressAutoHyphens w:val="0"/>
        <w:autoSpaceDN/>
        <w:spacing w:after="120" w:line="276" w:lineRule="auto"/>
        <w:ind w:left="426"/>
        <w:jc w:val="both"/>
        <w:textAlignment w:val="auto"/>
        <w:rPr>
          <w:rFonts w:ascii="Arial" w:eastAsiaTheme="minorHAnsi" w:hAnsi="Arial" w:cs="Arial"/>
          <w:kern w:val="0"/>
          <w:sz w:val="22"/>
          <w:szCs w:val="22"/>
          <w:lang w:eastAsia="en-US" w:bidi="ar-SA"/>
        </w:rPr>
      </w:pPr>
      <w:r w:rsidRPr="00F73C39">
        <w:rPr>
          <w:rFonts w:ascii="Arial" w:eastAsiaTheme="minorHAnsi" w:hAnsi="Arial" w:cs="Arial"/>
          <w:kern w:val="0"/>
          <w:sz w:val="22"/>
          <w:szCs w:val="22"/>
          <w:lang w:eastAsia="en-US" w:bidi="ar-SA"/>
        </w:rPr>
        <w:t xml:space="preserve">fakcie przekazania danych osobowych Zamawiającemu;  </w:t>
      </w:r>
    </w:p>
    <w:p w14:paraId="5924FCF5" w14:textId="77777777" w:rsidR="00357C3B" w:rsidRPr="00F73C39" w:rsidRDefault="00357C3B" w:rsidP="001A2AA9">
      <w:pPr>
        <w:widowControl/>
        <w:numPr>
          <w:ilvl w:val="1"/>
          <w:numId w:val="40"/>
        </w:numPr>
        <w:suppressAutoHyphens w:val="0"/>
        <w:autoSpaceDN/>
        <w:spacing w:after="120" w:line="276" w:lineRule="auto"/>
        <w:ind w:left="426"/>
        <w:jc w:val="both"/>
        <w:textAlignment w:val="auto"/>
        <w:rPr>
          <w:rFonts w:ascii="Arial" w:eastAsiaTheme="minorHAnsi" w:hAnsi="Arial" w:cs="Arial"/>
          <w:kern w:val="0"/>
          <w:sz w:val="22"/>
          <w:szCs w:val="22"/>
          <w:lang w:eastAsia="en-US" w:bidi="ar-SA"/>
        </w:rPr>
      </w:pPr>
      <w:r w:rsidRPr="00F73C39">
        <w:rPr>
          <w:rFonts w:ascii="Arial" w:eastAsiaTheme="minorHAnsi" w:hAnsi="Arial" w:cs="Arial"/>
          <w:kern w:val="0"/>
          <w:sz w:val="22"/>
          <w:szCs w:val="22"/>
          <w:lang w:eastAsia="en-US" w:bidi="ar-SA"/>
        </w:rPr>
        <w:t xml:space="preserve">przetwarzaniu danych osobowych przez Zamawiającego.  </w:t>
      </w:r>
    </w:p>
    <w:p w14:paraId="7B0924C8" w14:textId="423B566D" w:rsidR="00357C3B" w:rsidRDefault="00357C3B" w:rsidP="001A2AA9">
      <w:pPr>
        <w:pStyle w:val="Akapitzlist"/>
        <w:numPr>
          <w:ilvl w:val="0"/>
          <w:numId w:val="39"/>
        </w:numPr>
        <w:suppressAutoHyphens w:val="0"/>
        <w:autoSpaceDN/>
        <w:spacing w:after="120" w:line="276" w:lineRule="auto"/>
        <w:ind w:left="284" w:hanging="284"/>
        <w:jc w:val="both"/>
        <w:textAlignment w:val="auto"/>
        <w:rPr>
          <w:rFonts w:ascii="Arial" w:eastAsiaTheme="minorHAnsi" w:hAnsi="Arial" w:cs="Arial"/>
          <w:kern w:val="0"/>
          <w:sz w:val="22"/>
          <w:szCs w:val="22"/>
          <w:lang w:eastAsia="en-US" w:bidi="ar-SA"/>
        </w:rPr>
      </w:pPr>
      <w:r w:rsidRPr="00813BAF">
        <w:rPr>
          <w:rFonts w:ascii="Arial" w:eastAsiaTheme="minorHAnsi" w:hAnsi="Arial" w:cs="Arial"/>
          <w:kern w:val="0"/>
          <w:sz w:val="22"/>
          <w:szCs w:val="22"/>
          <w:lang w:eastAsia="en-US" w:bidi="ar-SA"/>
        </w:rPr>
        <w:t xml:space="preserve">Wykonawca zobowiązuje się, powołując się na art. 14 RODO, wykonać w imieniu Zamawiającego obowiązek informacyjny wobec osób, których dane osobowe Zamawiający pozyskał w sposób pośredni, przekazując im treść klauzuli informacyjnej, której wzór stanowi </w:t>
      </w:r>
      <w:r w:rsidRPr="00813BAF">
        <w:rPr>
          <w:rFonts w:ascii="Arial" w:eastAsiaTheme="minorHAnsi" w:hAnsi="Arial" w:cs="Arial"/>
          <w:b/>
          <w:kern w:val="0"/>
          <w:sz w:val="22"/>
          <w:szCs w:val="22"/>
          <w:lang w:eastAsia="en-US" w:bidi="ar-SA"/>
        </w:rPr>
        <w:t xml:space="preserve">Załącznik nr </w:t>
      </w:r>
      <w:r w:rsidR="00AB6A3C">
        <w:rPr>
          <w:rFonts w:ascii="Arial" w:eastAsiaTheme="minorHAnsi" w:hAnsi="Arial" w:cs="Arial"/>
          <w:b/>
          <w:kern w:val="0"/>
          <w:sz w:val="22"/>
          <w:szCs w:val="22"/>
          <w:lang w:eastAsia="en-US" w:bidi="ar-SA"/>
        </w:rPr>
        <w:t>6</w:t>
      </w:r>
      <w:r w:rsidRPr="00813BAF">
        <w:rPr>
          <w:rFonts w:ascii="Arial" w:eastAsiaTheme="minorHAnsi" w:hAnsi="Arial" w:cs="Arial"/>
          <w:b/>
          <w:kern w:val="0"/>
          <w:sz w:val="22"/>
          <w:szCs w:val="22"/>
          <w:lang w:eastAsia="en-US" w:bidi="ar-SA"/>
        </w:rPr>
        <w:t>a</w:t>
      </w:r>
      <w:r w:rsidRPr="00813BAF">
        <w:rPr>
          <w:rFonts w:ascii="Arial" w:eastAsiaTheme="minorHAnsi" w:hAnsi="Arial" w:cs="Arial"/>
          <w:kern w:val="0"/>
          <w:sz w:val="22"/>
          <w:szCs w:val="22"/>
          <w:lang w:eastAsia="en-US" w:bidi="ar-SA"/>
        </w:rPr>
        <w:t xml:space="preserve"> do Umowy, wskazując jednocześnie tym osobom Wykonawcę jako źródło pochodzenia danych osobowych, którymi dysponował będzie Zamawiający. </w:t>
      </w:r>
    </w:p>
    <w:p w14:paraId="28D50E6F" w14:textId="329648E3" w:rsidR="00357C3B" w:rsidRDefault="00357C3B" w:rsidP="00FE4DD8">
      <w:pPr>
        <w:pStyle w:val="Akapitzlist"/>
        <w:numPr>
          <w:ilvl w:val="0"/>
          <w:numId w:val="39"/>
        </w:numPr>
        <w:suppressAutoHyphens w:val="0"/>
        <w:autoSpaceDN/>
        <w:spacing w:after="120" w:line="276" w:lineRule="auto"/>
        <w:ind w:left="284" w:hanging="284"/>
        <w:jc w:val="both"/>
        <w:textAlignment w:val="auto"/>
        <w:rPr>
          <w:rFonts w:ascii="Arial" w:eastAsiaTheme="minorHAnsi" w:hAnsi="Arial" w:cs="Arial"/>
          <w:kern w:val="0"/>
          <w:sz w:val="22"/>
          <w:szCs w:val="22"/>
          <w:lang w:eastAsia="en-US" w:bidi="ar-SA"/>
        </w:rPr>
      </w:pPr>
      <w:r w:rsidRPr="00813BAF">
        <w:rPr>
          <w:rFonts w:ascii="Arial" w:eastAsiaTheme="minorHAnsi" w:hAnsi="Arial" w:cs="Arial"/>
          <w:kern w:val="0"/>
          <w:sz w:val="22"/>
          <w:szCs w:val="22"/>
          <w:lang w:eastAsia="en-US" w:bidi="ar-SA"/>
        </w:rPr>
        <w:t xml:space="preserve">Zmiana załącznika wskazanego w ust. 1 i </w:t>
      </w:r>
      <w:r>
        <w:rPr>
          <w:rFonts w:ascii="Arial" w:eastAsiaTheme="minorHAnsi" w:hAnsi="Arial" w:cs="Arial"/>
          <w:kern w:val="0"/>
          <w:sz w:val="22"/>
          <w:szCs w:val="22"/>
          <w:lang w:eastAsia="en-US" w:bidi="ar-SA"/>
        </w:rPr>
        <w:t>3</w:t>
      </w:r>
      <w:r w:rsidRPr="00813BAF">
        <w:rPr>
          <w:rFonts w:ascii="Arial" w:eastAsiaTheme="minorHAnsi" w:hAnsi="Arial" w:cs="Arial"/>
          <w:kern w:val="0"/>
          <w:sz w:val="22"/>
          <w:szCs w:val="22"/>
          <w:lang w:eastAsia="en-US" w:bidi="ar-SA"/>
        </w:rPr>
        <w:t xml:space="preserve"> nie wymaga zmiany Umowy. Strony mogą aktualizować dane zawarte w powyżej wskazanej klauzuli informacyjnej, również poprzez przesłanie wiadomości e-mail na adresy wskazane w § </w:t>
      </w:r>
      <w:r w:rsidR="00AC3DDD">
        <w:rPr>
          <w:rFonts w:ascii="Arial" w:eastAsiaTheme="minorHAnsi" w:hAnsi="Arial" w:cs="Arial"/>
          <w:kern w:val="0"/>
          <w:sz w:val="22"/>
          <w:szCs w:val="22"/>
          <w:lang w:eastAsia="en-US" w:bidi="ar-SA"/>
        </w:rPr>
        <w:t>6</w:t>
      </w:r>
      <w:r w:rsidRPr="00813BAF">
        <w:rPr>
          <w:rFonts w:ascii="Arial" w:eastAsiaTheme="minorHAnsi" w:hAnsi="Arial" w:cs="Arial"/>
          <w:kern w:val="0"/>
          <w:sz w:val="22"/>
          <w:szCs w:val="22"/>
          <w:lang w:eastAsia="en-US" w:bidi="ar-SA"/>
        </w:rPr>
        <w:t xml:space="preserve"> ust.</w:t>
      </w:r>
      <w:r w:rsidR="00AC3DDD">
        <w:rPr>
          <w:rFonts w:ascii="Arial" w:eastAsiaTheme="minorHAnsi" w:hAnsi="Arial" w:cs="Arial"/>
          <w:kern w:val="0"/>
          <w:sz w:val="22"/>
          <w:szCs w:val="22"/>
          <w:lang w:eastAsia="en-US" w:bidi="ar-SA"/>
        </w:rPr>
        <w:t xml:space="preserve"> 1</w:t>
      </w:r>
      <w:r w:rsidR="00871E8A">
        <w:rPr>
          <w:rFonts w:ascii="Arial" w:eastAsiaTheme="minorHAnsi" w:hAnsi="Arial" w:cs="Arial"/>
          <w:kern w:val="0"/>
          <w:sz w:val="22"/>
          <w:szCs w:val="22"/>
          <w:lang w:eastAsia="en-US" w:bidi="ar-SA"/>
        </w:rPr>
        <w:t xml:space="preserve"> pkt 1 i 2</w:t>
      </w:r>
      <w:r w:rsidR="00765638">
        <w:rPr>
          <w:rFonts w:ascii="Arial" w:eastAsiaTheme="minorHAnsi" w:hAnsi="Arial" w:cs="Arial"/>
          <w:kern w:val="0"/>
          <w:sz w:val="22"/>
          <w:szCs w:val="22"/>
          <w:lang w:eastAsia="en-US" w:bidi="ar-SA"/>
        </w:rPr>
        <w:t>.</w:t>
      </w:r>
    </w:p>
    <w:p w14:paraId="67EC4213" w14:textId="7E330606" w:rsidR="00FE4DD8" w:rsidRPr="00FE4DD8" w:rsidRDefault="00FE4DD8" w:rsidP="00FE4DD8">
      <w:pPr>
        <w:pStyle w:val="Akapitzlist"/>
        <w:numPr>
          <w:ilvl w:val="0"/>
          <w:numId w:val="39"/>
        </w:numPr>
        <w:autoSpaceDN/>
        <w:spacing w:after="120" w:line="276" w:lineRule="auto"/>
        <w:ind w:left="284" w:hanging="284"/>
        <w:jc w:val="both"/>
        <w:rPr>
          <w:rFonts w:ascii="Arial" w:eastAsiaTheme="minorHAnsi" w:hAnsi="Arial" w:cs="Arial"/>
          <w:kern w:val="0"/>
          <w:sz w:val="22"/>
          <w:szCs w:val="22"/>
          <w:lang w:eastAsia="en-US" w:bidi="ar-SA"/>
        </w:rPr>
      </w:pPr>
      <w:r w:rsidRPr="00FE4DD8">
        <w:rPr>
          <w:rFonts w:ascii="Arial" w:eastAsiaTheme="minorHAnsi" w:hAnsi="Arial" w:cs="Arial"/>
          <w:kern w:val="0"/>
          <w:sz w:val="22"/>
          <w:szCs w:val="22"/>
          <w:lang w:eastAsia="en-US" w:bidi="ar-SA"/>
        </w:rPr>
        <w:t>Jeżeli okaże się to konieczne dla realizacji postanowień Umowy, Strony zawrą umowę o</w:t>
      </w:r>
      <w:r>
        <w:rPr>
          <w:rFonts w:ascii="Arial" w:eastAsiaTheme="minorHAnsi" w:hAnsi="Arial" w:cs="Arial"/>
          <w:kern w:val="0"/>
          <w:sz w:val="22"/>
          <w:szCs w:val="22"/>
          <w:lang w:eastAsia="en-US" w:bidi="ar-SA"/>
        </w:rPr>
        <w:t> </w:t>
      </w:r>
      <w:bookmarkStart w:id="13" w:name="_Hlk227840900"/>
      <w:r w:rsidRPr="00FE4DD8">
        <w:rPr>
          <w:rFonts w:ascii="Arial" w:eastAsiaTheme="minorHAnsi" w:hAnsi="Arial" w:cs="Arial"/>
          <w:kern w:val="0"/>
          <w:sz w:val="22"/>
          <w:szCs w:val="22"/>
          <w:lang w:eastAsia="en-US" w:bidi="ar-SA"/>
        </w:rPr>
        <w:t>powierzenie przetwarzania danych osobowych</w:t>
      </w:r>
      <w:bookmarkEnd w:id="13"/>
      <w:r w:rsidRPr="00FE4DD8">
        <w:rPr>
          <w:rFonts w:ascii="Arial" w:eastAsiaTheme="minorHAnsi" w:hAnsi="Arial" w:cs="Arial"/>
          <w:kern w:val="0"/>
          <w:sz w:val="22"/>
          <w:szCs w:val="22"/>
          <w:lang w:eastAsia="en-US" w:bidi="ar-SA"/>
        </w:rPr>
        <w:t xml:space="preserve">, według wzoru stanowiącego </w:t>
      </w:r>
      <w:r>
        <w:rPr>
          <w:rFonts w:ascii="Arial" w:eastAsiaTheme="minorHAnsi" w:hAnsi="Arial" w:cs="Arial"/>
          <w:b/>
          <w:bCs/>
          <w:kern w:val="0"/>
          <w:sz w:val="22"/>
          <w:szCs w:val="22"/>
          <w:lang w:eastAsia="en-US" w:bidi="ar-SA"/>
        </w:rPr>
        <w:t>Z</w:t>
      </w:r>
      <w:r w:rsidRPr="00FE4DD8">
        <w:rPr>
          <w:rFonts w:ascii="Arial" w:eastAsiaTheme="minorHAnsi" w:hAnsi="Arial" w:cs="Arial"/>
          <w:b/>
          <w:bCs/>
          <w:kern w:val="0"/>
          <w:sz w:val="22"/>
          <w:szCs w:val="22"/>
          <w:lang w:eastAsia="en-US" w:bidi="ar-SA"/>
        </w:rPr>
        <w:t xml:space="preserve">ałącznik nr </w:t>
      </w:r>
      <w:r>
        <w:rPr>
          <w:rFonts w:ascii="Arial" w:eastAsiaTheme="minorHAnsi" w:hAnsi="Arial" w:cs="Arial"/>
          <w:b/>
          <w:bCs/>
          <w:kern w:val="0"/>
          <w:sz w:val="22"/>
          <w:szCs w:val="22"/>
          <w:lang w:eastAsia="en-US" w:bidi="ar-SA"/>
        </w:rPr>
        <w:t>7</w:t>
      </w:r>
      <w:r w:rsidRPr="00FE4DD8">
        <w:rPr>
          <w:rFonts w:ascii="Arial" w:eastAsiaTheme="minorHAnsi" w:hAnsi="Arial" w:cs="Arial"/>
          <w:kern w:val="0"/>
          <w:sz w:val="22"/>
          <w:szCs w:val="22"/>
          <w:lang w:eastAsia="en-US" w:bidi="ar-SA"/>
        </w:rPr>
        <w:t xml:space="preserve"> do Umowy.</w:t>
      </w:r>
    </w:p>
    <w:p w14:paraId="47A169F1" w14:textId="77777777" w:rsidR="00357C3B" w:rsidRDefault="00357C3B" w:rsidP="00FE4DD8">
      <w:pPr>
        <w:pStyle w:val="Tekstpodstawowyzwciciem2"/>
        <w:spacing w:after="120" w:line="276" w:lineRule="auto"/>
        <w:ind w:left="0" w:firstLine="0"/>
        <w:rPr>
          <w:rFonts w:ascii="Arial" w:hAnsi="Arial" w:cs="Arial"/>
          <w:b/>
          <w:bCs w:val="0"/>
          <w:sz w:val="22"/>
          <w:szCs w:val="22"/>
        </w:rPr>
      </w:pPr>
    </w:p>
    <w:p w14:paraId="42F8F028" w14:textId="7D2FC29A" w:rsidR="00357C3B" w:rsidRDefault="00357C3B" w:rsidP="005B4268">
      <w:pPr>
        <w:pStyle w:val="Tekstpodstawowyzwciciem2"/>
        <w:spacing w:after="120" w:line="276" w:lineRule="auto"/>
        <w:ind w:left="0" w:firstLine="0"/>
        <w:jc w:val="center"/>
        <w:rPr>
          <w:rFonts w:ascii="Arial" w:hAnsi="Arial" w:cs="Arial"/>
          <w:b/>
          <w:bCs w:val="0"/>
          <w:sz w:val="22"/>
          <w:szCs w:val="22"/>
        </w:rPr>
      </w:pPr>
      <w:r w:rsidRPr="00C61950">
        <w:rPr>
          <w:rFonts w:ascii="Arial" w:hAnsi="Arial" w:cs="Arial"/>
          <w:b/>
          <w:bCs w:val="0"/>
          <w:sz w:val="22"/>
          <w:szCs w:val="22"/>
        </w:rPr>
        <w:t xml:space="preserve">§ </w:t>
      </w:r>
      <w:r>
        <w:rPr>
          <w:rFonts w:ascii="Arial" w:hAnsi="Arial" w:cs="Arial"/>
          <w:b/>
          <w:bCs w:val="0"/>
          <w:sz w:val="22"/>
          <w:szCs w:val="22"/>
        </w:rPr>
        <w:t>10</w:t>
      </w:r>
      <w:r w:rsidRPr="00C61950">
        <w:rPr>
          <w:rFonts w:ascii="Arial" w:hAnsi="Arial" w:cs="Arial"/>
          <w:b/>
          <w:bCs w:val="0"/>
          <w:sz w:val="22"/>
          <w:szCs w:val="22"/>
        </w:rPr>
        <w:t>.</w:t>
      </w:r>
    </w:p>
    <w:p w14:paraId="2C498B60" w14:textId="0698663A" w:rsidR="005B4268" w:rsidRDefault="005B4268" w:rsidP="005B4268">
      <w:pPr>
        <w:pStyle w:val="Tekstpodstawowyzwciciem2"/>
        <w:spacing w:after="120" w:line="276" w:lineRule="auto"/>
        <w:ind w:left="0" w:firstLine="0"/>
        <w:jc w:val="center"/>
        <w:rPr>
          <w:rFonts w:ascii="Arial" w:hAnsi="Arial" w:cs="Arial"/>
          <w:b/>
          <w:bCs w:val="0"/>
          <w:sz w:val="22"/>
          <w:szCs w:val="22"/>
        </w:rPr>
      </w:pPr>
      <w:r>
        <w:rPr>
          <w:rFonts w:ascii="Arial" w:hAnsi="Arial" w:cs="Arial"/>
          <w:b/>
          <w:bCs w:val="0"/>
          <w:sz w:val="22"/>
          <w:szCs w:val="22"/>
        </w:rPr>
        <w:t xml:space="preserve">Poufność </w:t>
      </w:r>
    </w:p>
    <w:p w14:paraId="0650E44E" w14:textId="736CF857" w:rsidR="005B4268" w:rsidRPr="005B4268" w:rsidRDefault="005B4268" w:rsidP="00EE3440">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Z zastrzeżeniem ust. 2, Strony zobowiązują się do zachowania poufności, ochrony oraz do</w:t>
      </w:r>
      <w:r w:rsidR="00BF1889">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nieudostępniania innym osobom wszelkich informacji nieupublicznionych, zwłaszcza technicznych lub technologicznych, przekazywanych lub udostępnianych sobie wzajemnie w</w:t>
      </w:r>
      <w:r w:rsidRPr="005B4268">
        <w:rPr>
          <w:rFonts w:ascii="Arial" w:eastAsia="Arial" w:hAnsi="Arial" w:cs="Arial"/>
          <w:spacing w:val="-20"/>
          <w:kern w:val="0"/>
          <w:sz w:val="22"/>
          <w:szCs w:val="22"/>
          <w:lang w:eastAsia="en-US" w:bidi="ar-SA"/>
        </w:rPr>
        <w:t xml:space="preserve"> </w:t>
      </w:r>
      <w:r w:rsidRPr="005B4268">
        <w:rPr>
          <w:rFonts w:ascii="Arial" w:eastAsia="Arial" w:hAnsi="Arial" w:cs="Arial"/>
          <w:kern w:val="0"/>
          <w:sz w:val="22"/>
          <w:szCs w:val="22"/>
          <w:lang w:eastAsia="en-US" w:bidi="ar-SA"/>
        </w:rPr>
        <w:t>jakiejkolwiek</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postaci</w:t>
      </w:r>
      <w:r w:rsidRPr="005B4268">
        <w:rPr>
          <w:rFonts w:ascii="Arial" w:eastAsia="Arial" w:hAnsi="Arial" w:cs="Arial"/>
          <w:spacing w:val="-18"/>
          <w:kern w:val="0"/>
          <w:sz w:val="22"/>
          <w:szCs w:val="22"/>
          <w:lang w:eastAsia="en-US" w:bidi="ar-SA"/>
        </w:rPr>
        <w:t xml:space="preserve"> </w:t>
      </w:r>
      <w:r w:rsidRPr="005B4268">
        <w:rPr>
          <w:rFonts w:ascii="Arial" w:eastAsia="Arial" w:hAnsi="Arial" w:cs="Arial"/>
          <w:kern w:val="0"/>
          <w:sz w:val="22"/>
          <w:szCs w:val="22"/>
          <w:lang w:eastAsia="en-US" w:bidi="ar-SA"/>
        </w:rPr>
        <w:t>w</w:t>
      </w:r>
      <w:r w:rsidRPr="005B4268">
        <w:rPr>
          <w:rFonts w:ascii="Arial" w:eastAsia="Arial" w:hAnsi="Arial" w:cs="Arial"/>
          <w:spacing w:val="-20"/>
          <w:kern w:val="0"/>
          <w:sz w:val="22"/>
          <w:szCs w:val="22"/>
          <w:lang w:eastAsia="en-US" w:bidi="ar-SA"/>
        </w:rPr>
        <w:t xml:space="preserve"> </w:t>
      </w:r>
      <w:r w:rsidRPr="005B4268">
        <w:rPr>
          <w:rFonts w:ascii="Arial" w:eastAsia="Arial" w:hAnsi="Arial" w:cs="Arial"/>
          <w:kern w:val="0"/>
          <w:sz w:val="22"/>
          <w:szCs w:val="22"/>
          <w:lang w:eastAsia="en-US" w:bidi="ar-SA"/>
        </w:rPr>
        <w:t>związku</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z</w:t>
      </w:r>
      <w:r w:rsidRPr="005B4268">
        <w:rPr>
          <w:rFonts w:ascii="Arial" w:eastAsia="Arial" w:hAnsi="Arial" w:cs="Arial"/>
          <w:spacing w:val="-19"/>
          <w:kern w:val="0"/>
          <w:sz w:val="22"/>
          <w:szCs w:val="22"/>
          <w:lang w:eastAsia="en-US" w:bidi="ar-SA"/>
        </w:rPr>
        <w:t xml:space="preserve"> </w:t>
      </w:r>
      <w:r w:rsidRPr="005B4268">
        <w:rPr>
          <w:rFonts w:ascii="Arial" w:eastAsia="Arial" w:hAnsi="Arial" w:cs="Arial"/>
          <w:kern w:val="0"/>
          <w:sz w:val="22"/>
          <w:szCs w:val="22"/>
          <w:lang w:eastAsia="en-US" w:bidi="ar-SA"/>
        </w:rPr>
        <w:t>realizacją</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Umowy,</w:t>
      </w:r>
      <w:r w:rsidRPr="005B4268">
        <w:rPr>
          <w:rFonts w:ascii="Arial" w:eastAsia="Arial" w:hAnsi="Arial" w:cs="Arial"/>
          <w:spacing w:val="-16"/>
          <w:kern w:val="0"/>
          <w:sz w:val="22"/>
          <w:szCs w:val="22"/>
          <w:lang w:eastAsia="en-US" w:bidi="ar-SA"/>
        </w:rPr>
        <w:t xml:space="preserve"> </w:t>
      </w:r>
      <w:r w:rsidRPr="005B4268">
        <w:rPr>
          <w:rFonts w:ascii="Arial" w:eastAsia="Arial" w:hAnsi="Arial" w:cs="Arial"/>
          <w:kern w:val="0"/>
          <w:sz w:val="22"/>
          <w:szCs w:val="22"/>
          <w:lang w:eastAsia="en-US" w:bidi="ar-SA"/>
        </w:rPr>
        <w:t>na</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podstawie</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informacji</w:t>
      </w:r>
      <w:r w:rsidRPr="005B4268">
        <w:rPr>
          <w:rFonts w:ascii="Arial" w:eastAsia="Arial" w:hAnsi="Arial" w:cs="Arial"/>
          <w:spacing w:val="-18"/>
          <w:kern w:val="0"/>
          <w:sz w:val="22"/>
          <w:szCs w:val="22"/>
          <w:lang w:eastAsia="en-US" w:bidi="ar-SA"/>
        </w:rPr>
        <w:t xml:space="preserve"> </w:t>
      </w:r>
      <w:r w:rsidRPr="005B4268">
        <w:rPr>
          <w:rFonts w:ascii="Arial" w:eastAsia="Arial" w:hAnsi="Arial" w:cs="Arial"/>
          <w:kern w:val="0"/>
          <w:sz w:val="22"/>
          <w:szCs w:val="22"/>
          <w:lang w:eastAsia="en-US" w:bidi="ar-SA"/>
        </w:rPr>
        <w:t>posiadanych przez Stronę i przekazanych lub udostępnionych przez drugą Stronę przez cały okres trwania Umowy, jak również po jej rozwiązaniu lub</w:t>
      </w:r>
      <w:r w:rsidRPr="005B4268">
        <w:rPr>
          <w:rFonts w:ascii="Arial" w:eastAsia="Arial" w:hAnsi="Arial" w:cs="Arial"/>
          <w:spacing w:val="-3"/>
          <w:kern w:val="0"/>
          <w:sz w:val="22"/>
          <w:szCs w:val="22"/>
          <w:lang w:eastAsia="en-US" w:bidi="ar-SA"/>
        </w:rPr>
        <w:t xml:space="preserve"> </w:t>
      </w:r>
      <w:r w:rsidRPr="005B4268">
        <w:rPr>
          <w:rFonts w:ascii="Arial" w:eastAsia="Arial" w:hAnsi="Arial" w:cs="Arial"/>
          <w:kern w:val="0"/>
          <w:sz w:val="22"/>
          <w:szCs w:val="22"/>
          <w:lang w:eastAsia="en-US" w:bidi="ar-SA"/>
        </w:rPr>
        <w:t>wygaśnięciu.</w:t>
      </w:r>
    </w:p>
    <w:p w14:paraId="68534539" w14:textId="77777777" w:rsidR="005B4268" w:rsidRPr="005B4268" w:rsidRDefault="005B4268" w:rsidP="001A2AA9">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Określone w ust. 1 zobowiązanie nie</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dotyczy:</w:t>
      </w:r>
    </w:p>
    <w:p w14:paraId="5D938115" w14:textId="77777777" w:rsidR="005B4268" w:rsidRPr="005B4268" w:rsidRDefault="005B4268" w:rsidP="00EE3440">
      <w:pPr>
        <w:numPr>
          <w:ilvl w:val="1"/>
          <w:numId w:val="56"/>
        </w:numPr>
        <w:tabs>
          <w:tab w:val="left" w:pos="747"/>
        </w:tabs>
        <w:suppressAutoHyphens w:val="0"/>
        <w:autoSpaceDE w:val="0"/>
        <w:spacing w:after="120" w:line="276" w:lineRule="auto"/>
        <w:ind w:left="709"/>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informacji objętych ochroną na mocy przepisów prawa, do których Strony będą stosować</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zasady</w:t>
      </w:r>
      <w:r w:rsidRPr="005B4268">
        <w:rPr>
          <w:rFonts w:ascii="Arial" w:eastAsia="Arial" w:hAnsi="Arial" w:cs="Arial"/>
          <w:spacing w:val="-9"/>
          <w:kern w:val="0"/>
          <w:sz w:val="22"/>
          <w:szCs w:val="22"/>
          <w:lang w:eastAsia="en-US" w:bidi="ar-SA"/>
        </w:rPr>
        <w:t xml:space="preserve"> </w:t>
      </w:r>
      <w:r w:rsidRPr="005B4268">
        <w:rPr>
          <w:rFonts w:ascii="Arial" w:eastAsia="Arial" w:hAnsi="Arial" w:cs="Arial"/>
          <w:kern w:val="0"/>
          <w:sz w:val="22"/>
          <w:szCs w:val="22"/>
          <w:lang w:eastAsia="en-US" w:bidi="ar-SA"/>
        </w:rPr>
        <w:t>ochrony</w:t>
      </w:r>
      <w:r w:rsidRPr="005B4268">
        <w:rPr>
          <w:rFonts w:ascii="Arial" w:eastAsia="Arial" w:hAnsi="Arial" w:cs="Arial"/>
          <w:spacing w:val="-9"/>
          <w:kern w:val="0"/>
          <w:sz w:val="22"/>
          <w:szCs w:val="22"/>
          <w:lang w:eastAsia="en-US" w:bidi="ar-SA"/>
        </w:rPr>
        <w:t xml:space="preserve"> </w:t>
      </w:r>
      <w:r w:rsidRPr="005B4268">
        <w:rPr>
          <w:rFonts w:ascii="Arial" w:eastAsia="Arial" w:hAnsi="Arial" w:cs="Arial"/>
          <w:kern w:val="0"/>
          <w:sz w:val="22"/>
          <w:szCs w:val="22"/>
          <w:lang w:eastAsia="en-US" w:bidi="ar-SA"/>
        </w:rPr>
        <w:t>oraz</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warunki</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i</w:t>
      </w:r>
      <w:r w:rsidRPr="005B4268">
        <w:rPr>
          <w:rFonts w:ascii="Arial" w:eastAsia="Arial" w:hAnsi="Arial" w:cs="Arial"/>
          <w:spacing w:val="-10"/>
          <w:kern w:val="0"/>
          <w:sz w:val="22"/>
          <w:szCs w:val="22"/>
          <w:lang w:eastAsia="en-US" w:bidi="ar-SA"/>
        </w:rPr>
        <w:t xml:space="preserve"> </w:t>
      </w:r>
      <w:r w:rsidRPr="005B4268">
        <w:rPr>
          <w:rFonts w:ascii="Arial" w:eastAsia="Arial" w:hAnsi="Arial" w:cs="Arial"/>
          <w:kern w:val="0"/>
          <w:sz w:val="22"/>
          <w:szCs w:val="22"/>
          <w:lang w:eastAsia="en-US" w:bidi="ar-SA"/>
        </w:rPr>
        <w:t>tryb</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udostępniania</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wynikające</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z</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właściwych przepisów,</w:t>
      </w:r>
    </w:p>
    <w:p w14:paraId="7ECBF99D" w14:textId="77777777" w:rsidR="005B4268" w:rsidRPr="005B4268" w:rsidRDefault="005B4268" w:rsidP="00EE3440">
      <w:pPr>
        <w:numPr>
          <w:ilvl w:val="1"/>
          <w:numId w:val="56"/>
        </w:numPr>
        <w:tabs>
          <w:tab w:val="left" w:pos="747"/>
        </w:tabs>
        <w:suppressAutoHyphens w:val="0"/>
        <w:autoSpaceDE w:val="0"/>
        <w:spacing w:after="120" w:line="276" w:lineRule="auto"/>
        <w:ind w:left="709"/>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danych</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dostępnych</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publicznie</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otrzymanych</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przez</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Wykonawcę,</w:t>
      </w:r>
      <w:r w:rsidRPr="005B4268">
        <w:rPr>
          <w:rFonts w:ascii="Arial" w:eastAsia="Arial" w:hAnsi="Arial" w:cs="Arial"/>
          <w:spacing w:val="-9"/>
          <w:kern w:val="0"/>
          <w:sz w:val="22"/>
          <w:szCs w:val="22"/>
          <w:lang w:eastAsia="en-US" w:bidi="ar-SA"/>
        </w:rPr>
        <w:t xml:space="preserve"> </w:t>
      </w:r>
      <w:r w:rsidRPr="005B4268">
        <w:rPr>
          <w:rFonts w:ascii="Arial" w:eastAsia="Arial" w:hAnsi="Arial" w:cs="Arial"/>
          <w:kern w:val="0"/>
          <w:sz w:val="22"/>
          <w:szCs w:val="22"/>
          <w:lang w:eastAsia="en-US" w:bidi="ar-SA"/>
        </w:rPr>
        <w:t>zgodnie</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z</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przepisami prawa powszechnie obowiązującego, od osoby trzeciej bez obowiązku zachowania poufności,</w:t>
      </w:r>
    </w:p>
    <w:p w14:paraId="7233E6F5" w14:textId="77777777" w:rsidR="005B4268" w:rsidRPr="005B4268" w:rsidRDefault="005B4268" w:rsidP="00EE3440">
      <w:pPr>
        <w:numPr>
          <w:ilvl w:val="1"/>
          <w:numId w:val="56"/>
        </w:numPr>
        <w:tabs>
          <w:tab w:val="left" w:pos="747"/>
        </w:tabs>
        <w:suppressAutoHyphens w:val="0"/>
        <w:autoSpaceDE w:val="0"/>
        <w:spacing w:after="120" w:line="276" w:lineRule="auto"/>
        <w:ind w:left="709"/>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danych i informacji, które w chwili ich przekazania przez Zamawiającego były już znane Wykonawcy bez obowiązku zachowania</w:t>
      </w:r>
      <w:r w:rsidRPr="005B4268">
        <w:rPr>
          <w:rFonts w:ascii="Arial" w:eastAsia="Arial" w:hAnsi="Arial" w:cs="Arial"/>
          <w:spacing w:val="-1"/>
          <w:kern w:val="0"/>
          <w:sz w:val="22"/>
          <w:szCs w:val="22"/>
          <w:lang w:eastAsia="en-US" w:bidi="ar-SA"/>
        </w:rPr>
        <w:t xml:space="preserve"> </w:t>
      </w:r>
      <w:r w:rsidRPr="005B4268">
        <w:rPr>
          <w:rFonts w:ascii="Arial" w:eastAsia="Arial" w:hAnsi="Arial" w:cs="Arial"/>
          <w:kern w:val="0"/>
          <w:sz w:val="22"/>
          <w:szCs w:val="22"/>
          <w:lang w:eastAsia="en-US" w:bidi="ar-SA"/>
        </w:rPr>
        <w:t>poufności,</w:t>
      </w:r>
    </w:p>
    <w:p w14:paraId="4C3026A3" w14:textId="77777777" w:rsidR="005B4268" w:rsidRPr="005B4268" w:rsidRDefault="005B4268" w:rsidP="00EE3440">
      <w:pPr>
        <w:numPr>
          <w:ilvl w:val="1"/>
          <w:numId w:val="56"/>
        </w:numPr>
        <w:tabs>
          <w:tab w:val="left" w:pos="747"/>
        </w:tabs>
        <w:suppressAutoHyphens w:val="0"/>
        <w:autoSpaceDE w:val="0"/>
        <w:spacing w:after="120" w:line="276" w:lineRule="auto"/>
        <w:ind w:left="709"/>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 stosunku do których Wykonawca uzyskał pisemną zgodę Zamawiającego na ich ujawnienie,</w:t>
      </w:r>
    </w:p>
    <w:p w14:paraId="6E4708C3" w14:textId="77777777" w:rsidR="005B4268" w:rsidRPr="005B4268" w:rsidRDefault="005B4268" w:rsidP="00EE3440">
      <w:pPr>
        <w:numPr>
          <w:ilvl w:val="1"/>
          <w:numId w:val="56"/>
        </w:numPr>
        <w:tabs>
          <w:tab w:val="left" w:pos="747"/>
        </w:tabs>
        <w:suppressAutoHyphens w:val="0"/>
        <w:autoSpaceDE w:val="0"/>
        <w:spacing w:after="120" w:line="276" w:lineRule="auto"/>
        <w:ind w:left="709"/>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lastRenderedPageBreak/>
        <w:t>informacji, których udostępnienie jest wymagane na podstawie przepisów</w:t>
      </w:r>
      <w:r w:rsidRPr="005B4268">
        <w:rPr>
          <w:rFonts w:ascii="Arial" w:eastAsia="Arial" w:hAnsi="Arial" w:cs="Arial"/>
          <w:spacing w:val="-25"/>
          <w:kern w:val="0"/>
          <w:sz w:val="22"/>
          <w:szCs w:val="22"/>
          <w:lang w:eastAsia="en-US" w:bidi="ar-SA"/>
        </w:rPr>
        <w:t xml:space="preserve"> </w:t>
      </w:r>
      <w:r w:rsidRPr="005B4268">
        <w:rPr>
          <w:rFonts w:ascii="Arial" w:eastAsia="Arial" w:hAnsi="Arial" w:cs="Arial"/>
          <w:kern w:val="0"/>
          <w:sz w:val="22"/>
          <w:szCs w:val="22"/>
          <w:lang w:eastAsia="en-US" w:bidi="ar-SA"/>
        </w:rPr>
        <w:t>prawa.</w:t>
      </w:r>
    </w:p>
    <w:p w14:paraId="362820F8" w14:textId="63C6B075" w:rsidR="005B4268" w:rsidRPr="005B4268" w:rsidRDefault="005B4268" w:rsidP="00EE3440">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Informacje, których dotyczą zobowiązania określone w ust. 1, Strony będą określać w</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ramach Umowy oraz jej wykonywania mianem „informacji objętych tajemnicą kontraktową”.</w:t>
      </w:r>
    </w:p>
    <w:p w14:paraId="3C8594F3" w14:textId="68A441BA" w:rsidR="005B4268" w:rsidRPr="005B4268" w:rsidRDefault="005B4268" w:rsidP="00EE3440">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Dla uniknięcia wątpliwości Strony ustalają, że oznaczenie nośnika informacji adnotacją o</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tym,</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że</w:t>
      </w:r>
      <w:r w:rsidRPr="005B4268">
        <w:rPr>
          <w:rFonts w:ascii="Arial" w:eastAsia="Arial" w:hAnsi="Arial" w:cs="Arial"/>
          <w:spacing w:val="-9"/>
          <w:kern w:val="0"/>
          <w:sz w:val="22"/>
          <w:szCs w:val="22"/>
          <w:lang w:eastAsia="en-US" w:bidi="ar-SA"/>
        </w:rPr>
        <w:t xml:space="preserve"> </w:t>
      </w:r>
      <w:r w:rsidRPr="005B4268">
        <w:rPr>
          <w:rFonts w:ascii="Arial" w:eastAsia="Arial" w:hAnsi="Arial" w:cs="Arial"/>
          <w:kern w:val="0"/>
          <w:sz w:val="22"/>
          <w:szCs w:val="22"/>
          <w:lang w:eastAsia="en-US" w:bidi="ar-SA"/>
        </w:rPr>
        <w:t>zawiera</w:t>
      </w:r>
      <w:r w:rsidRPr="005B4268">
        <w:rPr>
          <w:rFonts w:ascii="Arial" w:eastAsia="Arial" w:hAnsi="Arial" w:cs="Arial"/>
          <w:spacing w:val="-10"/>
          <w:kern w:val="0"/>
          <w:sz w:val="22"/>
          <w:szCs w:val="22"/>
          <w:lang w:eastAsia="en-US" w:bidi="ar-SA"/>
        </w:rPr>
        <w:t xml:space="preserve"> </w:t>
      </w:r>
      <w:r w:rsidRPr="005B4268">
        <w:rPr>
          <w:rFonts w:ascii="Arial" w:eastAsia="Arial" w:hAnsi="Arial" w:cs="Arial"/>
          <w:kern w:val="0"/>
          <w:sz w:val="22"/>
          <w:szCs w:val="22"/>
          <w:lang w:eastAsia="en-US" w:bidi="ar-SA"/>
        </w:rPr>
        <w:t>on</w:t>
      </w:r>
      <w:r w:rsidRPr="005B4268">
        <w:rPr>
          <w:rFonts w:ascii="Arial" w:eastAsia="Arial" w:hAnsi="Arial" w:cs="Arial"/>
          <w:spacing w:val="-9"/>
          <w:kern w:val="0"/>
          <w:sz w:val="22"/>
          <w:szCs w:val="22"/>
          <w:lang w:eastAsia="en-US" w:bidi="ar-SA"/>
        </w:rPr>
        <w:t xml:space="preserve"> </w:t>
      </w:r>
      <w:r w:rsidRPr="005B4268">
        <w:rPr>
          <w:rFonts w:ascii="Arial" w:eastAsia="Arial" w:hAnsi="Arial" w:cs="Arial"/>
          <w:kern w:val="0"/>
          <w:sz w:val="22"/>
          <w:szCs w:val="22"/>
          <w:lang w:eastAsia="en-US" w:bidi="ar-SA"/>
        </w:rPr>
        <w:t>informacje</w:t>
      </w:r>
      <w:r w:rsidRPr="005B4268">
        <w:rPr>
          <w:rFonts w:ascii="Arial" w:eastAsia="Arial" w:hAnsi="Arial" w:cs="Arial"/>
          <w:spacing w:val="-10"/>
          <w:kern w:val="0"/>
          <w:sz w:val="22"/>
          <w:szCs w:val="22"/>
          <w:lang w:eastAsia="en-US" w:bidi="ar-SA"/>
        </w:rPr>
        <w:t xml:space="preserve"> </w:t>
      </w:r>
      <w:r w:rsidRPr="005B4268">
        <w:rPr>
          <w:rFonts w:ascii="Arial" w:eastAsia="Arial" w:hAnsi="Arial" w:cs="Arial"/>
          <w:kern w:val="0"/>
          <w:sz w:val="22"/>
          <w:szCs w:val="22"/>
          <w:lang w:eastAsia="en-US" w:bidi="ar-SA"/>
        </w:rPr>
        <w:t>objęte</w:t>
      </w:r>
      <w:r w:rsidRPr="005B4268">
        <w:rPr>
          <w:rFonts w:ascii="Arial" w:eastAsia="Arial" w:hAnsi="Arial" w:cs="Arial"/>
          <w:spacing w:val="-11"/>
          <w:kern w:val="0"/>
          <w:sz w:val="22"/>
          <w:szCs w:val="22"/>
          <w:lang w:eastAsia="en-US" w:bidi="ar-SA"/>
        </w:rPr>
        <w:t xml:space="preserve"> </w:t>
      </w:r>
      <w:r w:rsidRPr="005B4268">
        <w:rPr>
          <w:rFonts w:ascii="Arial" w:eastAsia="Arial" w:hAnsi="Arial" w:cs="Arial"/>
          <w:kern w:val="0"/>
          <w:sz w:val="22"/>
          <w:szCs w:val="22"/>
          <w:lang w:eastAsia="en-US" w:bidi="ar-SA"/>
        </w:rPr>
        <w:t>tajemnicą</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kontraktową</w:t>
      </w:r>
      <w:r w:rsidRPr="005B4268">
        <w:rPr>
          <w:rFonts w:ascii="Arial" w:eastAsia="Arial" w:hAnsi="Arial" w:cs="Arial"/>
          <w:spacing w:val="-10"/>
          <w:kern w:val="0"/>
          <w:sz w:val="22"/>
          <w:szCs w:val="22"/>
          <w:lang w:eastAsia="en-US" w:bidi="ar-SA"/>
        </w:rPr>
        <w:t xml:space="preserve"> </w:t>
      </w:r>
      <w:r w:rsidRPr="005B4268">
        <w:rPr>
          <w:rFonts w:ascii="Arial" w:eastAsia="Arial" w:hAnsi="Arial" w:cs="Arial"/>
          <w:kern w:val="0"/>
          <w:sz w:val="22"/>
          <w:szCs w:val="22"/>
          <w:lang w:eastAsia="en-US" w:bidi="ar-SA"/>
        </w:rPr>
        <w:t>jest</w:t>
      </w:r>
      <w:r w:rsidRPr="005B4268">
        <w:rPr>
          <w:rFonts w:ascii="Arial" w:eastAsia="Arial" w:hAnsi="Arial" w:cs="Arial"/>
          <w:spacing w:val="-10"/>
          <w:kern w:val="0"/>
          <w:sz w:val="22"/>
          <w:szCs w:val="22"/>
          <w:lang w:eastAsia="en-US" w:bidi="ar-SA"/>
        </w:rPr>
        <w:t xml:space="preserve"> </w:t>
      </w:r>
      <w:r w:rsidRPr="005B4268">
        <w:rPr>
          <w:rFonts w:ascii="Arial" w:eastAsia="Arial" w:hAnsi="Arial" w:cs="Arial"/>
          <w:kern w:val="0"/>
          <w:sz w:val="22"/>
          <w:szCs w:val="22"/>
          <w:lang w:eastAsia="en-US" w:bidi="ar-SA"/>
        </w:rPr>
        <w:t>dopuszczalne</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w</w:t>
      </w:r>
      <w:r w:rsidRPr="005B4268">
        <w:rPr>
          <w:rFonts w:ascii="Arial" w:eastAsia="Arial" w:hAnsi="Arial" w:cs="Arial"/>
          <w:spacing w:val="-3"/>
          <w:kern w:val="0"/>
          <w:sz w:val="22"/>
          <w:szCs w:val="22"/>
          <w:lang w:eastAsia="en-US" w:bidi="ar-SA"/>
        </w:rPr>
        <w:t xml:space="preserve"> </w:t>
      </w:r>
      <w:r w:rsidRPr="005B4268">
        <w:rPr>
          <w:rFonts w:ascii="Arial" w:eastAsia="Arial" w:hAnsi="Arial" w:cs="Arial"/>
          <w:kern w:val="0"/>
          <w:sz w:val="22"/>
          <w:szCs w:val="22"/>
          <w:lang w:eastAsia="en-US" w:bidi="ar-SA"/>
        </w:rPr>
        <w:t>każdym przypadku, gdy Strona uzna to za stosowne, jednak wprowadzona adnotacja nie stanowi o</w:t>
      </w:r>
      <w:r w:rsidR="00BF1889">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kwalifikacji informacji ani o sposobie postępowania z</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nimi.</w:t>
      </w:r>
    </w:p>
    <w:p w14:paraId="6BAFF35C" w14:textId="77777777" w:rsidR="005B4268" w:rsidRPr="005B4268" w:rsidRDefault="005B4268" w:rsidP="00EE3440">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Strony</w:t>
      </w:r>
      <w:r w:rsidRPr="005B4268">
        <w:rPr>
          <w:rFonts w:ascii="Arial" w:eastAsia="Arial" w:hAnsi="Arial" w:cs="Arial"/>
          <w:spacing w:val="-19"/>
          <w:kern w:val="0"/>
          <w:sz w:val="22"/>
          <w:szCs w:val="22"/>
          <w:lang w:eastAsia="en-US" w:bidi="ar-SA"/>
        </w:rPr>
        <w:t xml:space="preserve"> </w:t>
      </w:r>
      <w:r w:rsidRPr="005B4268">
        <w:rPr>
          <w:rFonts w:ascii="Arial" w:eastAsia="Arial" w:hAnsi="Arial" w:cs="Arial"/>
          <w:kern w:val="0"/>
          <w:sz w:val="22"/>
          <w:szCs w:val="22"/>
          <w:lang w:eastAsia="en-US" w:bidi="ar-SA"/>
        </w:rPr>
        <w:t>zobowiązują</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się</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do</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wykorzystywania</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informacji</w:t>
      </w:r>
      <w:r w:rsidRPr="005B4268">
        <w:rPr>
          <w:rFonts w:ascii="Arial" w:eastAsia="Arial" w:hAnsi="Arial" w:cs="Arial"/>
          <w:spacing w:val="-18"/>
          <w:kern w:val="0"/>
          <w:sz w:val="22"/>
          <w:szCs w:val="22"/>
          <w:lang w:eastAsia="en-US" w:bidi="ar-SA"/>
        </w:rPr>
        <w:t xml:space="preserve"> </w:t>
      </w:r>
      <w:r w:rsidRPr="005B4268">
        <w:rPr>
          <w:rFonts w:ascii="Arial" w:eastAsia="Arial" w:hAnsi="Arial" w:cs="Arial"/>
          <w:kern w:val="0"/>
          <w:sz w:val="22"/>
          <w:szCs w:val="22"/>
          <w:lang w:eastAsia="en-US" w:bidi="ar-SA"/>
        </w:rPr>
        <w:t>objętych</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tajemnicą</w:t>
      </w:r>
      <w:r w:rsidRPr="005B4268">
        <w:rPr>
          <w:rFonts w:ascii="Arial" w:eastAsia="Arial" w:hAnsi="Arial" w:cs="Arial"/>
          <w:spacing w:val="-20"/>
          <w:kern w:val="0"/>
          <w:sz w:val="22"/>
          <w:szCs w:val="22"/>
          <w:lang w:eastAsia="en-US" w:bidi="ar-SA"/>
        </w:rPr>
        <w:t xml:space="preserve"> </w:t>
      </w:r>
      <w:r w:rsidRPr="005B4268">
        <w:rPr>
          <w:rFonts w:ascii="Arial" w:eastAsia="Arial" w:hAnsi="Arial" w:cs="Arial"/>
          <w:kern w:val="0"/>
          <w:sz w:val="22"/>
          <w:szCs w:val="22"/>
          <w:lang w:eastAsia="en-US" w:bidi="ar-SA"/>
        </w:rPr>
        <w:t>kontraktową</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pisemnej zgody</w:t>
      </w:r>
      <w:r w:rsidRPr="005B4268">
        <w:rPr>
          <w:rFonts w:ascii="Arial" w:eastAsia="Arial" w:hAnsi="Arial" w:cs="Arial"/>
          <w:spacing w:val="-3"/>
          <w:kern w:val="0"/>
          <w:sz w:val="22"/>
          <w:szCs w:val="22"/>
          <w:lang w:eastAsia="en-US" w:bidi="ar-SA"/>
        </w:rPr>
        <w:t xml:space="preserve"> </w:t>
      </w:r>
      <w:r w:rsidRPr="005B4268">
        <w:rPr>
          <w:rFonts w:ascii="Arial" w:eastAsia="Arial" w:hAnsi="Arial" w:cs="Arial"/>
          <w:kern w:val="0"/>
          <w:sz w:val="22"/>
          <w:szCs w:val="22"/>
          <w:lang w:eastAsia="en-US" w:bidi="ar-SA"/>
        </w:rPr>
        <w:t>Zamawiającego.</w:t>
      </w:r>
    </w:p>
    <w:p w14:paraId="5817FC64" w14:textId="77777777" w:rsidR="005B4268" w:rsidRPr="005B4268" w:rsidRDefault="005B4268" w:rsidP="00EE3440">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2B3A7ECB" w14:textId="77777777" w:rsidR="005B4268" w:rsidRPr="005B4268" w:rsidRDefault="005B4268" w:rsidP="00EE3440">
      <w:pPr>
        <w:numPr>
          <w:ilvl w:val="0"/>
          <w:numId w:val="56"/>
        </w:numPr>
        <w:tabs>
          <w:tab w:val="left" w:pos="284"/>
        </w:tabs>
        <w:suppressAutoHyphens w:val="0"/>
        <w:autoSpaceDE w:val="0"/>
        <w:spacing w:after="120" w:line="276" w:lineRule="auto"/>
        <w:ind w:left="284" w:hanging="285"/>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Strony zobowiązane są do zwrotu drugiej Stronie wszelkich kopii, odpisów, streszczeń</w:t>
      </w:r>
      <w:r w:rsidRPr="005B4268">
        <w:rPr>
          <w:rFonts w:ascii="Arial" w:eastAsia="Arial" w:hAnsi="Arial" w:cs="Arial"/>
          <w:spacing w:val="12"/>
          <w:kern w:val="0"/>
          <w:sz w:val="22"/>
          <w:szCs w:val="22"/>
          <w:lang w:eastAsia="en-US" w:bidi="ar-SA"/>
        </w:rPr>
        <w:t xml:space="preserve"> </w:t>
      </w:r>
      <w:r w:rsidRPr="005B4268">
        <w:rPr>
          <w:rFonts w:ascii="Arial" w:eastAsia="Arial" w:hAnsi="Arial" w:cs="Arial"/>
          <w:kern w:val="0"/>
          <w:sz w:val="22"/>
          <w:szCs w:val="22"/>
          <w:lang w:eastAsia="en-US" w:bidi="ar-SA"/>
        </w:rPr>
        <w:t>itp. informacji objętych tajemnicą kontraktową, które zostały im przekazane lub udostępnione w celu prawidłowej realizacji Umowy.</w:t>
      </w:r>
    </w:p>
    <w:p w14:paraId="7E1EEBE3" w14:textId="3D9947F2" w:rsidR="005B4268" w:rsidRPr="005B4268" w:rsidRDefault="005B4268" w:rsidP="00EE3440">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Strony zobowiązują się do wzajemnego pisemnego informowania o każdorazowym otrzymaniu żądania udostępnienia informacji objętych tajemnicą kontraktową, w celu uzyskania pisemnej zgody lub stanowiska o braku zgody Strony na ich udostępnienie w</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czasie trwania Umowy, jak również w terminie roku po jej rozwiązaniu lub</w:t>
      </w:r>
      <w:r w:rsidRPr="005B4268">
        <w:rPr>
          <w:rFonts w:ascii="Arial" w:eastAsia="Arial" w:hAnsi="Arial" w:cs="Arial"/>
          <w:spacing w:val="-38"/>
          <w:kern w:val="0"/>
          <w:sz w:val="22"/>
          <w:szCs w:val="22"/>
          <w:lang w:eastAsia="en-US" w:bidi="ar-SA"/>
        </w:rPr>
        <w:t xml:space="preserve"> </w:t>
      </w:r>
      <w:r w:rsidRPr="005B4268">
        <w:rPr>
          <w:rFonts w:ascii="Arial" w:eastAsia="Arial" w:hAnsi="Arial" w:cs="Arial"/>
          <w:kern w:val="0"/>
          <w:sz w:val="22"/>
          <w:szCs w:val="22"/>
          <w:lang w:eastAsia="en-US" w:bidi="ar-SA"/>
        </w:rPr>
        <w:t>wygaśnięciu.</w:t>
      </w:r>
    </w:p>
    <w:p w14:paraId="034C61DF" w14:textId="46AE3ECD" w:rsidR="005B4268" w:rsidRPr="005B4268" w:rsidRDefault="005B4268" w:rsidP="00EE3440">
      <w:pPr>
        <w:numPr>
          <w:ilvl w:val="0"/>
          <w:numId w:val="56"/>
        </w:numPr>
        <w:tabs>
          <w:tab w:val="left" w:pos="284"/>
        </w:tabs>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Strona w przypadku, gdy informacje objęte tajemnicą kontraktową stanowią jej tajemnicę przedsiębiorstwa</w:t>
      </w:r>
      <w:r w:rsidRPr="005B4268">
        <w:rPr>
          <w:rFonts w:ascii="Arial" w:eastAsia="Arial" w:hAnsi="Arial" w:cs="Arial"/>
          <w:spacing w:val="-4"/>
          <w:kern w:val="0"/>
          <w:sz w:val="22"/>
          <w:szCs w:val="22"/>
          <w:lang w:eastAsia="en-US" w:bidi="ar-SA"/>
        </w:rPr>
        <w:t xml:space="preserve"> </w:t>
      </w:r>
      <w:r w:rsidRPr="005B4268">
        <w:rPr>
          <w:rFonts w:ascii="Arial" w:eastAsia="Arial" w:hAnsi="Arial" w:cs="Arial"/>
          <w:kern w:val="0"/>
          <w:sz w:val="22"/>
          <w:szCs w:val="22"/>
          <w:lang w:eastAsia="en-US" w:bidi="ar-SA"/>
        </w:rPr>
        <w:t>w</w:t>
      </w:r>
      <w:r w:rsidRPr="005B4268">
        <w:rPr>
          <w:rFonts w:ascii="Arial" w:eastAsia="Arial" w:hAnsi="Arial" w:cs="Arial"/>
          <w:spacing w:val="-9"/>
          <w:kern w:val="0"/>
          <w:sz w:val="22"/>
          <w:szCs w:val="22"/>
          <w:lang w:eastAsia="en-US" w:bidi="ar-SA"/>
        </w:rPr>
        <w:t xml:space="preserve"> </w:t>
      </w:r>
      <w:r w:rsidRPr="005B4268">
        <w:rPr>
          <w:rFonts w:ascii="Arial" w:eastAsia="Arial" w:hAnsi="Arial" w:cs="Arial"/>
          <w:kern w:val="0"/>
          <w:sz w:val="22"/>
          <w:szCs w:val="22"/>
          <w:lang w:eastAsia="en-US" w:bidi="ar-SA"/>
        </w:rPr>
        <w:t>rozumieniu</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ustawy</w:t>
      </w:r>
      <w:r w:rsidRPr="005B4268">
        <w:rPr>
          <w:rFonts w:ascii="Arial" w:eastAsia="Arial" w:hAnsi="Arial" w:cs="Arial"/>
          <w:spacing w:val="-7"/>
          <w:kern w:val="0"/>
          <w:sz w:val="22"/>
          <w:szCs w:val="22"/>
          <w:lang w:eastAsia="en-US" w:bidi="ar-SA"/>
        </w:rPr>
        <w:t xml:space="preserve"> </w:t>
      </w:r>
      <w:r w:rsidRPr="005B4268">
        <w:rPr>
          <w:rFonts w:ascii="Arial" w:eastAsia="Arial" w:hAnsi="Arial" w:cs="Arial"/>
          <w:kern w:val="0"/>
          <w:sz w:val="22"/>
          <w:szCs w:val="22"/>
          <w:lang w:eastAsia="en-US" w:bidi="ar-SA"/>
        </w:rPr>
        <w:t>z</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dnia</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16</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kwietnia</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1993</w:t>
      </w:r>
      <w:r w:rsidRPr="005B4268">
        <w:rPr>
          <w:rFonts w:ascii="Arial" w:eastAsia="Arial" w:hAnsi="Arial" w:cs="Arial"/>
          <w:spacing w:val="-6"/>
          <w:kern w:val="0"/>
          <w:sz w:val="22"/>
          <w:szCs w:val="22"/>
          <w:lang w:eastAsia="en-US" w:bidi="ar-SA"/>
        </w:rPr>
        <w:t xml:space="preserve"> </w:t>
      </w:r>
      <w:r w:rsidRPr="005B4268">
        <w:rPr>
          <w:rFonts w:ascii="Arial" w:eastAsia="Arial" w:hAnsi="Arial" w:cs="Arial"/>
          <w:kern w:val="0"/>
          <w:sz w:val="22"/>
          <w:szCs w:val="22"/>
          <w:lang w:eastAsia="en-US" w:bidi="ar-SA"/>
        </w:rPr>
        <w:t>r.</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o</w:t>
      </w:r>
      <w:r w:rsidRPr="005B4268">
        <w:rPr>
          <w:rFonts w:ascii="Arial" w:eastAsia="Arial" w:hAnsi="Arial" w:cs="Arial"/>
          <w:spacing w:val="-8"/>
          <w:kern w:val="0"/>
          <w:sz w:val="22"/>
          <w:szCs w:val="22"/>
          <w:lang w:eastAsia="en-US" w:bidi="ar-SA"/>
        </w:rPr>
        <w:t xml:space="preserve"> </w:t>
      </w:r>
      <w:r w:rsidRPr="005B4268">
        <w:rPr>
          <w:rFonts w:ascii="Arial" w:eastAsia="Arial" w:hAnsi="Arial" w:cs="Arial"/>
          <w:kern w:val="0"/>
          <w:sz w:val="22"/>
          <w:szCs w:val="22"/>
          <w:lang w:eastAsia="en-US" w:bidi="ar-SA"/>
        </w:rPr>
        <w:t>zwalczaniu</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nieuczciwej konkurencji (Dz. U. z 2022 r. poz. 1233), jest zobowiązana każdorazowo zakomunikować drugiej Stronie o jej wystąpieniu oraz przedstawić informacje w dodatkowej wersji pozwalającej na jej ujawnienie, pod rygorem zwolnienia drugiej Strony z uznania, że</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informacja nie jest tajemnicą</w:t>
      </w:r>
      <w:r w:rsidRPr="005B4268">
        <w:rPr>
          <w:rFonts w:ascii="Arial" w:eastAsia="Arial" w:hAnsi="Arial" w:cs="Arial"/>
          <w:spacing w:val="-5"/>
          <w:kern w:val="0"/>
          <w:sz w:val="22"/>
          <w:szCs w:val="22"/>
          <w:lang w:eastAsia="en-US" w:bidi="ar-SA"/>
        </w:rPr>
        <w:t xml:space="preserve"> </w:t>
      </w:r>
      <w:r w:rsidRPr="005B4268">
        <w:rPr>
          <w:rFonts w:ascii="Arial" w:eastAsia="Arial" w:hAnsi="Arial" w:cs="Arial"/>
          <w:kern w:val="0"/>
          <w:sz w:val="22"/>
          <w:szCs w:val="22"/>
          <w:lang w:eastAsia="en-US" w:bidi="ar-SA"/>
        </w:rPr>
        <w:t>przedsiębiorstwa.</w:t>
      </w:r>
    </w:p>
    <w:p w14:paraId="24536BF9" w14:textId="77777777" w:rsidR="005B4268" w:rsidRPr="005B4268" w:rsidRDefault="005B4268" w:rsidP="001A2AA9">
      <w:pPr>
        <w:numPr>
          <w:ilvl w:val="0"/>
          <w:numId w:val="56"/>
        </w:numPr>
        <w:tabs>
          <w:tab w:val="left" w:pos="284"/>
        </w:tabs>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Strony będą upoważnione do ujawnienia informacji objętych tajemnicą</w:t>
      </w:r>
      <w:r w:rsidRPr="005B4268">
        <w:rPr>
          <w:rFonts w:ascii="Arial" w:eastAsia="Arial" w:hAnsi="Arial" w:cs="Arial"/>
          <w:spacing w:val="-17"/>
          <w:kern w:val="0"/>
          <w:sz w:val="22"/>
          <w:szCs w:val="22"/>
          <w:lang w:eastAsia="en-US" w:bidi="ar-SA"/>
        </w:rPr>
        <w:t xml:space="preserve"> </w:t>
      </w:r>
      <w:r w:rsidRPr="005B4268">
        <w:rPr>
          <w:rFonts w:ascii="Arial" w:eastAsia="Arial" w:hAnsi="Arial" w:cs="Arial"/>
          <w:kern w:val="0"/>
          <w:sz w:val="22"/>
          <w:szCs w:val="22"/>
          <w:lang w:eastAsia="en-US" w:bidi="ar-SA"/>
        </w:rPr>
        <w:t>kontraktową:</w:t>
      </w:r>
    </w:p>
    <w:p w14:paraId="2F61FFA2" w14:textId="77777777" w:rsidR="005B4268" w:rsidRPr="005B4268" w:rsidRDefault="005B4268" w:rsidP="001A2AA9">
      <w:pPr>
        <w:numPr>
          <w:ilvl w:val="1"/>
          <w:numId w:val="56"/>
        </w:numPr>
        <w:tabs>
          <w:tab w:val="left" w:pos="709"/>
        </w:tabs>
        <w:suppressAutoHyphens w:val="0"/>
        <w:autoSpaceDE w:val="0"/>
        <w:spacing w:after="120" w:line="276" w:lineRule="auto"/>
        <w:ind w:left="709" w:hanging="283"/>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pracownikom, członkom kierownictwa i</w:t>
      </w:r>
      <w:r w:rsidRPr="005B4268">
        <w:rPr>
          <w:rFonts w:ascii="Arial" w:eastAsia="Arial" w:hAnsi="Arial" w:cs="Arial"/>
          <w:spacing w:val="-4"/>
          <w:kern w:val="0"/>
          <w:sz w:val="22"/>
          <w:szCs w:val="22"/>
          <w:lang w:eastAsia="en-US" w:bidi="ar-SA"/>
        </w:rPr>
        <w:t xml:space="preserve"> </w:t>
      </w:r>
      <w:r w:rsidRPr="005B4268">
        <w:rPr>
          <w:rFonts w:ascii="Arial" w:eastAsia="Arial" w:hAnsi="Arial" w:cs="Arial"/>
          <w:kern w:val="0"/>
          <w:sz w:val="22"/>
          <w:szCs w:val="22"/>
          <w:lang w:eastAsia="en-US" w:bidi="ar-SA"/>
        </w:rPr>
        <w:t>dyrektorom,</w:t>
      </w:r>
    </w:p>
    <w:p w14:paraId="5D98C1F7" w14:textId="77777777" w:rsidR="005B4268" w:rsidRPr="005B4268" w:rsidRDefault="005B4268" w:rsidP="001A2AA9">
      <w:pPr>
        <w:numPr>
          <w:ilvl w:val="1"/>
          <w:numId w:val="56"/>
        </w:numPr>
        <w:tabs>
          <w:tab w:val="left" w:pos="709"/>
        </w:tabs>
        <w:suppressAutoHyphens w:val="0"/>
        <w:autoSpaceDE w:val="0"/>
        <w:spacing w:after="120" w:line="276" w:lineRule="auto"/>
        <w:ind w:left="709" w:hanging="283"/>
        <w:jc w:val="both"/>
        <w:textAlignment w:val="auto"/>
        <w:rPr>
          <w:rFonts w:ascii="Arial" w:eastAsia="Arial" w:hAnsi="Arial" w:cs="Arial"/>
          <w:kern w:val="0"/>
          <w:sz w:val="22"/>
          <w:szCs w:val="22"/>
          <w:lang w:val="en-US" w:eastAsia="en-US" w:bidi="ar-SA"/>
        </w:rPr>
      </w:pPr>
      <w:proofErr w:type="spellStart"/>
      <w:r w:rsidRPr="005B4268">
        <w:rPr>
          <w:rFonts w:ascii="Arial" w:eastAsia="Arial" w:hAnsi="Arial" w:cs="Arial"/>
          <w:kern w:val="0"/>
          <w:sz w:val="22"/>
          <w:szCs w:val="22"/>
          <w:lang w:val="en-US" w:eastAsia="en-US" w:bidi="ar-SA"/>
        </w:rPr>
        <w:t>audytorom</w:t>
      </w:r>
      <w:proofErr w:type="spellEnd"/>
      <w:r w:rsidRPr="005B4268">
        <w:rPr>
          <w:rFonts w:ascii="Arial" w:eastAsia="Arial" w:hAnsi="Arial" w:cs="Arial"/>
          <w:kern w:val="0"/>
          <w:sz w:val="22"/>
          <w:szCs w:val="22"/>
          <w:lang w:val="en-US" w:eastAsia="en-US" w:bidi="ar-SA"/>
        </w:rPr>
        <w:t xml:space="preserve"> </w:t>
      </w:r>
      <w:proofErr w:type="spellStart"/>
      <w:r w:rsidRPr="005B4268">
        <w:rPr>
          <w:rFonts w:ascii="Arial" w:eastAsia="Arial" w:hAnsi="Arial" w:cs="Arial"/>
          <w:kern w:val="0"/>
          <w:sz w:val="22"/>
          <w:szCs w:val="22"/>
          <w:lang w:val="en-US" w:eastAsia="en-US" w:bidi="ar-SA"/>
        </w:rPr>
        <w:t>i</w:t>
      </w:r>
      <w:proofErr w:type="spellEnd"/>
      <w:r w:rsidRPr="005B4268">
        <w:rPr>
          <w:rFonts w:ascii="Arial" w:eastAsia="Arial" w:hAnsi="Arial" w:cs="Arial"/>
          <w:kern w:val="0"/>
          <w:sz w:val="22"/>
          <w:szCs w:val="22"/>
          <w:lang w:val="en-US" w:eastAsia="en-US" w:bidi="ar-SA"/>
        </w:rPr>
        <w:t xml:space="preserve"> </w:t>
      </w:r>
      <w:proofErr w:type="spellStart"/>
      <w:r w:rsidRPr="005B4268">
        <w:rPr>
          <w:rFonts w:ascii="Arial" w:eastAsia="Arial" w:hAnsi="Arial" w:cs="Arial"/>
          <w:kern w:val="0"/>
          <w:sz w:val="22"/>
          <w:szCs w:val="22"/>
          <w:lang w:val="en-US" w:eastAsia="en-US" w:bidi="ar-SA"/>
        </w:rPr>
        <w:t>doradcom</w:t>
      </w:r>
      <w:proofErr w:type="spellEnd"/>
      <w:r w:rsidRPr="005B4268">
        <w:rPr>
          <w:rFonts w:ascii="Arial" w:eastAsia="Arial" w:hAnsi="Arial" w:cs="Arial"/>
          <w:kern w:val="0"/>
          <w:sz w:val="22"/>
          <w:szCs w:val="22"/>
          <w:lang w:val="en-US" w:eastAsia="en-US" w:bidi="ar-SA"/>
        </w:rPr>
        <w:t xml:space="preserve"> </w:t>
      </w:r>
      <w:proofErr w:type="spellStart"/>
      <w:r w:rsidRPr="005B4268">
        <w:rPr>
          <w:rFonts w:ascii="Arial" w:eastAsia="Arial" w:hAnsi="Arial" w:cs="Arial"/>
          <w:kern w:val="0"/>
          <w:sz w:val="22"/>
          <w:szCs w:val="22"/>
          <w:lang w:val="en-US" w:eastAsia="en-US" w:bidi="ar-SA"/>
        </w:rPr>
        <w:t>prawnym</w:t>
      </w:r>
      <w:proofErr w:type="spellEnd"/>
      <w:r w:rsidRPr="005B4268">
        <w:rPr>
          <w:rFonts w:ascii="Arial" w:eastAsia="Arial" w:hAnsi="Arial" w:cs="Arial"/>
          <w:kern w:val="0"/>
          <w:sz w:val="22"/>
          <w:szCs w:val="22"/>
          <w:lang w:val="en-US" w:eastAsia="en-US" w:bidi="ar-SA"/>
        </w:rPr>
        <w:t>,</w:t>
      </w:r>
    </w:p>
    <w:p w14:paraId="485611F2" w14:textId="77777777" w:rsidR="005B4268" w:rsidRPr="005B4268" w:rsidRDefault="005B4268" w:rsidP="00F51DA9">
      <w:pPr>
        <w:numPr>
          <w:ilvl w:val="1"/>
          <w:numId w:val="56"/>
        </w:numPr>
        <w:tabs>
          <w:tab w:val="left" w:pos="709"/>
        </w:tabs>
        <w:suppressAutoHyphens w:val="0"/>
        <w:autoSpaceDE w:val="0"/>
        <w:spacing w:after="120" w:line="276" w:lineRule="auto"/>
        <w:ind w:left="709" w:hanging="283"/>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innym osobom trzecim, które zobowiązały się w formie pisemnej (pod rygorem nieważności) wobec nich do zachowania poufności informacji, jakie mogą</w:t>
      </w:r>
      <w:r w:rsidRPr="005B4268">
        <w:rPr>
          <w:rFonts w:ascii="Arial" w:eastAsia="Arial" w:hAnsi="Arial" w:cs="Arial"/>
          <w:spacing w:val="-28"/>
          <w:kern w:val="0"/>
          <w:sz w:val="22"/>
          <w:szCs w:val="22"/>
          <w:lang w:eastAsia="en-US" w:bidi="ar-SA"/>
        </w:rPr>
        <w:t xml:space="preserve"> </w:t>
      </w:r>
      <w:r w:rsidRPr="005B4268">
        <w:rPr>
          <w:rFonts w:ascii="Arial" w:eastAsia="Arial" w:hAnsi="Arial" w:cs="Arial"/>
          <w:kern w:val="0"/>
          <w:sz w:val="22"/>
          <w:szCs w:val="22"/>
          <w:lang w:eastAsia="en-US" w:bidi="ar-SA"/>
        </w:rPr>
        <w:t>otrzymać,</w:t>
      </w:r>
    </w:p>
    <w:p w14:paraId="28FB5C5D" w14:textId="77777777" w:rsidR="005B4268" w:rsidRPr="005B4268" w:rsidRDefault="005B4268" w:rsidP="00F51DA9">
      <w:pPr>
        <w:numPr>
          <w:ilvl w:val="1"/>
          <w:numId w:val="56"/>
        </w:numPr>
        <w:tabs>
          <w:tab w:val="left" w:pos="709"/>
        </w:tabs>
        <w:suppressAutoHyphens w:val="0"/>
        <w:autoSpaceDE w:val="0"/>
        <w:spacing w:after="120" w:line="276" w:lineRule="auto"/>
        <w:ind w:left="709" w:hanging="283"/>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właściwym organom na podstawie i w granicach określonych w powszechnie obowiązujących przepisach prawa, w szczególności, jeśli informacja objęta tajemnicą kontraktową stanowi informację publiczną,</w:t>
      </w:r>
    </w:p>
    <w:p w14:paraId="681DB54E" w14:textId="0C1648A2" w:rsidR="005B4268" w:rsidRDefault="005B4268" w:rsidP="00EE3440">
      <w:pPr>
        <w:suppressAutoHyphens w:val="0"/>
        <w:autoSpaceDE w:val="0"/>
        <w:spacing w:after="120" w:line="276" w:lineRule="auto"/>
        <w:ind w:left="284"/>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pod warunkiem, że ograniczą ujawnienie informacji objętych tajemnicą kontraktową do</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 xml:space="preserve">możliwie minimalnego zakresu i w każdym przypadku podejmą wszelkie niezbędne </w:t>
      </w:r>
      <w:r w:rsidRPr="005B4268">
        <w:rPr>
          <w:rFonts w:ascii="Arial" w:eastAsia="Arial" w:hAnsi="Arial" w:cs="Arial"/>
          <w:kern w:val="0"/>
          <w:sz w:val="22"/>
          <w:szCs w:val="22"/>
          <w:lang w:eastAsia="en-US" w:bidi="ar-SA"/>
        </w:rPr>
        <w:lastRenderedPageBreak/>
        <w:t>starania, w celu zapobiegnięcia ujawnienia informacji objętych tajemnicą kontraktową osobom niepowołanym i do wiadomości publicznej w zakresie większym niż jest to</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wymagane przepisami</w:t>
      </w:r>
      <w:r w:rsidRPr="005B4268">
        <w:rPr>
          <w:rFonts w:ascii="Arial" w:eastAsia="Arial" w:hAnsi="Arial" w:cs="Arial"/>
          <w:spacing w:val="-1"/>
          <w:kern w:val="0"/>
          <w:sz w:val="22"/>
          <w:szCs w:val="22"/>
          <w:lang w:eastAsia="en-US" w:bidi="ar-SA"/>
        </w:rPr>
        <w:t xml:space="preserve"> </w:t>
      </w:r>
      <w:r w:rsidRPr="005B4268">
        <w:rPr>
          <w:rFonts w:ascii="Arial" w:eastAsia="Arial" w:hAnsi="Arial" w:cs="Arial"/>
          <w:kern w:val="0"/>
          <w:sz w:val="22"/>
          <w:szCs w:val="22"/>
          <w:lang w:eastAsia="en-US" w:bidi="ar-SA"/>
        </w:rPr>
        <w:t>prawa.</w:t>
      </w:r>
    </w:p>
    <w:p w14:paraId="2E709AB7" w14:textId="7E0E943C" w:rsidR="005B4268" w:rsidRDefault="005B4268" w:rsidP="00EE3440">
      <w:pPr>
        <w:pStyle w:val="Akapitzlist"/>
        <w:numPr>
          <w:ilvl w:val="0"/>
          <w:numId w:val="56"/>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 przypadku, gdy ujawnienie informacji objętych tajemnicą kontraktową przez Stronę jest wymagane na podstawie przepisów prawa powszechnie obowiązującego, Strona poinformuje drugą Stronę o przyczynach i zakresie ujawnionych informacji objętych tajemnicą kontraktową. Poinformowanie takie powinno nastąpić w formie pisemnej lub w</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formie wiadomości wysłanej na adres poczty elektronicznej Strony, chyba że takie poinformowanie Strony byłoby sprzeczne z przepisami prawa powszechnie obowiązującego.</w:t>
      </w:r>
    </w:p>
    <w:p w14:paraId="0A809076" w14:textId="5EF5A5DA" w:rsidR="005B4268" w:rsidRDefault="005B4268" w:rsidP="00EE3440">
      <w:pPr>
        <w:pStyle w:val="Akapitzlist"/>
        <w:numPr>
          <w:ilvl w:val="0"/>
          <w:numId w:val="56"/>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Wykonawca zobowiązuje się do poinformowania każdej z osób, przy pomocy których wykonuje Umowę i które będą miały dostęp do informacji objętych tajemnicą kontraktową, o wynikających z Umowy obowiązkach w zakresie zachowania poufności, a także do</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skutecznego zobowiązania i egzekwowania od tych osób obowiązków w zakresie zachowania poufności. Za ewentualne naruszenia tych obowiązków przez osoby trzecie Wykonawca ponosi odpowiedzialność jak za własne</w:t>
      </w:r>
      <w:r w:rsidRPr="005B4268">
        <w:rPr>
          <w:rFonts w:ascii="Arial" w:eastAsia="Arial" w:hAnsi="Arial" w:cs="Arial"/>
          <w:spacing w:val="-1"/>
          <w:kern w:val="0"/>
          <w:sz w:val="22"/>
          <w:szCs w:val="22"/>
          <w:lang w:eastAsia="en-US" w:bidi="ar-SA"/>
        </w:rPr>
        <w:t xml:space="preserve"> </w:t>
      </w:r>
      <w:r w:rsidRPr="005B4268">
        <w:rPr>
          <w:rFonts w:ascii="Arial" w:eastAsia="Arial" w:hAnsi="Arial" w:cs="Arial"/>
          <w:kern w:val="0"/>
          <w:sz w:val="22"/>
          <w:szCs w:val="22"/>
          <w:lang w:eastAsia="en-US" w:bidi="ar-SA"/>
        </w:rPr>
        <w:t>działania.</w:t>
      </w:r>
    </w:p>
    <w:p w14:paraId="16D5B0FB" w14:textId="41E81EBA" w:rsidR="005B4268" w:rsidRDefault="005B4268" w:rsidP="00EE3440">
      <w:pPr>
        <w:pStyle w:val="Akapitzlist"/>
        <w:numPr>
          <w:ilvl w:val="0"/>
          <w:numId w:val="56"/>
        </w:numPr>
        <w:suppressAutoHyphens w:val="0"/>
        <w:autoSpaceDE w:val="0"/>
        <w:spacing w:after="120" w:line="276" w:lineRule="auto"/>
        <w:ind w:left="284" w:hanging="426"/>
        <w:jc w:val="both"/>
        <w:textAlignment w:val="auto"/>
        <w:rPr>
          <w:rFonts w:ascii="Arial" w:eastAsia="Arial" w:hAnsi="Arial" w:cs="Arial"/>
          <w:kern w:val="0"/>
          <w:sz w:val="22"/>
          <w:szCs w:val="22"/>
          <w:lang w:eastAsia="en-US" w:bidi="ar-SA"/>
        </w:rPr>
      </w:pPr>
      <w:r w:rsidRPr="005B4268">
        <w:rPr>
          <w:rFonts w:ascii="Arial" w:eastAsia="Arial" w:hAnsi="Arial" w:cs="Arial"/>
          <w:kern w:val="0"/>
          <w:sz w:val="22"/>
          <w:szCs w:val="22"/>
          <w:lang w:eastAsia="en-US" w:bidi="ar-SA"/>
        </w:rPr>
        <w:t>W przypadku utraty lub zniekształcenia informacji objętych tajemnicą kontraktową lub dostępu nieupoważnionej osoby trzeciej do informacji objętych tajemnicą kontraktową, Strona bezzwłocznie podejmie odpowiednie do sytuacji działania ochronne oraz zobowiązuje się do poinformowania o sytuacji drugiej Strony. Poinformowanie takie, w</w:t>
      </w:r>
      <w:r w:rsidR="00765638">
        <w:rPr>
          <w:rFonts w:ascii="Arial" w:eastAsia="Arial" w:hAnsi="Arial" w:cs="Arial"/>
          <w:kern w:val="0"/>
          <w:sz w:val="22"/>
          <w:szCs w:val="22"/>
          <w:lang w:eastAsia="en-US" w:bidi="ar-SA"/>
        </w:rPr>
        <w:t> </w:t>
      </w:r>
      <w:r w:rsidRPr="005B4268">
        <w:rPr>
          <w:rFonts w:ascii="Arial" w:eastAsia="Arial" w:hAnsi="Arial" w:cs="Arial"/>
          <w:kern w:val="0"/>
          <w:sz w:val="22"/>
          <w:szCs w:val="22"/>
          <w:lang w:eastAsia="en-US" w:bidi="ar-SA"/>
        </w:rPr>
        <w:t>formie</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pisemnej</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lub</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w</w:t>
      </w:r>
      <w:r w:rsidRPr="005B4268">
        <w:rPr>
          <w:rFonts w:ascii="Arial" w:eastAsia="Arial" w:hAnsi="Arial" w:cs="Arial"/>
          <w:spacing w:val="-19"/>
          <w:kern w:val="0"/>
          <w:sz w:val="22"/>
          <w:szCs w:val="22"/>
          <w:lang w:eastAsia="en-US" w:bidi="ar-SA"/>
        </w:rPr>
        <w:t xml:space="preserve"> </w:t>
      </w:r>
      <w:r w:rsidRPr="005B4268">
        <w:rPr>
          <w:rFonts w:ascii="Arial" w:eastAsia="Arial" w:hAnsi="Arial" w:cs="Arial"/>
          <w:kern w:val="0"/>
          <w:sz w:val="22"/>
          <w:szCs w:val="22"/>
          <w:lang w:eastAsia="en-US" w:bidi="ar-SA"/>
        </w:rPr>
        <w:t>formie</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wiadomości</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wysłanej</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na</w:t>
      </w:r>
      <w:r w:rsidRPr="005B4268">
        <w:rPr>
          <w:rFonts w:ascii="Arial" w:eastAsia="Arial" w:hAnsi="Arial" w:cs="Arial"/>
          <w:spacing w:val="-15"/>
          <w:kern w:val="0"/>
          <w:sz w:val="22"/>
          <w:szCs w:val="22"/>
          <w:lang w:eastAsia="en-US" w:bidi="ar-SA"/>
        </w:rPr>
        <w:t xml:space="preserve"> </w:t>
      </w:r>
      <w:r w:rsidRPr="005B4268">
        <w:rPr>
          <w:rFonts w:ascii="Arial" w:eastAsia="Arial" w:hAnsi="Arial" w:cs="Arial"/>
          <w:kern w:val="0"/>
          <w:sz w:val="22"/>
          <w:szCs w:val="22"/>
          <w:lang w:eastAsia="en-US" w:bidi="ar-SA"/>
        </w:rPr>
        <w:t>adres</w:t>
      </w:r>
      <w:r w:rsidRPr="005B4268">
        <w:rPr>
          <w:rFonts w:ascii="Arial" w:eastAsia="Arial" w:hAnsi="Arial" w:cs="Arial"/>
          <w:spacing w:val="-14"/>
          <w:kern w:val="0"/>
          <w:sz w:val="22"/>
          <w:szCs w:val="22"/>
          <w:lang w:eastAsia="en-US" w:bidi="ar-SA"/>
        </w:rPr>
        <w:t xml:space="preserve"> </w:t>
      </w:r>
      <w:r w:rsidRPr="005B4268">
        <w:rPr>
          <w:rFonts w:ascii="Arial" w:eastAsia="Arial" w:hAnsi="Arial" w:cs="Arial"/>
          <w:kern w:val="0"/>
          <w:sz w:val="22"/>
          <w:szCs w:val="22"/>
          <w:lang w:eastAsia="en-US" w:bidi="ar-SA"/>
        </w:rPr>
        <w:t>poczty</w:t>
      </w:r>
      <w:r w:rsidRPr="005B4268">
        <w:rPr>
          <w:rFonts w:ascii="Arial" w:eastAsia="Arial" w:hAnsi="Arial" w:cs="Arial"/>
          <w:spacing w:val="-16"/>
          <w:kern w:val="0"/>
          <w:sz w:val="22"/>
          <w:szCs w:val="22"/>
          <w:lang w:eastAsia="en-US" w:bidi="ar-SA"/>
        </w:rPr>
        <w:t xml:space="preserve"> </w:t>
      </w:r>
      <w:r w:rsidRPr="005B4268">
        <w:rPr>
          <w:rFonts w:ascii="Arial" w:eastAsia="Arial" w:hAnsi="Arial" w:cs="Arial"/>
          <w:kern w:val="0"/>
          <w:sz w:val="22"/>
          <w:szCs w:val="22"/>
          <w:lang w:eastAsia="en-US" w:bidi="ar-SA"/>
        </w:rPr>
        <w:t>elektronicznej</w:t>
      </w:r>
      <w:r w:rsidRPr="005B4268">
        <w:rPr>
          <w:rFonts w:ascii="Arial" w:eastAsia="Arial" w:hAnsi="Arial" w:cs="Arial"/>
          <w:spacing w:val="-13"/>
          <w:kern w:val="0"/>
          <w:sz w:val="22"/>
          <w:szCs w:val="22"/>
          <w:lang w:eastAsia="en-US" w:bidi="ar-SA"/>
        </w:rPr>
        <w:t xml:space="preserve"> </w:t>
      </w:r>
      <w:r w:rsidRPr="005B4268">
        <w:rPr>
          <w:rFonts w:ascii="Arial" w:eastAsia="Arial" w:hAnsi="Arial" w:cs="Arial"/>
          <w:kern w:val="0"/>
          <w:sz w:val="22"/>
          <w:szCs w:val="22"/>
          <w:lang w:eastAsia="en-US" w:bidi="ar-SA"/>
        </w:rPr>
        <w:t>Strony, powinno opisywać okoliczności zdarzenia, zakres i skutki utraty, zniekształcenia lub ujawnienia informacji objętych tajemnicą kontraktową oraz podjęte działania</w:t>
      </w:r>
      <w:r w:rsidRPr="005B4268">
        <w:rPr>
          <w:rFonts w:ascii="Arial" w:eastAsia="Arial" w:hAnsi="Arial" w:cs="Arial"/>
          <w:spacing w:val="-30"/>
          <w:kern w:val="0"/>
          <w:sz w:val="22"/>
          <w:szCs w:val="22"/>
          <w:lang w:eastAsia="en-US" w:bidi="ar-SA"/>
        </w:rPr>
        <w:t xml:space="preserve"> </w:t>
      </w:r>
      <w:r w:rsidRPr="005B4268">
        <w:rPr>
          <w:rFonts w:ascii="Arial" w:eastAsia="Arial" w:hAnsi="Arial" w:cs="Arial"/>
          <w:kern w:val="0"/>
          <w:sz w:val="22"/>
          <w:szCs w:val="22"/>
          <w:lang w:eastAsia="en-US" w:bidi="ar-SA"/>
        </w:rPr>
        <w:t>ochronne.</w:t>
      </w:r>
    </w:p>
    <w:p w14:paraId="0F6C9D1A" w14:textId="77777777" w:rsidR="005B4268" w:rsidRPr="005B4268" w:rsidRDefault="005B4268" w:rsidP="005B4268">
      <w:pPr>
        <w:pStyle w:val="Akapitzlist"/>
        <w:suppressAutoHyphens w:val="0"/>
        <w:autoSpaceDE w:val="0"/>
        <w:spacing w:after="120" w:line="276" w:lineRule="auto"/>
        <w:ind w:left="284" w:right="117"/>
        <w:jc w:val="both"/>
        <w:textAlignment w:val="auto"/>
        <w:rPr>
          <w:rFonts w:ascii="Arial" w:eastAsia="Arial" w:hAnsi="Arial" w:cs="Arial"/>
          <w:kern w:val="0"/>
          <w:sz w:val="22"/>
          <w:szCs w:val="22"/>
          <w:lang w:eastAsia="en-US" w:bidi="ar-SA"/>
        </w:rPr>
      </w:pPr>
    </w:p>
    <w:p w14:paraId="1F9661FD" w14:textId="5F86DF74" w:rsidR="005B4268" w:rsidRDefault="005B4268" w:rsidP="005B4268">
      <w:pPr>
        <w:pStyle w:val="Tekstpodstawowyzwciciem2"/>
        <w:spacing w:after="120" w:line="276" w:lineRule="auto"/>
        <w:ind w:left="0" w:firstLine="0"/>
        <w:jc w:val="center"/>
        <w:rPr>
          <w:rFonts w:ascii="Arial" w:hAnsi="Arial" w:cs="Arial"/>
          <w:b/>
          <w:bCs w:val="0"/>
          <w:sz w:val="22"/>
          <w:szCs w:val="22"/>
        </w:rPr>
      </w:pPr>
      <w:r>
        <w:rPr>
          <w:rFonts w:ascii="Arial" w:hAnsi="Arial" w:cs="Arial"/>
          <w:b/>
          <w:bCs w:val="0"/>
          <w:sz w:val="22"/>
          <w:szCs w:val="22"/>
        </w:rPr>
        <w:t>§11.</w:t>
      </w:r>
    </w:p>
    <w:p w14:paraId="18D151E4" w14:textId="1F84C150" w:rsidR="003B6D01" w:rsidRPr="00C61950" w:rsidRDefault="003B6D01" w:rsidP="005B4268">
      <w:pPr>
        <w:pStyle w:val="Tekstpodstawowyzwciciem2"/>
        <w:spacing w:after="120" w:line="276" w:lineRule="auto"/>
        <w:ind w:left="0" w:firstLine="0"/>
        <w:jc w:val="center"/>
        <w:rPr>
          <w:rFonts w:ascii="Arial" w:hAnsi="Arial" w:cs="Arial"/>
          <w:b/>
          <w:bCs w:val="0"/>
          <w:sz w:val="22"/>
          <w:szCs w:val="22"/>
        </w:rPr>
      </w:pPr>
      <w:r>
        <w:rPr>
          <w:rFonts w:ascii="Arial" w:hAnsi="Arial" w:cs="Arial"/>
          <w:b/>
          <w:bCs w:val="0"/>
          <w:sz w:val="22"/>
          <w:szCs w:val="22"/>
        </w:rPr>
        <w:t>Postanowienia końcowe</w:t>
      </w:r>
    </w:p>
    <w:p w14:paraId="4C29D53F" w14:textId="4F2D5B4D" w:rsidR="005B4268" w:rsidRPr="005B4268" w:rsidRDefault="005B4268" w:rsidP="001A2AA9">
      <w:pPr>
        <w:pStyle w:val="Akapitzlist"/>
        <w:numPr>
          <w:ilvl w:val="0"/>
          <w:numId w:val="44"/>
        </w:numPr>
        <w:suppressAutoHyphens w:val="0"/>
        <w:autoSpaceDN/>
        <w:spacing w:after="120" w:line="276" w:lineRule="auto"/>
        <w:ind w:left="284" w:hanging="284"/>
        <w:jc w:val="both"/>
        <w:textAlignment w:val="auto"/>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W sprawach nieuregulowanych w niniejszej Umowie mają zastosowanie w szczególności przepisy Kodeksu cywilnego oraz ustawy o prawie autorskim.</w:t>
      </w:r>
    </w:p>
    <w:p w14:paraId="5940284C" w14:textId="6A537AB8" w:rsidR="005B4268" w:rsidRPr="005B4268" w:rsidRDefault="005B4268" w:rsidP="001A2AA9">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 xml:space="preserve">Wykonawca nie może powierzyć wykonania Przedmiotu Umowy innym osobom bez pisemnej lub wyrażonej drogą elektroniczną, z wykorzystaniem adresu e-mail osoby wskazanej w § 6 ust. 1 pkt </w:t>
      </w:r>
      <w:r w:rsidR="00AB6A3C">
        <w:rPr>
          <w:rFonts w:ascii="Arial" w:eastAsiaTheme="minorHAnsi" w:hAnsi="Arial" w:cs="Arial"/>
          <w:kern w:val="0"/>
          <w:sz w:val="22"/>
          <w:szCs w:val="22"/>
          <w:lang w:eastAsia="en-US" w:bidi="ar-SA"/>
        </w:rPr>
        <w:t>1</w:t>
      </w:r>
      <w:r w:rsidRPr="005B4268">
        <w:rPr>
          <w:rFonts w:ascii="Arial" w:eastAsiaTheme="minorHAnsi" w:hAnsi="Arial" w:cs="Arial"/>
          <w:kern w:val="0"/>
          <w:sz w:val="22"/>
          <w:szCs w:val="22"/>
          <w:lang w:eastAsia="en-US" w:bidi="ar-SA"/>
        </w:rPr>
        <w:t>, zgody Zamawiającego.</w:t>
      </w:r>
    </w:p>
    <w:p w14:paraId="0D56C441" w14:textId="348B05FD" w:rsidR="005B4268" w:rsidRPr="005B4268" w:rsidRDefault="005B4268" w:rsidP="001A2AA9">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W przypadku uzyskania zgody Zamawiającego, o której mowa w ust. 3 i powierzenia wykonania Przedmiotu Umowy osobie trzeciej, Wykonawca ponosi odpowiedzialność za</w:t>
      </w:r>
      <w:r w:rsidR="00765638">
        <w:rPr>
          <w:rFonts w:ascii="Arial" w:eastAsiaTheme="minorHAnsi" w:hAnsi="Arial" w:cs="Arial"/>
          <w:kern w:val="0"/>
          <w:sz w:val="22"/>
          <w:szCs w:val="22"/>
          <w:lang w:eastAsia="en-US" w:bidi="ar-SA"/>
        </w:rPr>
        <w:t> </w:t>
      </w:r>
      <w:r w:rsidRPr="005B4268">
        <w:rPr>
          <w:rFonts w:ascii="Arial" w:eastAsiaTheme="minorHAnsi" w:hAnsi="Arial" w:cs="Arial"/>
          <w:kern w:val="0"/>
          <w:sz w:val="22"/>
          <w:szCs w:val="22"/>
          <w:lang w:eastAsia="en-US" w:bidi="ar-SA"/>
        </w:rPr>
        <w:t>działania i zaniechania tej osoby jak za własne.</w:t>
      </w:r>
    </w:p>
    <w:p w14:paraId="54B3A084" w14:textId="77777777" w:rsidR="005B4268" w:rsidRPr="005B4268" w:rsidRDefault="005B4268" w:rsidP="001A2AA9">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Wykonawca nie ma prawa przelewać na osoby trzecie jakichkolwiek uprawnień, obowiązków i wierzytelności wynikających z Umowy bez zgody Zamawiającego, wyrażonej w formie pisemnej pod rygorem nieważności.</w:t>
      </w:r>
    </w:p>
    <w:p w14:paraId="0A21DCEB" w14:textId="25995D85" w:rsidR="005B4268" w:rsidRPr="005B4268" w:rsidRDefault="005B4268" w:rsidP="001A2AA9">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Oświadczenia Stron w przedmiocie uzupełnienia, zmiany albo rozwiązania Umowy za</w:t>
      </w:r>
      <w:r w:rsidR="00765638">
        <w:rPr>
          <w:rFonts w:ascii="Arial" w:eastAsiaTheme="minorHAnsi" w:hAnsi="Arial" w:cs="Arial"/>
          <w:kern w:val="0"/>
          <w:sz w:val="22"/>
          <w:szCs w:val="22"/>
          <w:lang w:eastAsia="en-US" w:bidi="ar-SA"/>
        </w:rPr>
        <w:t> </w:t>
      </w:r>
      <w:r w:rsidRPr="005B4268">
        <w:rPr>
          <w:rFonts w:ascii="Arial" w:eastAsiaTheme="minorHAnsi" w:hAnsi="Arial" w:cs="Arial"/>
          <w:kern w:val="0"/>
          <w:sz w:val="22"/>
          <w:szCs w:val="22"/>
          <w:lang w:eastAsia="en-US" w:bidi="ar-SA"/>
        </w:rPr>
        <w:t>porozumieniem Stron, wymagają zachowania formy pisemnej lub elektronicznej opatrzonej kwalifikowalnymi podpisami elektronicznymi pod rygorem nieważności, chyba że przepisy prawa lub Umowa stanowią inaczej.</w:t>
      </w:r>
    </w:p>
    <w:p w14:paraId="5024EB9A" w14:textId="77777777" w:rsidR="005B4268" w:rsidRPr="005B4268" w:rsidRDefault="005B4268" w:rsidP="001A2AA9">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 xml:space="preserve">Ewentualne spory wynikłe w związku z zawarciem, wykonaniem, rozwiązaniem niniejszej Umowy, Strony zobowiązują się rozpatrywać bez zbędnej zwłoki w drodze wspólnych negocjacji, a w przypadku niemożności osiągnięcia kompromisu w terminie jednego </w:t>
      </w:r>
      <w:r w:rsidRPr="005B4268">
        <w:rPr>
          <w:rFonts w:ascii="Arial" w:eastAsiaTheme="minorHAnsi" w:hAnsi="Arial" w:cs="Arial"/>
          <w:kern w:val="0"/>
          <w:sz w:val="22"/>
          <w:szCs w:val="22"/>
          <w:lang w:eastAsia="en-US" w:bidi="ar-SA"/>
        </w:rPr>
        <w:lastRenderedPageBreak/>
        <w:t>miesiąca od dnia pierwszego wezwania do negocjacji, spory te będą rozstrzygane przez sąd powszechny właściwy miejscowo dla siedziby Zamawiającego.</w:t>
      </w:r>
    </w:p>
    <w:p w14:paraId="336F50AF" w14:textId="77777777" w:rsidR="005B4268" w:rsidRPr="005B4268" w:rsidRDefault="005B4268" w:rsidP="001A2AA9">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Umowa sporządzona została w formie elektronicznej i opatrzona kwalifikowanymi podpisami elektronicznymi obu Stron, a każda ze Stron jest uprawniona do druku dowolnej liczby egzemplarzy.</w:t>
      </w:r>
    </w:p>
    <w:p w14:paraId="6BB44E43" w14:textId="707742DF" w:rsidR="00EE3440" w:rsidRDefault="005B4268" w:rsidP="00EE3440">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sidRPr="005B4268">
        <w:rPr>
          <w:rFonts w:ascii="Arial" w:eastAsiaTheme="minorHAnsi" w:hAnsi="Arial" w:cs="Arial"/>
          <w:kern w:val="0"/>
          <w:sz w:val="22"/>
          <w:szCs w:val="22"/>
          <w:lang w:eastAsia="en-US" w:bidi="ar-SA"/>
        </w:rPr>
        <w:t>Umowa wchodzi w życie z dniem jej zawarcia przez Strony, w dacie złożenia kwalifikowanego podpisu elektronicznego przez ostatnią z nich.</w:t>
      </w:r>
    </w:p>
    <w:p w14:paraId="2A4D66CA" w14:textId="44147314" w:rsidR="00A159F9" w:rsidRDefault="00A159F9" w:rsidP="00EE3440">
      <w:pPr>
        <w:pStyle w:val="Akapitzlist"/>
        <w:numPr>
          <w:ilvl w:val="0"/>
          <w:numId w:val="44"/>
        </w:numPr>
        <w:autoSpaceDN/>
        <w:spacing w:after="120" w:line="276" w:lineRule="auto"/>
        <w:ind w:left="284" w:hanging="284"/>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Umowa </w:t>
      </w:r>
      <w:r w:rsidRPr="00A159F9">
        <w:rPr>
          <w:rFonts w:ascii="Arial" w:eastAsiaTheme="minorHAnsi" w:hAnsi="Arial" w:cs="Arial"/>
          <w:kern w:val="0"/>
          <w:sz w:val="22"/>
          <w:szCs w:val="22"/>
          <w:lang w:eastAsia="en-US" w:bidi="ar-SA"/>
        </w:rPr>
        <w:t xml:space="preserve">i jej załączniki są traktowane jako wzajemnie się uzupełniające. W przypadku wystąpienia niezgodności między dokumentami składającymi się na Umowę, rozstrzygające są postanowienia Umowy oraz OPZ, stanowiącego </w:t>
      </w:r>
      <w:r w:rsidRPr="00A159F9">
        <w:rPr>
          <w:rFonts w:ascii="Arial" w:eastAsiaTheme="minorHAnsi" w:hAnsi="Arial" w:cs="Arial"/>
          <w:b/>
          <w:bCs/>
          <w:kern w:val="0"/>
          <w:sz w:val="22"/>
          <w:szCs w:val="22"/>
          <w:lang w:eastAsia="en-US" w:bidi="ar-SA"/>
        </w:rPr>
        <w:t xml:space="preserve">Załącznik nr </w:t>
      </w:r>
      <w:r>
        <w:rPr>
          <w:rFonts w:ascii="Arial" w:eastAsiaTheme="minorHAnsi" w:hAnsi="Arial" w:cs="Arial"/>
          <w:b/>
          <w:bCs/>
          <w:kern w:val="0"/>
          <w:sz w:val="22"/>
          <w:szCs w:val="22"/>
          <w:lang w:eastAsia="en-US" w:bidi="ar-SA"/>
        </w:rPr>
        <w:t>2</w:t>
      </w:r>
      <w:r w:rsidRPr="00A159F9">
        <w:rPr>
          <w:rFonts w:ascii="Arial" w:eastAsiaTheme="minorHAnsi" w:hAnsi="Arial" w:cs="Arial"/>
          <w:kern w:val="0"/>
          <w:sz w:val="22"/>
          <w:szCs w:val="22"/>
          <w:lang w:eastAsia="en-US" w:bidi="ar-SA"/>
        </w:rPr>
        <w:t xml:space="preserve"> do</w:t>
      </w:r>
      <w:r w:rsidR="00BF1889">
        <w:rPr>
          <w:rFonts w:ascii="Arial" w:eastAsiaTheme="minorHAnsi" w:hAnsi="Arial" w:cs="Arial"/>
          <w:kern w:val="0"/>
          <w:sz w:val="22"/>
          <w:szCs w:val="22"/>
          <w:lang w:eastAsia="en-US" w:bidi="ar-SA"/>
        </w:rPr>
        <w:t> </w:t>
      </w:r>
      <w:r w:rsidRPr="00A159F9">
        <w:rPr>
          <w:rFonts w:ascii="Arial" w:eastAsiaTheme="minorHAnsi" w:hAnsi="Arial" w:cs="Arial"/>
          <w:kern w:val="0"/>
          <w:sz w:val="22"/>
          <w:szCs w:val="22"/>
          <w:lang w:eastAsia="en-US" w:bidi="ar-SA"/>
        </w:rPr>
        <w:t xml:space="preserve">Umowy. W przypadku rozbieżności pomiędzy postanowieniami Umowy lub jej załącznikami, a OPZ, stanowiącym </w:t>
      </w:r>
      <w:r w:rsidRPr="00A159F9">
        <w:rPr>
          <w:rFonts w:ascii="Arial" w:eastAsiaTheme="minorHAnsi" w:hAnsi="Arial" w:cs="Arial"/>
          <w:b/>
          <w:bCs/>
          <w:kern w:val="0"/>
          <w:sz w:val="22"/>
          <w:szCs w:val="22"/>
          <w:lang w:eastAsia="en-US" w:bidi="ar-SA"/>
        </w:rPr>
        <w:t>Załącznik nr 2</w:t>
      </w:r>
      <w:r w:rsidRPr="00A159F9">
        <w:rPr>
          <w:rFonts w:ascii="Arial" w:eastAsiaTheme="minorHAnsi" w:hAnsi="Arial" w:cs="Arial"/>
          <w:kern w:val="0"/>
          <w:sz w:val="22"/>
          <w:szCs w:val="22"/>
          <w:lang w:eastAsia="en-US" w:bidi="ar-SA"/>
        </w:rPr>
        <w:t xml:space="preserve"> do Umowy, rozstrzygające są</w:t>
      </w:r>
      <w:r w:rsidR="00C87124">
        <w:rPr>
          <w:rFonts w:ascii="Arial" w:eastAsiaTheme="minorHAnsi" w:hAnsi="Arial" w:cs="Arial"/>
          <w:kern w:val="0"/>
          <w:sz w:val="22"/>
          <w:szCs w:val="22"/>
          <w:lang w:eastAsia="en-US" w:bidi="ar-SA"/>
        </w:rPr>
        <w:t> </w:t>
      </w:r>
      <w:r w:rsidRPr="00A159F9">
        <w:rPr>
          <w:rFonts w:ascii="Arial" w:eastAsiaTheme="minorHAnsi" w:hAnsi="Arial" w:cs="Arial"/>
          <w:kern w:val="0"/>
          <w:sz w:val="22"/>
          <w:szCs w:val="22"/>
          <w:lang w:eastAsia="en-US" w:bidi="ar-SA"/>
        </w:rPr>
        <w:t>postanowienia OPZ (</w:t>
      </w:r>
      <w:r w:rsidRPr="00A159F9">
        <w:rPr>
          <w:rFonts w:ascii="Arial" w:eastAsiaTheme="minorHAnsi" w:hAnsi="Arial" w:cs="Arial"/>
          <w:b/>
          <w:bCs/>
          <w:kern w:val="0"/>
          <w:sz w:val="22"/>
          <w:szCs w:val="22"/>
          <w:lang w:eastAsia="en-US" w:bidi="ar-SA"/>
        </w:rPr>
        <w:t>Załącznik nr 2</w:t>
      </w:r>
      <w:r w:rsidRPr="00A159F9">
        <w:rPr>
          <w:rFonts w:ascii="Arial" w:eastAsiaTheme="minorHAnsi" w:hAnsi="Arial" w:cs="Arial"/>
          <w:kern w:val="0"/>
          <w:sz w:val="22"/>
          <w:szCs w:val="22"/>
          <w:lang w:eastAsia="en-US" w:bidi="ar-SA"/>
        </w:rPr>
        <w:t xml:space="preserve"> do Umowy).</w:t>
      </w:r>
    </w:p>
    <w:p w14:paraId="078450FA" w14:textId="36C62CE0" w:rsidR="00952272" w:rsidRPr="00EE3440" w:rsidRDefault="005B4268" w:rsidP="00C87124">
      <w:pPr>
        <w:pStyle w:val="Akapitzlist"/>
        <w:numPr>
          <w:ilvl w:val="0"/>
          <w:numId w:val="44"/>
        </w:numPr>
        <w:autoSpaceDN/>
        <w:spacing w:after="120" w:line="276" w:lineRule="auto"/>
        <w:ind w:left="284" w:hanging="426"/>
        <w:jc w:val="both"/>
        <w:rPr>
          <w:rFonts w:ascii="Arial" w:eastAsiaTheme="minorHAnsi" w:hAnsi="Arial" w:cs="Arial"/>
          <w:kern w:val="0"/>
          <w:sz w:val="22"/>
          <w:szCs w:val="22"/>
          <w:lang w:eastAsia="en-US" w:bidi="ar-SA"/>
        </w:rPr>
      </w:pPr>
      <w:r w:rsidRPr="00EE3440">
        <w:rPr>
          <w:rFonts w:ascii="Arial" w:eastAsiaTheme="minorHAnsi" w:hAnsi="Arial" w:cs="Arial"/>
          <w:kern w:val="0"/>
          <w:sz w:val="22"/>
          <w:szCs w:val="22"/>
          <w:lang w:eastAsia="en-US" w:bidi="ar-SA"/>
        </w:rPr>
        <w:t>Wskazane załączniki stanowią integralną część Umowy:</w:t>
      </w:r>
    </w:p>
    <w:p w14:paraId="70123BE8" w14:textId="3929E34F" w:rsidR="00E257C3" w:rsidRDefault="00E257C3" w:rsidP="00E257C3">
      <w:pPr>
        <w:pStyle w:val="Standard"/>
        <w:spacing w:after="120" w:line="276" w:lineRule="auto"/>
        <w:ind w:left="426"/>
        <w:rPr>
          <w:rFonts w:ascii="Arial" w:eastAsiaTheme="minorHAnsi" w:hAnsi="Arial" w:cs="Arial"/>
          <w:kern w:val="0"/>
          <w:sz w:val="22"/>
          <w:szCs w:val="22"/>
          <w:lang w:eastAsia="en-US" w:bidi="ar-SA"/>
        </w:rPr>
      </w:pPr>
      <w:r w:rsidRPr="00E257C3">
        <w:rPr>
          <w:rFonts w:ascii="Arial" w:eastAsiaTheme="minorHAnsi" w:hAnsi="Arial" w:cs="Arial"/>
          <w:kern w:val="0"/>
          <w:sz w:val="22"/>
          <w:szCs w:val="22"/>
          <w:lang w:eastAsia="en-US" w:bidi="ar-SA"/>
        </w:rPr>
        <w:t xml:space="preserve">Załącznik nr 1 – Upoważnienie nr </w:t>
      </w:r>
      <w:r>
        <w:rPr>
          <w:rFonts w:ascii="Arial" w:eastAsiaTheme="minorHAnsi" w:hAnsi="Arial" w:cs="Arial"/>
          <w:kern w:val="0"/>
          <w:sz w:val="22"/>
          <w:szCs w:val="22"/>
          <w:lang w:eastAsia="en-US" w:bidi="ar-SA"/>
        </w:rPr>
        <w:t>……………………………..</w:t>
      </w:r>
    </w:p>
    <w:p w14:paraId="17022D29" w14:textId="03D08F9F" w:rsidR="00E257C3" w:rsidRPr="00E257C3" w:rsidRDefault="00E257C3" w:rsidP="00E257C3">
      <w:pPr>
        <w:pStyle w:val="Standard"/>
        <w:spacing w:after="120" w:line="276" w:lineRule="auto"/>
        <w:ind w:left="426"/>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Załącznik nr 1a - </w:t>
      </w:r>
      <w:r w:rsidRPr="00E257C3">
        <w:rPr>
          <w:rFonts w:ascii="Arial" w:eastAsiaTheme="minorHAnsi" w:hAnsi="Arial" w:cs="Arial"/>
          <w:kern w:val="0"/>
          <w:sz w:val="22"/>
          <w:szCs w:val="22"/>
          <w:lang w:eastAsia="en-US" w:bidi="ar-SA"/>
        </w:rPr>
        <w:t>Wydruk z Centralnej Ewidencji i Informacji o Działalności Gospodarczej RP albo informacja odpowiadająca odpisowi aktualnemu z KRS Wykonawcy</w:t>
      </w:r>
    </w:p>
    <w:p w14:paraId="3EC0C76E" w14:textId="6393D39C" w:rsidR="00E257C3" w:rsidRDefault="00E257C3" w:rsidP="00E257C3">
      <w:pPr>
        <w:pStyle w:val="Standard"/>
        <w:spacing w:after="120" w:line="276" w:lineRule="auto"/>
        <w:ind w:left="426"/>
        <w:rPr>
          <w:rFonts w:ascii="Arial" w:eastAsiaTheme="minorHAnsi" w:hAnsi="Arial" w:cs="Arial"/>
          <w:kern w:val="0"/>
          <w:sz w:val="22"/>
          <w:szCs w:val="22"/>
          <w:lang w:eastAsia="en-US" w:bidi="ar-SA"/>
        </w:rPr>
      </w:pPr>
      <w:r w:rsidRPr="00E257C3">
        <w:rPr>
          <w:rFonts w:ascii="Arial" w:eastAsiaTheme="minorHAnsi" w:hAnsi="Arial" w:cs="Arial"/>
          <w:kern w:val="0"/>
          <w:sz w:val="22"/>
          <w:szCs w:val="22"/>
          <w:lang w:eastAsia="en-US" w:bidi="ar-SA"/>
        </w:rPr>
        <w:t xml:space="preserve">Załącznik nr 2 – </w:t>
      </w:r>
      <w:r>
        <w:rPr>
          <w:rFonts w:ascii="Arial" w:eastAsiaTheme="minorHAnsi" w:hAnsi="Arial" w:cs="Arial"/>
          <w:kern w:val="0"/>
          <w:sz w:val="22"/>
          <w:szCs w:val="22"/>
          <w:lang w:eastAsia="en-US" w:bidi="ar-SA"/>
        </w:rPr>
        <w:t>OPZ</w:t>
      </w:r>
    </w:p>
    <w:p w14:paraId="069118AA" w14:textId="63505C34" w:rsidR="00E257C3" w:rsidRPr="00E257C3" w:rsidRDefault="00E257C3" w:rsidP="00E257C3">
      <w:pPr>
        <w:pStyle w:val="Standard"/>
        <w:spacing w:after="120" w:line="276" w:lineRule="auto"/>
        <w:ind w:left="426"/>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Załącznik nr 3 - </w:t>
      </w:r>
      <w:r w:rsidRPr="00E257C3">
        <w:rPr>
          <w:rFonts w:ascii="Arial" w:eastAsiaTheme="minorHAnsi" w:hAnsi="Arial" w:cs="Arial"/>
          <w:kern w:val="0"/>
          <w:sz w:val="22"/>
          <w:szCs w:val="22"/>
          <w:lang w:eastAsia="en-US" w:bidi="ar-SA"/>
        </w:rPr>
        <w:t>Wstępny harmonogram do ostatecznego uzgodnienia przez Strony</w:t>
      </w:r>
    </w:p>
    <w:p w14:paraId="076BDC19" w14:textId="2189557A" w:rsidR="00E257C3" w:rsidRPr="00E257C3" w:rsidRDefault="00E257C3" w:rsidP="00E257C3">
      <w:pPr>
        <w:pStyle w:val="Standard"/>
        <w:spacing w:after="120" w:line="276" w:lineRule="auto"/>
        <w:ind w:left="426"/>
        <w:rPr>
          <w:rFonts w:ascii="Arial" w:eastAsiaTheme="minorHAnsi" w:hAnsi="Arial" w:cs="Arial"/>
          <w:kern w:val="0"/>
          <w:sz w:val="22"/>
          <w:szCs w:val="22"/>
          <w:lang w:eastAsia="en-US" w:bidi="ar-SA"/>
        </w:rPr>
      </w:pPr>
      <w:r w:rsidRPr="00E257C3">
        <w:rPr>
          <w:rFonts w:ascii="Arial" w:eastAsiaTheme="minorHAnsi" w:hAnsi="Arial" w:cs="Arial"/>
          <w:kern w:val="0"/>
          <w:sz w:val="22"/>
          <w:szCs w:val="22"/>
          <w:lang w:eastAsia="en-US" w:bidi="ar-SA"/>
        </w:rPr>
        <w:t xml:space="preserve">Załącznik nr </w:t>
      </w:r>
      <w:r>
        <w:rPr>
          <w:rFonts w:ascii="Arial" w:eastAsiaTheme="minorHAnsi" w:hAnsi="Arial" w:cs="Arial"/>
          <w:kern w:val="0"/>
          <w:sz w:val="22"/>
          <w:szCs w:val="22"/>
          <w:lang w:eastAsia="en-US" w:bidi="ar-SA"/>
        </w:rPr>
        <w:t>4</w:t>
      </w:r>
      <w:r w:rsidRPr="00E257C3">
        <w:rPr>
          <w:rFonts w:ascii="Arial" w:eastAsiaTheme="minorHAnsi" w:hAnsi="Arial" w:cs="Arial"/>
          <w:kern w:val="0"/>
          <w:sz w:val="22"/>
          <w:szCs w:val="22"/>
          <w:lang w:eastAsia="en-US" w:bidi="ar-SA"/>
        </w:rPr>
        <w:t xml:space="preserve"> –</w:t>
      </w:r>
      <w:r w:rsidR="00AB6A3C">
        <w:rPr>
          <w:rFonts w:ascii="Arial" w:eastAsiaTheme="minorHAnsi" w:hAnsi="Arial" w:cs="Arial"/>
          <w:kern w:val="0"/>
          <w:sz w:val="22"/>
          <w:szCs w:val="22"/>
          <w:lang w:eastAsia="en-US" w:bidi="ar-SA"/>
        </w:rPr>
        <w:t xml:space="preserve"> </w:t>
      </w:r>
      <w:r w:rsidRPr="00E257C3">
        <w:rPr>
          <w:rFonts w:ascii="Arial" w:eastAsiaTheme="minorHAnsi" w:hAnsi="Arial" w:cs="Arial"/>
          <w:kern w:val="0"/>
          <w:sz w:val="22"/>
          <w:szCs w:val="22"/>
          <w:lang w:eastAsia="en-US" w:bidi="ar-SA"/>
        </w:rPr>
        <w:t>Formularz ofertowy Wykonawcy</w:t>
      </w:r>
    </w:p>
    <w:p w14:paraId="4FE7503F" w14:textId="538022D0" w:rsidR="00E257C3" w:rsidRPr="00E257C3" w:rsidRDefault="00E257C3" w:rsidP="00E257C3">
      <w:pPr>
        <w:pStyle w:val="Standard"/>
        <w:spacing w:after="120" w:line="276" w:lineRule="auto"/>
        <w:ind w:left="426"/>
        <w:rPr>
          <w:rFonts w:ascii="Arial" w:eastAsiaTheme="minorHAnsi" w:hAnsi="Arial" w:cs="Arial"/>
          <w:kern w:val="0"/>
          <w:sz w:val="22"/>
          <w:szCs w:val="22"/>
          <w:lang w:eastAsia="en-US" w:bidi="ar-SA"/>
        </w:rPr>
      </w:pPr>
      <w:r w:rsidRPr="00E257C3">
        <w:rPr>
          <w:rFonts w:ascii="Arial" w:eastAsiaTheme="minorHAnsi" w:hAnsi="Arial" w:cs="Arial"/>
          <w:kern w:val="0"/>
          <w:sz w:val="22"/>
          <w:szCs w:val="22"/>
          <w:lang w:eastAsia="en-US" w:bidi="ar-SA"/>
        </w:rPr>
        <w:t xml:space="preserve">Załącznik nr </w:t>
      </w:r>
      <w:r>
        <w:rPr>
          <w:rFonts w:ascii="Arial" w:eastAsiaTheme="minorHAnsi" w:hAnsi="Arial" w:cs="Arial"/>
          <w:kern w:val="0"/>
          <w:sz w:val="22"/>
          <w:szCs w:val="22"/>
          <w:lang w:eastAsia="en-US" w:bidi="ar-SA"/>
        </w:rPr>
        <w:t>5</w:t>
      </w:r>
      <w:r w:rsidRPr="00E257C3">
        <w:rPr>
          <w:rFonts w:ascii="Arial" w:eastAsiaTheme="minorHAnsi" w:hAnsi="Arial" w:cs="Arial"/>
          <w:kern w:val="0"/>
          <w:sz w:val="22"/>
          <w:szCs w:val="22"/>
          <w:lang w:eastAsia="en-US" w:bidi="ar-SA"/>
        </w:rPr>
        <w:t xml:space="preserve"> – Wzór </w:t>
      </w:r>
      <w:r w:rsidR="00765638">
        <w:rPr>
          <w:rFonts w:ascii="Arial" w:eastAsiaTheme="minorHAnsi" w:hAnsi="Arial" w:cs="Arial"/>
          <w:kern w:val="0"/>
          <w:sz w:val="22"/>
          <w:szCs w:val="22"/>
          <w:lang w:eastAsia="en-US" w:bidi="ar-SA"/>
        </w:rPr>
        <w:t>P</w:t>
      </w:r>
      <w:r w:rsidRPr="00E257C3">
        <w:rPr>
          <w:rFonts w:ascii="Arial" w:eastAsiaTheme="minorHAnsi" w:hAnsi="Arial" w:cs="Arial"/>
          <w:kern w:val="0"/>
          <w:sz w:val="22"/>
          <w:szCs w:val="22"/>
          <w:lang w:eastAsia="en-US" w:bidi="ar-SA"/>
        </w:rPr>
        <w:t xml:space="preserve">rotokołu </w:t>
      </w:r>
      <w:r w:rsidR="007E2C19" w:rsidRPr="007E2C19">
        <w:rPr>
          <w:rFonts w:ascii="Arial" w:eastAsiaTheme="minorHAnsi" w:hAnsi="Arial" w:cs="Arial"/>
          <w:kern w:val="0"/>
          <w:sz w:val="22"/>
          <w:szCs w:val="22"/>
          <w:lang w:eastAsia="en-US" w:bidi="ar-SA"/>
        </w:rPr>
        <w:t>Potwierdzenia Wykonania Usług</w:t>
      </w:r>
    </w:p>
    <w:p w14:paraId="6E2B3FD4" w14:textId="0F9789A4" w:rsidR="00E8301D" w:rsidRDefault="00E257C3" w:rsidP="00E257C3">
      <w:pPr>
        <w:pStyle w:val="Standard"/>
        <w:spacing w:after="120" w:line="276" w:lineRule="auto"/>
        <w:ind w:left="426"/>
        <w:rPr>
          <w:rFonts w:ascii="Arial" w:eastAsiaTheme="minorHAnsi" w:hAnsi="Arial" w:cs="Arial"/>
          <w:kern w:val="0"/>
          <w:sz w:val="22"/>
          <w:szCs w:val="22"/>
          <w:lang w:eastAsia="en-US" w:bidi="ar-SA"/>
        </w:rPr>
      </w:pPr>
      <w:r w:rsidRPr="00E257C3">
        <w:rPr>
          <w:rFonts w:ascii="Arial" w:eastAsiaTheme="minorHAnsi" w:hAnsi="Arial" w:cs="Arial"/>
          <w:kern w:val="0"/>
          <w:sz w:val="22"/>
          <w:szCs w:val="22"/>
          <w:lang w:eastAsia="en-US" w:bidi="ar-SA"/>
        </w:rPr>
        <w:t xml:space="preserve">Załącznik nr </w:t>
      </w:r>
      <w:r>
        <w:rPr>
          <w:rFonts w:ascii="Arial" w:eastAsiaTheme="minorHAnsi" w:hAnsi="Arial" w:cs="Arial"/>
          <w:kern w:val="0"/>
          <w:sz w:val="22"/>
          <w:szCs w:val="22"/>
          <w:lang w:eastAsia="en-US" w:bidi="ar-SA"/>
        </w:rPr>
        <w:t>6</w:t>
      </w:r>
      <w:r w:rsidRPr="00E257C3">
        <w:rPr>
          <w:rFonts w:ascii="Arial" w:eastAsiaTheme="minorHAnsi" w:hAnsi="Arial" w:cs="Arial"/>
          <w:kern w:val="0"/>
          <w:sz w:val="22"/>
          <w:szCs w:val="22"/>
          <w:lang w:eastAsia="en-US" w:bidi="ar-SA"/>
        </w:rPr>
        <w:t xml:space="preserve"> i </w:t>
      </w:r>
      <w:r>
        <w:rPr>
          <w:rFonts w:ascii="Arial" w:eastAsiaTheme="minorHAnsi" w:hAnsi="Arial" w:cs="Arial"/>
          <w:kern w:val="0"/>
          <w:sz w:val="22"/>
          <w:szCs w:val="22"/>
          <w:lang w:eastAsia="en-US" w:bidi="ar-SA"/>
        </w:rPr>
        <w:t>6</w:t>
      </w:r>
      <w:r w:rsidRPr="00E257C3">
        <w:rPr>
          <w:rFonts w:ascii="Arial" w:eastAsiaTheme="minorHAnsi" w:hAnsi="Arial" w:cs="Arial"/>
          <w:kern w:val="0"/>
          <w:sz w:val="22"/>
          <w:szCs w:val="22"/>
          <w:lang w:eastAsia="en-US" w:bidi="ar-SA"/>
        </w:rPr>
        <w:t>a – Klauzule informacyjne RODO</w:t>
      </w:r>
    </w:p>
    <w:p w14:paraId="43880682" w14:textId="234F71BB" w:rsidR="00FE4DD8" w:rsidRDefault="00FE4DD8" w:rsidP="00E257C3">
      <w:pPr>
        <w:pStyle w:val="Standard"/>
        <w:spacing w:after="120" w:line="276" w:lineRule="auto"/>
        <w:ind w:left="426"/>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Załącznik nr 7 – Wzór umowy </w:t>
      </w:r>
      <w:r w:rsidRPr="00FE4DD8">
        <w:rPr>
          <w:rFonts w:ascii="Arial" w:eastAsiaTheme="minorHAnsi" w:hAnsi="Arial" w:cs="Arial"/>
          <w:kern w:val="0"/>
          <w:sz w:val="22"/>
          <w:szCs w:val="22"/>
          <w:lang w:eastAsia="en-US" w:bidi="ar-SA"/>
        </w:rPr>
        <w:t>powierzeni</w:t>
      </w:r>
      <w:r>
        <w:rPr>
          <w:rFonts w:ascii="Arial" w:eastAsiaTheme="minorHAnsi" w:hAnsi="Arial" w:cs="Arial"/>
          <w:kern w:val="0"/>
          <w:sz w:val="22"/>
          <w:szCs w:val="22"/>
          <w:lang w:eastAsia="en-US" w:bidi="ar-SA"/>
        </w:rPr>
        <w:t>a</w:t>
      </w:r>
      <w:r w:rsidRPr="00FE4DD8">
        <w:rPr>
          <w:rFonts w:ascii="Arial" w:eastAsiaTheme="minorHAnsi" w:hAnsi="Arial" w:cs="Arial"/>
          <w:kern w:val="0"/>
          <w:sz w:val="22"/>
          <w:szCs w:val="22"/>
          <w:lang w:eastAsia="en-US" w:bidi="ar-SA"/>
        </w:rPr>
        <w:t xml:space="preserve"> przetwarzania danych osobowych</w:t>
      </w:r>
      <w:r>
        <w:rPr>
          <w:rFonts w:ascii="Arial" w:eastAsiaTheme="minorHAnsi" w:hAnsi="Arial" w:cs="Arial"/>
          <w:kern w:val="0"/>
          <w:sz w:val="22"/>
          <w:szCs w:val="22"/>
          <w:lang w:eastAsia="en-US" w:bidi="ar-SA"/>
        </w:rPr>
        <w:t>.</w:t>
      </w:r>
    </w:p>
    <w:p w14:paraId="322C33B7" w14:textId="64C8D0EA" w:rsidR="00E257C3" w:rsidRDefault="00E257C3" w:rsidP="00E257C3">
      <w:pPr>
        <w:pStyle w:val="Standard"/>
        <w:spacing w:after="120" w:line="276" w:lineRule="auto"/>
        <w:ind w:left="426"/>
        <w:rPr>
          <w:rFonts w:ascii="Arial" w:eastAsiaTheme="minorHAnsi" w:hAnsi="Arial" w:cs="Arial"/>
          <w:kern w:val="0"/>
          <w:sz w:val="22"/>
          <w:szCs w:val="22"/>
          <w:lang w:eastAsia="en-US" w:bidi="ar-SA"/>
        </w:rPr>
      </w:pPr>
    </w:p>
    <w:p w14:paraId="07038E42" w14:textId="77777777" w:rsidR="00E257C3" w:rsidRPr="00F73C39" w:rsidRDefault="00E257C3" w:rsidP="00E257C3">
      <w:pPr>
        <w:pStyle w:val="Standard"/>
        <w:spacing w:after="120" w:line="276" w:lineRule="auto"/>
        <w:ind w:left="426"/>
        <w:rPr>
          <w:rFonts w:ascii="Arial" w:hAnsi="Arial" w:cs="Arial"/>
          <w:b/>
          <w:bCs/>
          <w:sz w:val="22"/>
          <w:szCs w:val="22"/>
        </w:rPr>
      </w:pPr>
    </w:p>
    <w:p w14:paraId="0C3C9B7C" w14:textId="4A373F29" w:rsidR="00A72A2D" w:rsidRPr="00F73C39" w:rsidRDefault="00E257C3" w:rsidP="005B4268">
      <w:pPr>
        <w:pStyle w:val="Standard"/>
        <w:spacing w:after="120" w:line="276" w:lineRule="auto"/>
        <w:rPr>
          <w:rFonts w:ascii="Arial" w:hAnsi="Arial" w:cs="Arial"/>
          <w:sz w:val="22"/>
          <w:szCs w:val="22"/>
        </w:rPr>
      </w:pPr>
      <w:r>
        <w:rPr>
          <w:rFonts w:ascii="Arial" w:hAnsi="Arial" w:cs="Arial"/>
          <w:b/>
          <w:sz w:val="22"/>
          <w:szCs w:val="22"/>
        </w:rPr>
        <w:t xml:space="preserve">      </w:t>
      </w:r>
      <w:r w:rsidR="006C4674" w:rsidRPr="00F73C39">
        <w:rPr>
          <w:rFonts w:ascii="Arial" w:hAnsi="Arial" w:cs="Arial"/>
          <w:b/>
          <w:sz w:val="22"/>
          <w:szCs w:val="22"/>
        </w:rPr>
        <w:t>Zamawiający:</w:t>
      </w:r>
      <w:r w:rsidR="006C4674" w:rsidRPr="00F73C39">
        <w:rPr>
          <w:rFonts w:ascii="Arial" w:hAnsi="Arial" w:cs="Arial"/>
          <w:b/>
          <w:bCs/>
          <w:sz w:val="22"/>
          <w:szCs w:val="22"/>
        </w:rPr>
        <w:t xml:space="preserve"> </w:t>
      </w:r>
      <w:r w:rsidR="006C4674" w:rsidRPr="00F73C39">
        <w:rPr>
          <w:rFonts w:ascii="Arial" w:hAnsi="Arial" w:cs="Arial"/>
          <w:b/>
          <w:bCs/>
          <w:sz w:val="22"/>
          <w:szCs w:val="22"/>
        </w:rPr>
        <w:tab/>
      </w:r>
      <w:r w:rsidR="006C4674" w:rsidRPr="00F73C39">
        <w:rPr>
          <w:rFonts w:ascii="Arial" w:hAnsi="Arial" w:cs="Arial"/>
          <w:b/>
          <w:bCs/>
          <w:sz w:val="22"/>
          <w:szCs w:val="22"/>
        </w:rPr>
        <w:tab/>
      </w:r>
      <w:r w:rsidR="006C4674" w:rsidRPr="00F73C39">
        <w:rPr>
          <w:rFonts w:ascii="Arial" w:hAnsi="Arial" w:cs="Arial"/>
          <w:b/>
          <w:bCs/>
          <w:sz w:val="22"/>
          <w:szCs w:val="22"/>
        </w:rPr>
        <w:tab/>
      </w:r>
      <w:r w:rsidR="006C4674" w:rsidRPr="00F73C39">
        <w:rPr>
          <w:rFonts w:ascii="Arial" w:hAnsi="Arial" w:cs="Arial"/>
          <w:b/>
          <w:bCs/>
          <w:sz w:val="22"/>
          <w:szCs w:val="22"/>
        </w:rPr>
        <w:tab/>
      </w:r>
      <w:r w:rsidR="006C4674" w:rsidRPr="00F73C39">
        <w:rPr>
          <w:rFonts w:ascii="Arial" w:hAnsi="Arial" w:cs="Arial"/>
          <w:b/>
          <w:bCs/>
          <w:sz w:val="22"/>
          <w:szCs w:val="22"/>
        </w:rPr>
        <w:tab/>
      </w:r>
      <w:r w:rsidR="006C4674" w:rsidRPr="00F73C39">
        <w:rPr>
          <w:rFonts w:ascii="Arial" w:hAnsi="Arial" w:cs="Arial"/>
          <w:b/>
          <w:bCs/>
          <w:sz w:val="22"/>
          <w:szCs w:val="22"/>
        </w:rPr>
        <w:tab/>
      </w:r>
      <w:r>
        <w:rPr>
          <w:rFonts w:ascii="Arial" w:hAnsi="Arial" w:cs="Arial"/>
          <w:b/>
          <w:bCs/>
          <w:sz w:val="22"/>
          <w:szCs w:val="22"/>
        </w:rPr>
        <w:t xml:space="preserve">     </w:t>
      </w:r>
      <w:r w:rsidR="006C4674" w:rsidRPr="00F73C39">
        <w:rPr>
          <w:rFonts w:ascii="Arial" w:hAnsi="Arial" w:cs="Arial"/>
          <w:b/>
          <w:bCs/>
          <w:sz w:val="22"/>
          <w:szCs w:val="22"/>
        </w:rPr>
        <w:t>Wykonawca:</w:t>
      </w:r>
    </w:p>
    <w:p w14:paraId="0C259414" w14:textId="77777777" w:rsidR="00A72A2D" w:rsidRPr="00F73C39" w:rsidRDefault="00A72A2D" w:rsidP="005B4268">
      <w:pPr>
        <w:pStyle w:val="Standard"/>
        <w:spacing w:after="120" w:line="276" w:lineRule="auto"/>
        <w:rPr>
          <w:rFonts w:ascii="Arial" w:hAnsi="Arial" w:cs="Arial"/>
          <w:sz w:val="22"/>
          <w:szCs w:val="22"/>
        </w:rPr>
      </w:pPr>
    </w:p>
    <w:p w14:paraId="38295E1B" w14:textId="77777777" w:rsidR="00E8301D" w:rsidRPr="00F73C39" w:rsidRDefault="00E8301D" w:rsidP="005B4268">
      <w:pPr>
        <w:pStyle w:val="Standard"/>
        <w:spacing w:after="120" w:line="276" w:lineRule="auto"/>
        <w:rPr>
          <w:rFonts w:ascii="Arial" w:hAnsi="Arial" w:cs="Arial"/>
          <w:sz w:val="22"/>
          <w:szCs w:val="22"/>
        </w:rPr>
      </w:pPr>
    </w:p>
    <w:p w14:paraId="719770DD" w14:textId="678F0ABA" w:rsidR="00765638" w:rsidRPr="00AB6A3C" w:rsidRDefault="00E257C3" w:rsidP="00765638">
      <w:pPr>
        <w:pStyle w:val="Standard"/>
        <w:spacing w:after="120" w:line="276" w:lineRule="auto"/>
        <w:rPr>
          <w:rFonts w:ascii="Arial" w:hAnsi="Arial" w:cs="Arial"/>
          <w:sz w:val="22"/>
          <w:szCs w:val="22"/>
        </w:rPr>
      </w:pPr>
      <w:r>
        <w:rPr>
          <w:rFonts w:ascii="Arial" w:hAnsi="Arial" w:cs="Arial"/>
          <w:sz w:val="22"/>
          <w:szCs w:val="22"/>
        </w:rPr>
        <w:t xml:space="preserve">  </w:t>
      </w:r>
      <w:r w:rsidR="006C4674" w:rsidRPr="00F73C39">
        <w:rPr>
          <w:rFonts w:ascii="Arial" w:hAnsi="Arial" w:cs="Arial"/>
          <w:sz w:val="22"/>
          <w:szCs w:val="22"/>
        </w:rPr>
        <w:t>…………………………….</w:t>
      </w:r>
      <w:r w:rsidR="006C4674" w:rsidRPr="00F73C39">
        <w:rPr>
          <w:rFonts w:ascii="Arial" w:hAnsi="Arial" w:cs="Arial"/>
          <w:sz w:val="22"/>
          <w:szCs w:val="22"/>
        </w:rPr>
        <w:tab/>
      </w:r>
      <w:r w:rsidR="006C4674" w:rsidRPr="00F73C39">
        <w:rPr>
          <w:rFonts w:ascii="Arial" w:hAnsi="Arial" w:cs="Arial"/>
          <w:sz w:val="22"/>
          <w:szCs w:val="22"/>
        </w:rPr>
        <w:tab/>
      </w:r>
      <w:r w:rsidR="006C4674" w:rsidRPr="00F73C39">
        <w:rPr>
          <w:rFonts w:ascii="Arial" w:hAnsi="Arial" w:cs="Arial"/>
          <w:sz w:val="22"/>
          <w:szCs w:val="22"/>
        </w:rPr>
        <w:tab/>
      </w:r>
      <w:r w:rsidR="006C4674" w:rsidRPr="00F73C39">
        <w:rPr>
          <w:rFonts w:ascii="Arial" w:hAnsi="Arial" w:cs="Arial"/>
          <w:sz w:val="22"/>
          <w:szCs w:val="22"/>
        </w:rPr>
        <w:tab/>
        <w:t xml:space="preserve">        …………………………</w:t>
      </w:r>
    </w:p>
    <w:p w14:paraId="4E19446D" w14:textId="77777777" w:rsidR="00EE3440" w:rsidRDefault="00EE3440" w:rsidP="00FC4A80">
      <w:pPr>
        <w:pStyle w:val="Standard"/>
        <w:spacing w:after="120" w:line="276" w:lineRule="auto"/>
        <w:jc w:val="right"/>
        <w:rPr>
          <w:rFonts w:ascii="Arial" w:hAnsi="Arial" w:cs="Arial"/>
          <w:b/>
          <w:bCs/>
          <w:color w:val="000000"/>
          <w:sz w:val="22"/>
          <w:szCs w:val="22"/>
        </w:rPr>
      </w:pPr>
    </w:p>
    <w:p w14:paraId="7E1B1899" w14:textId="77777777" w:rsidR="00EE3440" w:rsidRDefault="00EE3440" w:rsidP="00FC4A80">
      <w:pPr>
        <w:pStyle w:val="Standard"/>
        <w:spacing w:after="120" w:line="276" w:lineRule="auto"/>
        <w:jc w:val="right"/>
        <w:rPr>
          <w:rFonts w:ascii="Arial" w:hAnsi="Arial" w:cs="Arial"/>
          <w:b/>
          <w:bCs/>
          <w:color w:val="000000"/>
          <w:sz w:val="22"/>
          <w:szCs w:val="22"/>
        </w:rPr>
      </w:pPr>
    </w:p>
    <w:p w14:paraId="3869A182" w14:textId="77777777" w:rsidR="00EE3440" w:rsidRDefault="00EE3440" w:rsidP="00FC4A80">
      <w:pPr>
        <w:pStyle w:val="Standard"/>
        <w:spacing w:after="120" w:line="276" w:lineRule="auto"/>
        <w:jc w:val="right"/>
        <w:rPr>
          <w:rFonts w:ascii="Arial" w:hAnsi="Arial" w:cs="Arial"/>
          <w:b/>
          <w:bCs/>
          <w:color w:val="000000"/>
          <w:sz w:val="22"/>
          <w:szCs w:val="22"/>
        </w:rPr>
      </w:pPr>
    </w:p>
    <w:p w14:paraId="111D968E" w14:textId="39CAE9A0" w:rsidR="00F51DA9" w:rsidRDefault="00F51DA9" w:rsidP="007E6BDB">
      <w:pPr>
        <w:pStyle w:val="Standard"/>
        <w:spacing w:after="120" w:line="276" w:lineRule="auto"/>
        <w:rPr>
          <w:rFonts w:ascii="Arial" w:hAnsi="Arial" w:cs="Arial"/>
          <w:b/>
          <w:bCs/>
          <w:color w:val="000000"/>
          <w:sz w:val="22"/>
          <w:szCs w:val="22"/>
        </w:rPr>
      </w:pPr>
      <w:bookmarkStart w:id="14" w:name="_Hlk227145402"/>
    </w:p>
    <w:p w14:paraId="38717F09" w14:textId="77777777" w:rsidR="00FE4DD8" w:rsidRDefault="00FE4DD8" w:rsidP="007E6BDB">
      <w:pPr>
        <w:pStyle w:val="Standard"/>
        <w:spacing w:after="120" w:line="276" w:lineRule="auto"/>
        <w:rPr>
          <w:rFonts w:ascii="Arial" w:hAnsi="Arial" w:cs="Arial"/>
          <w:b/>
          <w:bCs/>
          <w:color w:val="000000"/>
          <w:sz w:val="22"/>
          <w:szCs w:val="22"/>
        </w:rPr>
      </w:pPr>
    </w:p>
    <w:p w14:paraId="60BE5328" w14:textId="359430B6" w:rsidR="00E00B0A" w:rsidRDefault="00E00B0A" w:rsidP="00FC4A80">
      <w:pPr>
        <w:pStyle w:val="Standard"/>
        <w:spacing w:after="120" w:line="276" w:lineRule="auto"/>
        <w:jc w:val="right"/>
        <w:rPr>
          <w:rFonts w:ascii="Arial" w:hAnsi="Arial" w:cs="Arial"/>
          <w:b/>
          <w:bCs/>
          <w:color w:val="000000"/>
          <w:sz w:val="22"/>
          <w:szCs w:val="22"/>
        </w:rPr>
      </w:pPr>
      <w:r>
        <w:rPr>
          <w:rFonts w:ascii="Arial" w:hAnsi="Arial" w:cs="Arial"/>
          <w:b/>
          <w:bCs/>
          <w:color w:val="000000"/>
          <w:sz w:val="22"/>
          <w:szCs w:val="22"/>
        </w:rPr>
        <w:t>Załącznik nr 2 do Umowy</w:t>
      </w:r>
    </w:p>
    <w:p w14:paraId="309236BA" w14:textId="3EE735C0" w:rsidR="00E00B0A" w:rsidRDefault="00E00B0A" w:rsidP="00E00B0A">
      <w:pPr>
        <w:pStyle w:val="Standard"/>
        <w:spacing w:after="120" w:line="276" w:lineRule="auto"/>
        <w:rPr>
          <w:rFonts w:ascii="Arial" w:hAnsi="Arial" w:cs="Arial"/>
          <w:b/>
          <w:bCs/>
          <w:color w:val="000000"/>
          <w:sz w:val="22"/>
          <w:szCs w:val="22"/>
        </w:rPr>
      </w:pPr>
    </w:p>
    <w:p w14:paraId="4705E742" w14:textId="01F3A3FC" w:rsidR="00E00B0A" w:rsidRDefault="00E00B0A" w:rsidP="00E00B0A">
      <w:pPr>
        <w:pStyle w:val="Standard"/>
        <w:spacing w:after="120" w:line="276" w:lineRule="auto"/>
        <w:jc w:val="center"/>
        <w:rPr>
          <w:rFonts w:ascii="Arial" w:hAnsi="Arial" w:cs="Arial"/>
          <w:b/>
          <w:bCs/>
          <w:color w:val="000000"/>
          <w:sz w:val="22"/>
          <w:szCs w:val="22"/>
        </w:rPr>
      </w:pPr>
      <w:r>
        <w:rPr>
          <w:rFonts w:ascii="Arial" w:hAnsi="Arial" w:cs="Arial"/>
          <w:b/>
          <w:bCs/>
          <w:color w:val="000000"/>
          <w:sz w:val="22"/>
          <w:szCs w:val="22"/>
        </w:rPr>
        <w:t>OPIS PRZEDMIOTU ZAMÓWIENIA</w:t>
      </w:r>
    </w:p>
    <w:bookmarkEnd w:id="14"/>
    <w:p w14:paraId="640DB00F" w14:textId="07E91FF0" w:rsidR="004F3497" w:rsidRPr="00B218B8" w:rsidRDefault="00E5629C" w:rsidP="00B218B8">
      <w:pPr>
        <w:pStyle w:val="Standard"/>
        <w:spacing w:after="120" w:line="276" w:lineRule="auto"/>
        <w:jc w:val="both"/>
        <w:rPr>
          <w:rFonts w:ascii="Arial" w:hAnsi="Arial" w:cs="Arial"/>
          <w:color w:val="000000"/>
          <w:sz w:val="22"/>
          <w:szCs w:val="22"/>
        </w:rPr>
      </w:pPr>
      <w:r>
        <w:rPr>
          <w:rFonts w:ascii="Arial" w:hAnsi="Arial" w:cs="Arial"/>
          <w:b/>
          <w:bCs/>
          <w:color w:val="000000"/>
          <w:sz w:val="22"/>
          <w:szCs w:val="22"/>
        </w:rPr>
        <w:br w:type="page"/>
      </w:r>
    </w:p>
    <w:p w14:paraId="7CCCDB20" w14:textId="0947C622" w:rsidR="009011C8" w:rsidRPr="0091600F" w:rsidRDefault="007069E4" w:rsidP="00E00B0A">
      <w:pPr>
        <w:pStyle w:val="Standard"/>
        <w:spacing w:after="120" w:line="276" w:lineRule="auto"/>
        <w:jc w:val="right"/>
        <w:rPr>
          <w:rFonts w:ascii="Arial" w:hAnsi="Arial" w:cs="Arial"/>
          <w:b/>
          <w:bCs/>
          <w:color w:val="000000"/>
          <w:sz w:val="22"/>
          <w:szCs w:val="22"/>
        </w:rPr>
      </w:pPr>
      <w:r w:rsidRPr="0091600F">
        <w:rPr>
          <w:rFonts w:ascii="Arial" w:hAnsi="Arial" w:cs="Arial"/>
          <w:b/>
          <w:bCs/>
          <w:color w:val="000000"/>
          <w:sz w:val="22"/>
          <w:szCs w:val="22"/>
        </w:rPr>
        <w:lastRenderedPageBreak/>
        <w:t>Załącznik nr 3 do Umowy</w:t>
      </w:r>
    </w:p>
    <w:p w14:paraId="6334C7A7" w14:textId="77777777" w:rsidR="007069E4" w:rsidRPr="0091600F" w:rsidRDefault="007069E4" w:rsidP="007069E4">
      <w:pPr>
        <w:spacing w:before="77" w:line="391" w:lineRule="auto"/>
        <w:ind w:left="142" w:right="102"/>
        <w:jc w:val="center"/>
        <w:rPr>
          <w:rFonts w:ascii="Arial" w:hAnsi="Arial" w:cs="Arial"/>
          <w:b/>
          <w:sz w:val="22"/>
          <w:szCs w:val="22"/>
        </w:rPr>
      </w:pPr>
      <w:r w:rsidRPr="0091600F">
        <w:rPr>
          <w:rFonts w:ascii="Arial" w:hAnsi="Arial" w:cs="Arial"/>
          <w:b/>
          <w:sz w:val="22"/>
          <w:szCs w:val="22"/>
        </w:rPr>
        <w:t>Wstępny harmonogram do ostatecznego uzgodnienia przez Strony</w:t>
      </w:r>
    </w:p>
    <w:tbl>
      <w:tblPr>
        <w:tblW w:w="940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13"/>
        <w:gridCol w:w="2613"/>
        <w:gridCol w:w="1108"/>
        <w:gridCol w:w="3372"/>
      </w:tblGrid>
      <w:tr w:rsidR="00F040E0" w:rsidRPr="0091600F" w14:paraId="1AD53C1A" w14:textId="77777777" w:rsidTr="00DD615F">
        <w:trPr>
          <w:tblHeader/>
          <w:tblCellSpacing w:w="15" w:type="dxa"/>
        </w:trPr>
        <w:tc>
          <w:tcPr>
            <w:tcW w:w="0" w:type="auto"/>
            <w:vAlign w:val="center"/>
            <w:hideMark/>
          </w:tcPr>
          <w:p w14:paraId="48397D8D" w14:textId="77777777" w:rsidR="00F01770" w:rsidRPr="0091600F" w:rsidRDefault="00F01770" w:rsidP="00F01770">
            <w:pPr>
              <w:widowControl/>
              <w:suppressAutoHyphens w:val="0"/>
              <w:autoSpaceDN/>
              <w:jc w:val="center"/>
              <w:textAlignment w:val="auto"/>
              <w:rPr>
                <w:rFonts w:ascii="Arial" w:eastAsia="Times New Roman" w:hAnsi="Arial" w:cs="Arial"/>
                <w:b/>
                <w:bCs/>
                <w:kern w:val="0"/>
                <w:sz w:val="22"/>
                <w:szCs w:val="22"/>
                <w:lang w:eastAsia="pl-PL" w:bidi="ar-SA"/>
              </w:rPr>
            </w:pPr>
            <w:r w:rsidRPr="0091600F">
              <w:rPr>
                <w:rFonts w:ascii="Arial" w:eastAsia="Times New Roman" w:hAnsi="Arial" w:cs="Arial"/>
                <w:b/>
                <w:bCs/>
                <w:kern w:val="0"/>
                <w:sz w:val="22"/>
                <w:szCs w:val="22"/>
                <w:lang w:eastAsia="pl-PL" w:bidi="ar-SA"/>
              </w:rPr>
              <w:t>Zadania</w:t>
            </w:r>
          </w:p>
        </w:tc>
        <w:tc>
          <w:tcPr>
            <w:tcW w:w="0" w:type="auto"/>
            <w:vAlign w:val="center"/>
            <w:hideMark/>
          </w:tcPr>
          <w:p w14:paraId="60926E7A" w14:textId="77777777" w:rsidR="00F01770" w:rsidRPr="0091600F" w:rsidRDefault="00F01770" w:rsidP="00F01770">
            <w:pPr>
              <w:widowControl/>
              <w:suppressAutoHyphens w:val="0"/>
              <w:autoSpaceDN/>
              <w:jc w:val="center"/>
              <w:textAlignment w:val="auto"/>
              <w:rPr>
                <w:rFonts w:ascii="Arial" w:eastAsia="Times New Roman" w:hAnsi="Arial" w:cs="Arial"/>
                <w:b/>
                <w:bCs/>
                <w:kern w:val="0"/>
                <w:sz w:val="22"/>
                <w:szCs w:val="22"/>
                <w:lang w:eastAsia="pl-PL" w:bidi="ar-SA"/>
              </w:rPr>
            </w:pPr>
            <w:r w:rsidRPr="0091600F">
              <w:rPr>
                <w:rFonts w:ascii="Arial" w:eastAsia="Times New Roman" w:hAnsi="Arial" w:cs="Arial"/>
                <w:b/>
                <w:bCs/>
                <w:kern w:val="0"/>
                <w:sz w:val="22"/>
                <w:szCs w:val="22"/>
                <w:lang w:eastAsia="pl-PL" w:bidi="ar-SA"/>
              </w:rPr>
              <w:t>Zakres prac</w:t>
            </w:r>
          </w:p>
        </w:tc>
        <w:tc>
          <w:tcPr>
            <w:tcW w:w="0" w:type="auto"/>
            <w:vAlign w:val="center"/>
            <w:hideMark/>
          </w:tcPr>
          <w:p w14:paraId="6CA51981" w14:textId="77777777" w:rsidR="00F01770" w:rsidRPr="0091600F" w:rsidRDefault="00F01770" w:rsidP="00F01770">
            <w:pPr>
              <w:widowControl/>
              <w:suppressAutoHyphens w:val="0"/>
              <w:autoSpaceDN/>
              <w:jc w:val="center"/>
              <w:textAlignment w:val="auto"/>
              <w:rPr>
                <w:rFonts w:ascii="Arial" w:eastAsia="Times New Roman" w:hAnsi="Arial" w:cs="Arial"/>
                <w:b/>
                <w:bCs/>
                <w:kern w:val="0"/>
                <w:sz w:val="22"/>
                <w:szCs w:val="22"/>
                <w:lang w:eastAsia="pl-PL" w:bidi="ar-SA"/>
              </w:rPr>
            </w:pPr>
            <w:r w:rsidRPr="0091600F">
              <w:rPr>
                <w:rFonts w:ascii="Arial" w:eastAsia="Times New Roman" w:hAnsi="Arial" w:cs="Arial"/>
                <w:b/>
                <w:bCs/>
                <w:kern w:val="0"/>
                <w:sz w:val="22"/>
                <w:szCs w:val="22"/>
                <w:lang w:eastAsia="pl-PL" w:bidi="ar-SA"/>
              </w:rPr>
              <w:t>Termin realizacji</w:t>
            </w:r>
          </w:p>
        </w:tc>
        <w:tc>
          <w:tcPr>
            <w:tcW w:w="0" w:type="auto"/>
            <w:vAlign w:val="center"/>
            <w:hideMark/>
          </w:tcPr>
          <w:p w14:paraId="14D06C3E" w14:textId="3725704C" w:rsidR="00F01770" w:rsidRPr="0091600F" w:rsidRDefault="00096C2B" w:rsidP="00F01770">
            <w:pPr>
              <w:widowControl/>
              <w:suppressAutoHyphens w:val="0"/>
              <w:autoSpaceDN/>
              <w:jc w:val="center"/>
              <w:textAlignment w:val="auto"/>
              <w:rPr>
                <w:rFonts w:ascii="Arial" w:eastAsia="Times New Roman" w:hAnsi="Arial" w:cs="Arial"/>
                <w:b/>
                <w:bCs/>
                <w:kern w:val="0"/>
                <w:sz w:val="22"/>
                <w:szCs w:val="22"/>
                <w:lang w:eastAsia="pl-PL" w:bidi="ar-SA"/>
              </w:rPr>
            </w:pPr>
            <w:r>
              <w:rPr>
                <w:rFonts w:ascii="Arial" w:eastAsia="Times New Roman" w:hAnsi="Arial" w:cs="Arial"/>
                <w:b/>
                <w:bCs/>
                <w:kern w:val="0"/>
                <w:sz w:val="22"/>
                <w:szCs w:val="22"/>
                <w:lang w:eastAsia="pl-PL" w:bidi="ar-SA"/>
              </w:rPr>
              <w:t>Oczekiwane produkty i rezultaty</w:t>
            </w:r>
          </w:p>
        </w:tc>
      </w:tr>
      <w:tr w:rsidR="00F040E0" w:rsidRPr="0091600F" w14:paraId="24433489" w14:textId="77777777" w:rsidTr="00DD615F">
        <w:trPr>
          <w:tblCellSpacing w:w="15" w:type="dxa"/>
        </w:trPr>
        <w:tc>
          <w:tcPr>
            <w:tcW w:w="0" w:type="auto"/>
            <w:vAlign w:val="center"/>
            <w:hideMark/>
          </w:tcPr>
          <w:p w14:paraId="016F600E"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Uruchomienie projektu</w:t>
            </w:r>
          </w:p>
        </w:tc>
        <w:tc>
          <w:tcPr>
            <w:tcW w:w="0" w:type="auto"/>
            <w:vAlign w:val="center"/>
            <w:hideMark/>
          </w:tcPr>
          <w:p w14:paraId="28C4ABD0"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Organizacja prac, potwierdzenie zakresu, uzgodnienie harmonogramu szczegółowego</w:t>
            </w:r>
          </w:p>
        </w:tc>
        <w:tc>
          <w:tcPr>
            <w:tcW w:w="0" w:type="auto"/>
            <w:vAlign w:val="center"/>
            <w:hideMark/>
          </w:tcPr>
          <w:p w14:paraId="1C002348" w14:textId="34574321"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T0 – T0+</w:t>
            </w:r>
            <w:r w:rsidR="00A66AAF">
              <w:rPr>
                <w:rFonts w:ascii="Arial" w:eastAsia="Times New Roman" w:hAnsi="Arial" w:cs="Arial"/>
                <w:kern w:val="0"/>
                <w:sz w:val="22"/>
                <w:szCs w:val="22"/>
                <w:lang w:eastAsia="pl-PL" w:bidi="ar-SA"/>
              </w:rPr>
              <w:t>3</w:t>
            </w:r>
            <w:r w:rsidRPr="0091600F">
              <w:rPr>
                <w:rFonts w:ascii="Arial" w:eastAsia="Times New Roman" w:hAnsi="Arial" w:cs="Arial"/>
                <w:kern w:val="0"/>
                <w:sz w:val="22"/>
                <w:szCs w:val="22"/>
                <w:lang w:eastAsia="pl-PL" w:bidi="ar-SA"/>
              </w:rPr>
              <w:t xml:space="preserve"> dni</w:t>
            </w:r>
          </w:p>
        </w:tc>
        <w:tc>
          <w:tcPr>
            <w:tcW w:w="0" w:type="auto"/>
            <w:vAlign w:val="center"/>
            <w:hideMark/>
          </w:tcPr>
          <w:p w14:paraId="4C564288"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 xml:space="preserve">Zatwierdzony harmonogram szczegółowy, wskazanie zespołu, </w:t>
            </w:r>
            <w:bookmarkStart w:id="15" w:name="_GoBack"/>
            <w:r w:rsidRPr="0091600F">
              <w:rPr>
                <w:rFonts w:ascii="Arial" w:eastAsia="Times New Roman" w:hAnsi="Arial" w:cs="Arial"/>
                <w:kern w:val="0"/>
                <w:sz w:val="22"/>
                <w:szCs w:val="22"/>
                <w:lang w:eastAsia="pl-PL" w:bidi="ar-SA"/>
              </w:rPr>
              <w:t>protok</w:t>
            </w:r>
            <w:bookmarkEnd w:id="15"/>
            <w:r w:rsidRPr="0091600F">
              <w:rPr>
                <w:rFonts w:ascii="Arial" w:eastAsia="Times New Roman" w:hAnsi="Arial" w:cs="Arial"/>
                <w:kern w:val="0"/>
                <w:sz w:val="22"/>
                <w:szCs w:val="22"/>
                <w:lang w:eastAsia="pl-PL" w:bidi="ar-SA"/>
              </w:rPr>
              <w:t>ół ze spotkania inicjującego</w:t>
            </w:r>
          </w:p>
        </w:tc>
      </w:tr>
      <w:tr w:rsidR="00F040E0" w:rsidRPr="0091600F" w14:paraId="47649D08" w14:textId="77777777" w:rsidTr="00DD615F">
        <w:trPr>
          <w:tblCellSpacing w:w="15" w:type="dxa"/>
        </w:trPr>
        <w:tc>
          <w:tcPr>
            <w:tcW w:w="0" w:type="auto"/>
            <w:vAlign w:val="center"/>
            <w:hideMark/>
          </w:tcPr>
          <w:p w14:paraId="414334C0"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Analiza i projekt rozwiązania</w:t>
            </w:r>
          </w:p>
        </w:tc>
        <w:tc>
          <w:tcPr>
            <w:tcW w:w="0" w:type="auto"/>
            <w:vAlign w:val="center"/>
            <w:hideMark/>
          </w:tcPr>
          <w:p w14:paraId="4A4B8071"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Opracowanie koncepcji rozwiązania, w tym architektury, integracji oraz scenariuszy interoperacyjności</w:t>
            </w:r>
          </w:p>
        </w:tc>
        <w:tc>
          <w:tcPr>
            <w:tcW w:w="0" w:type="auto"/>
            <w:vAlign w:val="center"/>
            <w:hideMark/>
          </w:tcPr>
          <w:p w14:paraId="4D8B4EF5" w14:textId="12B71724"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T0+</w:t>
            </w:r>
            <w:r w:rsidR="00A66AAF">
              <w:rPr>
                <w:rFonts w:ascii="Arial" w:eastAsia="Times New Roman" w:hAnsi="Arial" w:cs="Arial"/>
                <w:kern w:val="0"/>
                <w:sz w:val="22"/>
                <w:szCs w:val="22"/>
                <w:lang w:eastAsia="pl-PL" w:bidi="ar-SA"/>
              </w:rPr>
              <w:t>3</w:t>
            </w:r>
            <w:r w:rsidRPr="0091600F">
              <w:rPr>
                <w:rFonts w:ascii="Arial" w:eastAsia="Times New Roman" w:hAnsi="Arial" w:cs="Arial"/>
                <w:kern w:val="0"/>
                <w:sz w:val="22"/>
                <w:szCs w:val="22"/>
                <w:lang w:eastAsia="pl-PL" w:bidi="ar-SA"/>
              </w:rPr>
              <w:t xml:space="preserve"> – T0+20 dni</w:t>
            </w:r>
          </w:p>
        </w:tc>
        <w:tc>
          <w:tcPr>
            <w:tcW w:w="0" w:type="auto"/>
            <w:vAlign w:val="center"/>
            <w:hideMark/>
          </w:tcPr>
          <w:p w14:paraId="7460FA06"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Zatwierdzona dokumentacja projektowa obejmująca architekturę, zakres integracji oraz scenariusze</w:t>
            </w:r>
          </w:p>
        </w:tc>
      </w:tr>
      <w:tr w:rsidR="00F040E0" w:rsidRPr="0091600F" w14:paraId="519FC8E7" w14:textId="77777777" w:rsidTr="00DD615F">
        <w:trPr>
          <w:tblCellSpacing w:w="15" w:type="dxa"/>
        </w:trPr>
        <w:tc>
          <w:tcPr>
            <w:tcW w:w="0" w:type="auto"/>
            <w:vAlign w:val="center"/>
            <w:hideMark/>
          </w:tcPr>
          <w:p w14:paraId="79E928A0"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Budowa środowiska referencyjnego</w:t>
            </w:r>
          </w:p>
        </w:tc>
        <w:tc>
          <w:tcPr>
            <w:tcW w:w="0" w:type="auto"/>
            <w:vAlign w:val="center"/>
            <w:hideMark/>
          </w:tcPr>
          <w:p w14:paraId="00C87179" w14:textId="311D016D"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 xml:space="preserve">Przygotowanie i konfiguracja środowiska </w:t>
            </w:r>
            <w:r w:rsidR="00C04002" w:rsidRPr="0091600F">
              <w:rPr>
                <w:rFonts w:ascii="Arial" w:eastAsia="Times New Roman" w:hAnsi="Arial" w:cs="Arial"/>
                <w:kern w:val="0"/>
                <w:sz w:val="22"/>
                <w:szCs w:val="22"/>
                <w:lang w:eastAsia="pl-PL" w:bidi="ar-SA"/>
              </w:rPr>
              <w:t>referencyjnego</w:t>
            </w:r>
          </w:p>
        </w:tc>
        <w:tc>
          <w:tcPr>
            <w:tcW w:w="0" w:type="auto"/>
            <w:vAlign w:val="center"/>
            <w:hideMark/>
          </w:tcPr>
          <w:p w14:paraId="24B5DF70"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T0+20 – T0+45 dni</w:t>
            </w:r>
          </w:p>
        </w:tc>
        <w:tc>
          <w:tcPr>
            <w:tcW w:w="0" w:type="auto"/>
            <w:vAlign w:val="center"/>
            <w:hideMark/>
          </w:tcPr>
          <w:p w14:paraId="7049932B"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Uruchomione środowisko referencyjne, potwierdzenie dostępności oraz przekazanie dokumentacji instalacyjnej</w:t>
            </w:r>
          </w:p>
        </w:tc>
      </w:tr>
      <w:tr w:rsidR="00F040E0" w:rsidRPr="0091600F" w14:paraId="350B5DC8" w14:textId="77777777" w:rsidTr="00DD615F">
        <w:trPr>
          <w:tblCellSpacing w:w="15" w:type="dxa"/>
        </w:trPr>
        <w:tc>
          <w:tcPr>
            <w:tcW w:w="0" w:type="auto"/>
            <w:vAlign w:val="center"/>
            <w:hideMark/>
          </w:tcPr>
          <w:p w14:paraId="79EB13EA"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Integracje systemowe</w:t>
            </w:r>
          </w:p>
        </w:tc>
        <w:tc>
          <w:tcPr>
            <w:tcW w:w="0" w:type="auto"/>
            <w:vAlign w:val="center"/>
            <w:hideMark/>
          </w:tcPr>
          <w:p w14:paraId="4A67FB95" w14:textId="079BB9A2"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Realizacja integracji z systemami, w szczególności DIWASS, EZD PUW, CEIDG, KRS, BDO</w:t>
            </w:r>
          </w:p>
        </w:tc>
        <w:tc>
          <w:tcPr>
            <w:tcW w:w="0" w:type="auto"/>
            <w:vAlign w:val="center"/>
            <w:hideMark/>
          </w:tcPr>
          <w:p w14:paraId="122B5B79"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T0+30 – T0+65 dni</w:t>
            </w:r>
          </w:p>
        </w:tc>
        <w:tc>
          <w:tcPr>
            <w:tcW w:w="0" w:type="auto"/>
            <w:vAlign w:val="center"/>
            <w:hideMark/>
          </w:tcPr>
          <w:p w14:paraId="2460EA5B"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Potwierdzenie poprawności integracji na podstawie testów, rejestrów komunikacji oraz dokumentacji technicznej</w:t>
            </w:r>
          </w:p>
        </w:tc>
      </w:tr>
      <w:tr w:rsidR="00F040E0" w:rsidRPr="0091600F" w14:paraId="0FF5D34A" w14:textId="77777777" w:rsidTr="00DD615F">
        <w:trPr>
          <w:tblCellSpacing w:w="15" w:type="dxa"/>
        </w:trPr>
        <w:tc>
          <w:tcPr>
            <w:tcW w:w="0" w:type="auto"/>
            <w:vAlign w:val="center"/>
            <w:hideMark/>
          </w:tcPr>
          <w:p w14:paraId="10198864"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Komponent AI i RAG</w:t>
            </w:r>
          </w:p>
        </w:tc>
        <w:tc>
          <w:tcPr>
            <w:tcW w:w="0" w:type="auto"/>
            <w:vAlign w:val="center"/>
            <w:hideMark/>
          </w:tcPr>
          <w:p w14:paraId="3E9229C9"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Wdrożenie komponentu AI oraz mechanizmu RAG</w:t>
            </w:r>
          </w:p>
        </w:tc>
        <w:tc>
          <w:tcPr>
            <w:tcW w:w="0" w:type="auto"/>
            <w:vAlign w:val="center"/>
            <w:hideMark/>
          </w:tcPr>
          <w:p w14:paraId="0859EC79"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T0+45 – T0+75 dni</w:t>
            </w:r>
          </w:p>
        </w:tc>
        <w:tc>
          <w:tcPr>
            <w:tcW w:w="0" w:type="auto"/>
            <w:vAlign w:val="center"/>
            <w:hideMark/>
          </w:tcPr>
          <w:p w14:paraId="000BA84F" w14:textId="607826CD" w:rsidR="00F01770" w:rsidRPr="0091600F" w:rsidRDefault="00F01770" w:rsidP="00B218B8">
            <w:pPr>
              <w:pStyle w:val="Akapitzlist"/>
              <w:numPr>
                <w:ilvl w:val="0"/>
                <w:numId w:val="83"/>
              </w:numPr>
              <w:suppressAutoHyphens w:val="0"/>
              <w:autoSpaceDN/>
              <w:textAlignment w:val="auto"/>
              <w:rPr>
                <w:rFonts w:ascii="Arial" w:hAnsi="Arial" w:cs="Arial"/>
                <w:kern w:val="0"/>
                <w:sz w:val="22"/>
                <w:szCs w:val="22"/>
                <w:lang w:bidi="ar-SA"/>
              </w:rPr>
            </w:pPr>
            <w:r w:rsidRPr="0091600F">
              <w:rPr>
                <w:rFonts w:ascii="Arial" w:hAnsi="Arial" w:cs="Arial"/>
                <w:kern w:val="0"/>
                <w:sz w:val="22"/>
                <w:szCs w:val="22"/>
                <w:lang w:bidi="ar-SA"/>
              </w:rPr>
              <w:t>Przedstawienie działania komponentu AI w zakresie generowania projektów dokumentów oraz przekazanie</w:t>
            </w:r>
            <w:r w:rsidR="00B218B8">
              <w:rPr>
                <w:rFonts w:ascii="Arial" w:hAnsi="Arial" w:cs="Arial"/>
                <w:kern w:val="0"/>
                <w:sz w:val="22"/>
                <w:szCs w:val="22"/>
                <w:lang w:bidi="ar-SA"/>
              </w:rPr>
              <w:t xml:space="preserve"> </w:t>
            </w:r>
            <w:r w:rsidRPr="0091600F">
              <w:rPr>
                <w:rFonts w:ascii="Arial" w:hAnsi="Arial" w:cs="Arial"/>
                <w:kern w:val="0"/>
                <w:sz w:val="22"/>
                <w:szCs w:val="22"/>
                <w:lang w:bidi="ar-SA"/>
              </w:rPr>
              <w:t>dokumentacji technicznej</w:t>
            </w:r>
          </w:p>
          <w:p w14:paraId="7CD1995F" w14:textId="73DEA550" w:rsidR="00E5629C" w:rsidRPr="0091600F" w:rsidRDefault="00E5629C" w:rsidP="00B218B8">
            <w:pPr>
              <w:pStyle w:val="Akapitzlist"/>
              <w:numPr>
                <w:ilvl w:val="0"/>
                <w:numId w:val="83"/>
              </w:numPr>
              <w:suppressAutoHyphens w:val="0"/>
              <w:autoSpaceDN/>
              <w:textAlignment w:val="auto"/>
              <w:rPr>
                <w:rFonts w:ascii="Arial" w:eastAsia="SimSun" w:hAnsi="Arial" w:cs="Arial"/>
                <w:sz w:val="22"/>
                <w:szCs w:val="22"/>
                <w:lang w:eastAsia="zh-CN"/>
              </w:rPr>
            </w:pPr>
            <w:r w:rsidRPr="0091600F">
              <w:rPr>
                <w:rFonts w:ascii="Arial" w:hAnsi="Arial" w:cs="Arial"/>
                <w:sz w:val="22"/>
                <w:szCs w:val="22"/>
              </w:rPr>
              <w:t>Spełnienie wymagań jakościowych określonych w OPZ dla komponentu AI</w:t>
            </w:r>
          </w:p>
        </w:tc>
      </w:tr>
      <w:tr w:rsidR="00F040E0" w:rsidRPr="0091600F" w14:paraId="1BB9DC55" w14:textId="77777777" w:rsidTr="00DD615F">
        <w:trPr>
          <w:tblCellSpacing w:w="15" w:type="dxa"/>
        </w:trPr>
        <w:tc>
          <w:tcPr>
            <w:tcW w:w="0" w:type="auto"/>
            <w:vAlign w:val="center"/>
            <w:hideMark/>
          </w:tcPr>
          <w:p w14:paraId="64B7886F"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Scenariusze end-to-end</w:t>
            </w:r>
          </w:p>
        </w:tc>
        <w:tc>
          <w:tcPr>
            <w:tcW w:w="0" w:type="auto"/>
            <w:vAlign w:val="center"/>
            <w:hideMark/>
          </w:tcPr>
          <w:p w14:paraId="6FFA0042"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Przeprowadzenie testów pełnych przepływów danych</w:t>
            </w:r>
          </w:p>
        </w:tc>
        <w:tc>
          <w:tcPr>
            <w:tcW w:w="0" w:type="auto"/>
            <w:vAlign w:val="center"/>
            <w:hideMark/>
          </w:tcPr>
          <w:p w14:paraId="64E8E06E"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T0+65 – T0+85 dni</w:t>
            </w:r>
          </w:p>
        </w:tc>
        <w:tc>
          <w:tcPr>
            <w:tcW w:w="0" w:type="auto"/>
            <w:vAlign w:val="center"/>
            <w:hideMark/>
          </w:tcPr>
          <w:p w14:paraId="54F6D0EC"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Udokumentowane wyniki testów potwierdzające poprawność działania scenariuszy oraz kompletność śladu audytowego</w:t>
            </w:r>
          </w:p>
        </w:tc>
      </w:tr>
      <w:tr w:rsidR="00F040E0" w:rsidRPr="0091600F" w14:paraId="467A112E" w14:textId="77777777" w:rsidTr="00DD615F">
        <w:trPr>
          <w:tblCellSpacing w:w="15" w:type="dxa"/>
        </w:trPr>
        <w:tc>
          <w:tcPr>
            <w:tcW w:w="0" w:type="auto"/>
            <w:vAlign w:val="center"/>
            <w:hideMark/>
          </w:tcPr>
          <w:p w14:paraId="44466040" w14:textId="509B40B0" w:rsidR="00F01770" w:rsidRPr="0091600F" w:rsidRDefault="008E70E4"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hAnsi="Arial" w:cs="Arial"/>
                <w:sz w:val="22"/>
                <w:szCs w:val="22"/>
              </w:rPr>
              <w:t>Doprowadzenie do poprawnego działania oraz usunięci</w:t>
            </w:r>
            <w:r w:rsidR="00AC3DDD" w:rsidRPr="0091600F">
              <w:rPr>
                <w:rFonts w:ascii="Arial" w:hAnsi="Arial" w:cs="Arial"/>
                <w:sz w:val="22"/>
                <w:szCs w:val="22"/>
              </w:rPr>
              <w:t>a</w:t>
            </w:r>
            <w:r w:rsidRPr="0091600F">
              <w:rPr>
                <w:rFonts w:ascii="Arial" w:hAnsi="Arial" w:cs="Arial"/>
                <w:sz w:val="22"/>
                <w:szCs w:val="22"/>
              </w:rPr>
              <w:t xml:space="preserve"> błędów środowiska referencyjnego</w:t>
            </w:r>
          </w:p>
        </w:tc>
        <w:tc>
          <w:tcPr>
            <w:tcW w:w="0" w:type="auto"/>
            <w:vAlign w:val="center"/>
            <w:hideMark/>
          </w:tcPr>
          <w:p w14:paraId="5AE75A01" w14:textId="36CC7131"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Usunięcie nieprawidłowości, przekazanie</w:t>
            </w:r>
            <w:r w:rsidR="00F040E0">
              <w:rPr>
                <w:rFonts w:ascii="Arial" w:eastAsia="Times New Roman" w:hAnsi="Arial" w:cs="Arial"/>
                <w:kern w:val="0"/>
                <w:sz w:val="22"/>
                <w:szCs w:val="22"/>
                <w:lang w:eastAsia="pl-PL" w:bidi="ar-SA"/>
              </w:rPr>
              <w:t xml:space="preserve"> dokumentacji, w tym</w:t>
            </w:r>
            <w:r w:rsidRPr="0091600F">
              <w:rPr>
                <w:rFonts w:ascii="Arial" w:eastAsia="Times New Roman" w:hAnsi="Arial" w:cs="Arial"/>
                <w:kern w:val="0"/>
                <w:sz w:val="22"/>
                <w:szCs w:val="22"/>
                <w:lang w:eastAsia="pl-PL" w:bidi="ar-SA"/>
              </w:rPr>
              <w:t xml:space="preserve"> </w:t>
            </w:r>
            <w:r w:rsidR="00B218B8" w:rsidRPr="00F51DA9">
              <w:rPr>
                <w:rFonts w:ascii="Arial" w:eastAsia="Times New Roman" w:hAnsi="Arial" w:cs="Arial"/>
                <w:b/>
                <w:bCs/>
                <w:kern w:val="0"/>
                <w:sz w:val="22"/>
                <w:szCs w:val="22"/>
                <w:lang w:eastAsia="pl-PL" w:bidi="ar-SA"/>
              </w:rPr>
              <w:t>kompletnego zestawu</w:t>
            </w:r>
            <w:r w:rsidR="00AB4481">
              <w:rPr>
                <w:rFonts w:ascii="Arial" w:eastAsia="Times New Roman" w:hAnsi="Arial" w:cs="Arial"/>
                <w:b/>
                <w:bCs/>
                <w:kern w:val="0"/>
                <w:sz w:val="22"/>
                <w:szCs w:val="22"/>
                <w:lang w:eastAsia="pl-PL" w:bidi="ar-SA"/>
              </w:rPr>
              <w:t xml:space="preserve"> </w:t>
            </w:r>
            <w:r w:rsidRPr="00F51DA9">
              <w:rPr>
                <w:rFonts w:ascii="Arial" w:eastAsia="Times New Roman" w:hAnsi="Arial" w:cs="Arial"/>
                <w:b/>
                <w:bCs/>
                <w:kern w:val="0"/>
                <w:sz w:val="22"/>
                <w:szCs w:val="22"/>
                <w:lang w:eastAsia="pl-PL" w:bidi="ar-SA"/>
              </w:rPr>
              <w:t>artefaktów</w:t>
            </w:r>
          </w:p>
        </w:tc>
        <w:tc>
          <w:tcPr>
            <w:tcW w:w="0" w:type="auto"/>
            <w:vAlign w:val="center"/>
            <w:hideMark/>
          </w:tcPr>
          <w:p w14:paraId="7874C1A2" w14:textId="77777777" w:rsidR="00F01770" w:rsidRPr="0091600F" w:rsidRDefault="00F01770" w:rsidP="00F01770">
            <w:pPr>
              <w:widowControl/>
              <w:suppressAutoHyphens w:val="0"/>
              <w:autoSpaceDN/>
              <w:textAlignment w:val="auto"/>
              <w:rPr>
                <w:rFonts w:ascii="Arial" w:eastAsia="Times New Roman" w:hAnsi="Arial" w:cs="Arial"/>
                <w:kern w:val="0"/>
                <w:sz w:val="22"/>
                <w:szCs w:val="22"/>
                <w:lang w:eastAsia="pl-PL" w:bidi="ar-SA"/>
              </w:rPr>
            </w:pPr>
            <w:r w:rsidRPr="0091600F">
              <w:rPr>
                <w:rFonts w:ascii="Arial" w:eastAsia="Times New Roman" w:hAnsi="Arial" w:cs="Arial"/>
                <w:kern w:val="0"/>
                <w:sz w:val="22"/>
                <w:szCs w:val="22"/>
                <w:lang w:eastAsia="pl-PL" w:bidi="ar-SA"/>
              </w:rPr>
              <w:t>T0+85 – T0+100 dni</w:t>
            </w:r>
          </w:p>
        </w:tc>
        <w:tc>
          <w:tcPr>
            <w:tcW w:w="0" w:type="auto"/>
            <w:vAlign w:val="center"/>
            <w:hideMark/>
          </w:tcPr>
          <w:p w14:paraId="32356BEC" w14:textId="042DAC32" w:rsidR="00F01770" w:rsidRPr="0091600F" w:rsidRDefault="00F040E0" w:rsidP="00F01770">
            <w:pPr>
              <w:widowControl/>
              <w:suppressAutoHyphens w:val="0"/>
              <w:autoSpaceDN/>
              <w:textAlignment w:val="auto"/>
              <w:rPr>
                <w:rFonts w:ascii="Arial" w:eastAsia="Times New Roman" w:hAnsi="Arial" w:cs="Arial"/>
                <w:kern w:val="0"/>
                <w:sz w:val="22"/>
                <w:szCs w:val="22"/>
                <w:lang w:eastAsia="pl-PL" w:bidi="ar-SA"/>
              </w:rPr>
            </w:pPr>
            <w:r>
              <w:rPr>
                <w:rFonts w:ascii="Arial" w:eastAsia="Times New Roman" w:hAnsi="Arial" w:cs="Arial"/>
                <w:kern w:val="0"/>
                <w:sz w:val="22"/>
                <w:szCs w:val="22"/>
                <w:lang w:eastAsia="pl-PL" w:bidi="ar-SA"/>
              </w:rPr>
              <w:t>Dokumentacja w tym k</w:t>
            </w:r>
            <w:r w:rsidR="00B218B8">
              <w:rPr>
                <w:rFonts w:ascii="Arial" w:eastAsia="Times New Roman" w:hAnsi="Arial" w:cs="Arial"/>
                <w:kern w:val="0"/>
                <w:sz w:val="22"/>
                <w:szCs w:val="22"/>
                <w:lang w:eastAsia="pl-PL" w:bidi="ar-SA"/>
              </w:rPr>
              <w:t>ompletny zestaw artefaktów</w:t>
            </w:r>
            <w:r w:rsidR="00F01770" w:rsidRPr="0091600F">
              <w:rPr>
                <w:rFonts w:ascii="Arial" w:eastAsia="Times New Roman" w:hAnsi="Arial" w:cs="Arial"/>
                <w:kern w:val="0"/>
                <w:sz w:val="22"/>
                <w:szCs w:val="22"/>
                <w:lang w:eastAsia="pl-PL" w:bidi="ar-SA"/>
              </w:rPr>
              <w:t xml:space="preserve"> oraz podpisanie Protokołu </w:t>
            </w:r>
            <w:r w:rsidR="007E2C19" w:rsidRPr="007E2C19">
              <w:rPr>
                <w:rFonts w:ascii="Arial" w:eastAsia="Times New Roman" w:hAnsi="Arial" w:cs="Arial"/>
                <w:kern w:val="0"/>
                <w:sz w:val="22"/>
                <w:szCs w:val="22"/>
                <w:lang w:eastAsia="pl-PL" w:bidi="ar-SA"/>
              </w:rPr>
              <w:t>Potwierdzenia Wykonania Usług</w:t>
            </w:r>
            <w:r w:rsidR="00B218B8">
              <w:rPr>
                <w:rFonts w:ascii="Arial" w:eastAsia="Times New Roman" w:hAnsi="Arial" w:cs="Arial"/>
                <w:kern w:val="0"/>
                <w:sz w:val="22"/>
                <w:szCs w:val="22"/>
                <w:lang w:eastAsia="pl-PL" w:bidi="ar-SA"/>
              </w:rPr>
              <w:t xml:space="preserve"> bez wad</w:t>
            </w:r>
          </w:p>
        </w:tc>
      </w:tr>
    </w:tbl>
    <w:p w14:paraId="2384863D" w14:textId="671CED93" w:rsidR="00F01770" w:rsidRPr="0091600F" w:rsidRDefault="00F01770" w:rsidP="00F01770">
      <w:pPr>
        <w:pStyle w:val="Standard"/>
        <w:spacing w:after="120" w:line="276" w:lineRule="auto"/>
        <w:jc w:val="center"/>
        <w:rPr>
          <w:rFonts w:ascii="Arial" w:hAnsi="Arial" w:cs="Arial"/>
          <w:b/>
          <w:bCs/>
          <w:color w:val="000000"/>
          <w:sz w:val="22"/>
          <w:szCs w:val="22"/>
        </w:rPr>
      </w:pPr>
    </w:p>
    <w:p w14:paraId="5BD31BA8" w14:textId="59921868" w:rsidR="00F01770" w:rsidRPr="0091600F" w:rsidRDefault="00F01770" w:rsidP="0091600F">
      <w:pPr>
        <w:pStyle w:val="Standard"/>
        <w:spacing w:after="120" w:line="276" w:lineRule="auto"/>
        <w:rPr>
          <w:rFonts w:ascii="Arial" w:hAnsi="Arial" w:cs="Arial"/>
          <w:b/>
          <w:bCs/>
          <w:color w:val="000000"/>
          <w:sz w:val="22"/>
          <w:szCs w:val="22"/>
        </w:rPr>
      </w:pPr>
      <w:r w:rsidRPr="0091600F">
        <w:rPr>
          <w:rFonts w:ascii="Arial" w:hAnsi="Arial" w:cs="Arial"/>
          <w:b/>
          <w:bCs/>
          <w:color w:val="000000"/>
          <w:sz w:val="22"/>
          <w:szCs w:val="22"/>
        </w:rPr>
        <w:t>T0 – dzień zawarcia Umowy.</w:t>
      </w:r>
    </w:p>
    <w:p w14:paraId="2D659A28" w14:textId="77777777" w:rsidR="009011C8" w:rsidRDefault="009011C8" w:rsidP="005B4268">
      <w:pPr>
        <w:pStyle w:val="Standard"/>
        <w:spacing w:after="120" w:line="276" w:lineRule="auto"/>
        <w:jc w:val="right"/>
        <w:rPr>
          <w:rFonts w:ascii="Arial" w:hAnsi="Arial" w:cs="Arial"/>
          <w:b/>
          <w:bCs/>
          <w:color w:val="000000"/>
          <w:sz w:val="22"/>
          <w:szCs w:val="22"/>
        </w:rPr>
      </w:pPr>
    </w:p>
    <w:p w14:paraId="4AB7CD78" w14:textId="77777777" w:rsidR="009011C8" w:rsidRDefault="009011C8" w:rsidP="005B4268">
      <w:pPr>
        <w:pStyle w:val="Standard"/>
        <w:spacing w:after="120" w:line="276" w:lineRule="auto"/>
        <w:jc w:val="right"/>
        <w:rPr>
          <w:rFonts w:ascii="Arial" w:hAnsi="Arial" w:cs="Arial"/>
          <w:b/>
          <w:bCs/>
          <w:color w:val="000000"/>
          <w:sz w:val="22"/>
          <w:szCs w:val="22"/>
        </w:rPr>
      </w:pPr>
    </w:p>
    <w:p w14:paraId="570DFBB6" w14:textId="77777777" w:rsidR="009011C8" w:rsidRDefault="009011C8" w:rsidP="005B4268">
      <w:pPr>
        <w:pStyle w:val="Standard"/>
        <w:spacing w:after="120" w:line="276" w:lineRule="auto"/>
        <w:jc w:val="right"/>
        <w:rPr>
          <w:rFonts w:ascii="Arial" w:hAnsi="Arial" w:cs="Arial"/>
          <w:b/>
          <w:bCs/>
          <w:color w:val="000000"/>
          <w:sz w:val="22"/>
          <w:szCs w:val="22"/>
        </w:rPr>
      </w:pPr>
    </w:p>
    <w:p w14:paraId="42E04796" w14:textId="77777777" w:rsidR="009011C8" w:rsidRDefault="009011C8" w:rsidP="00C87124">
      <w:pPr>
        <w:pStyle w:val="Standard"/>
        <w:spacing w:after="120" w:line="276" w:lineRule="auto"/>
        <w:rPr>
          <w:rFonts w:ascii="Arial" w:hAnsi="Arial" w:cs="Arial"/>
          <w:b/>
          <w:bCs/>
          <w:color w:val="000000"/>
          <w:sz w:val="22"/>
          <w:szCs w:val="22"/>
        </w:rPr>
      </w:pPr>
    </w:p>
    <w:p w14:paraId="2E72538E" w14:textId="153DBBD8" w:rsidR="00E257C3" w:rsidRPr="00E257C3" w:rsidRDefault="00E257C3" w:rsidP="00E257C3">
      <w:pPr>
        <w:pStyle w:val="Standard"/>
        <w:spacing w:after="120" w:line="276" w:lineRule="auto"/>
        <w:ind w:right="-426"/>
        <w:jc w:val="right"/>
        <w:rPr>
          <w:rFonts w:ascii="Arial" w:hAnsi="Arial" w:cs="Arial"/>
          <w:b/>
          <w:bCs/>
          <w:color w:val="000000"/>
          <w:sz w:val="22"/>
          <w:szCs w:val="22"/>
        </w:rPr>
      </w:pPr>
      <w:r w:rsidRPr="00E257C3">
        <w:rPr>
          <w:rFonts w:ascii="Arial" w:hAnsi="Arial" w:cs="Arial"/>
          <w:b/>
          <w:bCs/>
          <w:color w:val="000000"/>
          <w:sz w:val="22"/>
          <w:szCs w:val="22"/>
        </w:rPr>
        <w:lastRenderedPageBreak/>
        <w:t xml:space="preserve">Załącznik nr </w:t>
      </w:r>
      <w:r w:rsidR="00AB6A3C">
        <w:rPr>
          <w:rFonts w:ascii="Arial" w:hAnsi="Arial" w:cs="Arial"/>
          <w:b/>
          <w:bCs/>
          <w:color w:val="000000"/>
          <w:sz w:val="22"/>
          <w:szCs w:val="22"/>
        </w:rPr>
        <w:t>5</w:t>
      </w:r>
      <w:r w:rsidRPr="00E257C3">
        <w:rPr>
          <w:rFonts w:ascii="Arial" w:hAnsi="Arial" w:cs="Arial"/>
          <w:b/>
          <w:bCs/>
          <w:color w:val="000000"/>
          <w:sz w:val="22"/>
          <w:szCs w:val="22"/>
        </w:rPr>
        <w:t xml:space="preserve"> do Umowy</w:t>
      </w:r>
    </w:p>
    <w:p w14:paraId="72FC4906" w14:textId="6733B056" w:rsidR="00E257C3" w:rsidRPr="00E257C3" w:rsidRDefault="00E257C3" w:rsidP="00E257C3">
      <w:pPr>
        <w:pStyle w:val="Standard"/>
        <w:spacing w:after="120" w:line="276" w:lineRule="auto"/>
        <w:ind w:right="-426"/>
        <w:jc w:val="center"/>
        <w:rPr>
          <w:rFonts w:ascii="Arial" w:hAnsi="Arial" w:cs="Arial"/>
          <w:b/>
          <w:bCs/>
          <w:color w:val="000000"/>
          <w:sz w:val="22"/>
          <w:szCs w:val="22"/>
        </w:rPr>
      </w:pPr>
      <w:r w:rsidRPr="00E257C3">
        <w:rPr>
          <w:rFonts w:ascii="Arial" w:hAnsi="Arial" w:cs="Arial"/>
          <w:b/>
          <w:bCs/>
          <w:color w:val="000000"/>
          <w:sz w:val="22"/>
          <w:szCs w:val="22"/>
        </w:rPr>
        <w:t xml:space="preserve">PROTOKÓŁ </w:t>
      </w:r>
      <w:r w:rsidR="007E2C19" w:rsidRPr="007E2C19">
        <w:rPr>
          <w:rFonts w:ascii="Arial" w:hAnsi="Arial" w:cs="Arial"/>
          <w:b/>
          <w:bCs/>
          <w:color w:val="000000"/>
          <w:sz w:val="22"/>
          <w:szCs w:val="22"/>
        </w:rPr>
        <w:t>POTWIERDZENIA WYKONANIA USŁUG</w:t>
      </w:r>
    </w:p>
    <w:p w14:paraId="1397736A" w14:textId="429A157C" w:rsidR="00B218B8" w:rsidRDefault="00C52FD1" w:rsidP="00C52FD1">
      <w:pPr>
        <w:pStyle w:val="Standard"/>
        <w:spacing w:after="120" w:line="276" w:lineRule="auto"/>
        <w:ind w:right="-426"/>
        <w:jc w:val="center"/>
        <w:rPr>
          <w:rFonts w:ascii="Arial" w:hAnsi="Arial" w:cs="Arial"/>
          <w:b/>
          <w:bCs/>
          <w:color w:val="000000"/>
          <w:sz w:val="22"/>
          <w:szCs w:val="22"/>
        </w:rPr>
      </w:pPr>
      <w:r w:rsidRPr="00E257C3">
        <w:rPr>
          <w:rFonts w:ascii="Arial" w:hAnsi="Arial" w:cs="Arial"/>
          <w:b/>
          <w:bCs/>
          <w:color w:val="000000"/>
          <w:sz w:val="22"/>
          <w:szCs w:val="22"/>
        </w:rPr>
        <w:t>W</w:t>
      </w:r>
      <w:r w:rsidR="00E257C3" w:rsidRPr="00E257C3">
        <w:rPr>
          <w:rFonts w:ascii="Arial" w:hAnsi="Arial" w:cs="Arial"/>
          <w:b/>
          <w:bCs/>
          <w:color w:val="000000"/>
          <w:sz w:val="22"/>
          <w:szCs w:val="22"/>
        </w:rPr>
        <w:t>zór</w:t>
      </w:r>
    </w:p>
    <w:p w14:paraId="4AFAFDC8" w14:textId="77777777" w:rsidR="00C52FD1" w:rsidRPr="00C52FD1" w:rsidRDefault="00C52FD1" w:rsidP="00C52FD1">
      <w:pPr>
        <w:pStyle w:val="Standard"/>
        <w:spacing w:after="120" w:line="276" w:lineRule="auto"/>
        <w:ind w:right="-426"/>
        <w:jc w:val="center"/>
        <w:rPr>
          <w:rFonts w:ascii="Arial" w:hAnsi="Arial" w:cs="Arial"/>
          <w:b/>
          <w:bCs/>
          <w:color w:val="000000"/>
          <w:sz w:val="22"/>
          <w:szCs w:val="22"/>
        </w:rPr>
      </w:pPr>
    </w:p>
    <w:p w14:paraId="7BE832BA" w14:textId="37C8209A" w:rsidR="00E257C3" w:rsidRPr="00E257C3" w:rsidRDefault="00E257C3" w:rsidP="00E257C3">
      <w:pPr>
        <w:pStyle w:val="Standard"/>
        <w:spacing w:after="120" w:line="276" w:lineRule="auto"/>
        <w:ind w:right="-426"/>
        <w:rPr>
          <w:rFonts w:ascii="Arial" w:hAnsi="Arial" w:cs="Arial"/>
          <w:color w:val="000000"/>
          <w:sz w:val="22"/>
          <w:szCs w:val="22"/>
        </w:rPr>
      </w:pPr>
      <w:r w:rsidRPr="00E257C3">
        <w:rPr>
          <w:rFonts w:ascii="Arial" w:hAnsi="Arial" w:cs="Arial"/>
          <w:color w:val="000000"/>
          <w:sz w:val="22"/>
          <w:szCs w:val="22"/>
        </w:rPr>
        <w:t>sporządzony dnia ………. 202</w:t>
      </w:r>
      <w:r>
        <w:rPr>
          <w:rFonts w:ascii="Arial" w:hAnsi="Arial" w:cs="Arial"/>
          <w:color w:val="000000"/>
          <w:sz w:val="22"/>
          <w:szCs w:val="22"/>
        </w:rPr>
        <w:t>6</w:t>
      </w:r>
      <w:r w:rsidRPr="00E257C3">
        <w:rPr>
          <w:rFonts w:ascii="Arial" w:hAnsi="Arial" w:cs="Arial"/>
          <w:color w:val="000000"/>
          <w:sz w:val="22"/>
          <w:szCs w:val="22"/>
        </w:rPr>
        <w:t xml:space="preserve"> r., do umowy nr …….. z dnia ………, której przedmiotem jest</w:t>
      </w:r>
    </w:p>
    <w:p w14:paraId="47018550" w14:textId="2C36FD4E" w:rsidR="00E257C3" w:rsidRDefault="00E257C3" w:rsidP="00E257C3">
      <w:pPr>
        <w:pStyle w:val="Standard"/>
        <w:spacing w:after="120"/>
        <w:ind w:right="-426"/>
        <w:rPr>
          <w:rFonts w:ascii="Arial" w:hAnsi="Arial" w:cs="Arial"/>
          <w:color w:val="000000"/>
          <w:sz w:val="22"/>
          <w:szCs w:val="22"/>
        </w:rPr>
      </w:pPr>
      <w:r w:rsidRPr="00E257C3">
        <w:rPr>
          <w:rFonts w:ascii="Arial" w:hAnsi="Arial" w:cs="Arial"/>
          <w:color w:val="000000"/>
          <w:sz w:val="22"/>
          <w:szCs w:val="22"/>
        </w:rPr>
        <w:t>…………………………………………………………………………………, zawartej pomiędzy:</w:t>
      </w:r>
    </w:p>
    <w:p w14:paraId="54A06935" w14:textId="77777777" w:rsidR="00C52FD1" w:rsidRPr="00E257C3" w:rsidRDefault="00C52FD1" w:rsidP="00E257C3">
      <w:pPr>
        <w:pStyle w:val="Standard"/>
        <w:spacing w:after="120"/>
        <w:ind w:right="-426"/>
        <w:rPr>
          <w:rFonts w:ascii="Arial" w:hAnsi="Arial" w:cs="Arial"/>
          <w:color w:val="000000"/>
          <w:sz w:val="22"/>
          <w:szCs w:val="22"/>
        </w:rPr>
      </w:pPr>
    </w:p>
    <w:p w14:paraId="20642EA6" w14:textId="77777777" w:rsidR="00E257C3" w:rsidRPr="00E257C3" w:rsidRDefault="00E257C3" w:rsidP="00E257C3">
      <w:pPr>
        <w:pStyle w:val="Standard"/>
        <w:spacing w:after="120" w:line="276" w:lineRule="auto"/>
        <w:ind w:right="-426"/>
        <w:rPr>
          <w:rFonts w:ascii="Arial" w:hAnsi="Arial" w:cs="Arial"/>
          <w:b/>
          <w:bCs/>
          <w:color w:val="000000"/>
          <w:sz w:val="22"/>
          <w:szCs w:val="22"/>
        </w:rPr>
      </w:pPr>
      <w:r w:rsidRPr="00E257C3">
        <w:rPr>
          <w:rFonts w:ascii="Arial" w:hAnsi="Arial" w:cs="Arial"/>
          <w:b/>
          <w:bCs/>
          <w:color w:val="000000"/>
          <w:sz w:val="22"/>
          <w:szCs w:val="22"/>
        </w:rPr>
        <w:t>Zamawiającym - Skarbem Państwa – Głównym Inspektoratem Ochrony Środowiska,</w:t>
      </w:r>
    </w:p>
    <w:p w14:paraId="1787AD5D" w14:textId="49184591" w:rsidR="00E257C3" w:rsidRPr="00E257C3" w:rsidRDefault="00E257C3" w:rsidP="00E257C3">
      <w:pPr>
        <w:pStyle w:val="Standard"/>
        <w:spacing w:after="120" w:line="276" w:lineRule="auto"/>
        <w:ind w:right="-426"/>
        <w:jc w:val="both"/>
        <w:rPr>
          <w:rFonts w:ascii="Arial" w:hAnsi="Arial" w:cs="Arial"/>
          <w:color w:val="000000"/>
          <w:sz w:val="22"/>
          <w:szCs w:val="22"/>
        </w:rPr>
      </w:pPr>
      <w:r w:rsidRPr="00E257C3">
        <w:rPr>
          <w:rFonts w:ascii="Arial" w:hAnsi="Arial" w:cs="Arial"/>
          <w:color w:val="000000"/>
          <w:sz w:val="22"/>
          <w:szCs w:val="22"/>
        </w:rPr>
        <w:t>a</w:t>
      </w:r>
    </w:p>
    <w:p w14:paraId="4A552BB4" w14:textId="61746FA2" w:rsidR="00E257C3" w:rsidRDefault="00E257C3" w:rsidP="00E257C3">
      <w:pPr>
        <w:pStyle w:val="Standard"/>
        <w:spacing w:after="120" w:line="276" w:lineRule="auto"/>
        <w:ind w:right="-426"/>
        <w:jc w:val="both"/>
        <w:rPr>
          <w:rFonts w:ascii="Arial" w:hAnsi="Arial" w:cs="Arial"/>
          <w:b/>
          <w:bCs/>
          <w:color w:val="000000"/>
          <w:sz w:val="22"/>
          <w:szCs w:val="22"/>
        </w:rPr>
      </w:pPr>
      <w:r w:rsidRPr="00E257C3">
        <w:rPr>
          <w:rFonts w:ascii="Arial" w:hAnsi="Arial" w:cs="Arial"/>
          <w:b/>
          <w:bCs/>
          <w:color w:val="000000"/>
          <w:sz w:val="22"/>
          <w:szCs w:val="22"/>
        </w:rPr>
        <w:t>Wykonawcą - ………………………………………………………………….</w:t>
      </w:r>
      <w:r w:rsidR="00500024">
        <w:rPr>
          <w:rFonts w:ascii="Arial" w:hAnsi="Arial" w:cs="Arial"/>
          <w:b/>
          <w:bCs/>
          <w:color w:val="000000"/>
          <w:sz w:val="22"/>
          <w:szCs w:val="22"/>
        </w:rPr>
        <w:t xml:space="preserve">    </w:t>
      </w:r>
    </w:p>
    <w:p w14:paraId="5283F6AF" w14:textId="77777777" w:rsidR="00E257C3" w:rsidRPr="00E257C3" w:rsidRDefault="00E257C3" w:rsidP="00E257C3">
      <w:pPr>
        <w:pStyle w:val="Standard"/>
        <w:spacing w:after="120" w:line="276" w:lineRule="auto"/>
        <w:ind w:right="-426"/>
        <w:jc w:val="both"/>
        <w:rPr>
          <w:rFonts w:ascii="Arial" w:hAnsi="Arial" w:cs="Arial"/>
          <w:b/>
          <w:bCs/>
          <w:color w:val="000000"/>
          <w:sz w:val="22"/>
          <w:szCs w:val="22"/>
        </w:rPr>
      </w:pPr>
    </w:p>
    <w:p w14:paraId="1AFFAC54" w14:textId="41D1617F" w:rsidR="00C52FD1" w:rsidRDefault="00E257C3" w:rsidP="00E326D3">
      <w:pPr>
        <w:pStyle w:val="Standard"/>
        <w:spacing w:after="120" w:line="276" w:lineRule="auto"/>
        <w:ind w:right="-426"/>
        <w:jc w:val="both"/>
        <w:rPr>
          <w:rFonts w:ascii="Arial" w:hAnsi="Arial" w:cs="Arial"/>
          <w:color w:val="000000"/>
          <w:sz w:val="22"/>
          <w:szCs w:val="22"/>
        </w:rPr>
      </w:pPr>
      <w:r w:rsidRPr="00E257C3">
        <w:rPr>
          <w:rFonts w:ascii="Arial" w:hAnsi="Arial" w:cs="Arial"/>
          <w:color w:val="000000"/>
          <w:sz w:val="22"/>
          <w:szCs w:val="22"/>
        </w:rPr>
        <w:t>Niniejszym protokołem potwierdzam</w:t>
      </w:r>
      <w:r w:rsidR="00C52FD1">
        <w:rPr>
          <w:rFonts w:ascii="Arial" w:hAnsi="Arial" w:cs="Arial"/>
          <w:color w:val="000000"/>
          <w:sz w:val="22"/>
          <w:szCs w:val="22"/>
        </w:rPr>
        <w:t>:</w:t>
      </w:r>
    </w:p>
    <w:p w14:paraId="36B68E73" w14:textId="0CFD5FFB" w:rsidR="00E326D3" w:rsidRPr="00C52FD1" w:rsidRDefault="00375438" w:rsidP="00C52FD1">
      <w:pPr>
        <w:pStyle w:val="Standard"/>
        <w:spacing w:after="120" w:line="276" w:lineRule="auto"/>
        <w:ind w:right="-426"/>
        <w:jc w:val="both"/>
        <w:rPr>
          <w:rFonts w:ascii="Arial" w:hAnsi="Arial" w:cs="Arial"/>
          <w:b/>
          <w:bCs/>
          <w:color w:val="000000"/>
          <w:sz w:val="22"/>
          <w:szCs w:val="22"/>
          <w:u w:val="single"/>
        </w:rPr>
      </w:pPr>
      <w:bookmarkStart w:id="16" w:name="_Hlk227230230"/>
      <w:r>
        <w:rPr>
          <w:rFonts w:ascii="Arial" w:hAnsi="Arial" w:cs="Arial"/>
          <w:b/>
          <w:bCs/>
          <w:color w:val="000000"/>
          <w:sz w:val="22"/>
          <w:szCs w:val="22"/>
          <w:u w:val="single"/>
        </w:rPr>
        <w:t xml:space="preserve">Odbiór </w:t>
      </w:r>
      <w:r w:rsidR="00E326D3" w:rsidRPr="00C52FD1">
        <w:rPr>
          <w:rFonts w:ascii="Arial" w:hAnsi="Arial" w:cs="Arial"/>
          <w:b/>
          <w:bCs/>
          <w:color w:val="000000"/>
          <w:sz w:val="22"/>
          <w:szCs w:val="22"/>
          <w:u w:val="single"/>
        </w:rPr>
        <w:t>elementów Przedmiotu Umowy</w:t>
      </w:r>
      <w:r>
        <w:rPr>
          <w:rFonts w:ascii="Arial" w:hAnsi="Arial" w:cs="Arial"/>
          <w:b/>
          <w:bCs/>
          <w:color w:val="000000"/>
          <w:sz w:val="22"/>
          <w:szCs w:val="22"/>
          <w:u w:val="single"/>
        </w:rPr>
        <w:t xml:space="preserve"> (w tym kompletnego zestawu artefaktów)</w:t>
      </w:r>
      <w:r w:rsidR="00E326D3" w:rsidRPr="00C52FD1">
        <w:rPr>
          <w:rFonts w:ascii="Arial" w:hAnsi="Arial" w:cs="Arial"/>
          <w:b/>
          <w:bCs/>
          <w:color w:val="000000"/>
          <w:sz w:val="22"/>
          <w:szCs w:val="22"/>
          <w:u w:val="single"/>
        </w:rPr>
        <w:t>:</w:t>
      </w:r>
    </w:p>
    <w:p w14:paraId="0BE28442" w14:textId="1EDC6125" w:rsidR="00E326D3" w:rsidRDefault="00051B54" w:rsidP="00C52FD1">
      <w:pPr>
        <w:pStyle w:val="Akapitzlist"/>
        <w:numPr>
          <w:ilvl w:val="3"/>
          <w:numId w:val="142"/>
        </w:numPr>
        <w:suppressAutoHyphens w:val="0"/>
        <w:autoSpaceDE w:val="0"/>
        <w:adjustRightInd w:val="0"/>
        <w:spacing w:after="120" w:line="276" w:lineRule="auto"/>
        <w:ind w:left="567" w:hanging="425"/>
        <w:textAlignment w:val="auto"/>
        <w:rPr>
          <w:rFonts w:ascii="Arial" w:hAnsi="Arial" w:cs="Arial"/>
          <w:kern w:val="0"/>
          <w:sz w:val="22"/>
          <w:szCs w:val="22"/>
          <w:lang w:bidi="ar-SA"/>
        </w:rPr>
      </w:pPr>
      <w:r>
        <w:rPr>
          <w:rFonts w:ascii="Arial" w:hAnsi="Arial" w:cs="Arial"/>
          <w:kern w:val="0"/>
          <w:sz w:val="22"/>
          <w:szCs w:val="22"/>
          <w:lang w:bidi="ar-SA"/>
        </w:rPr>
        <w:t>Działające ś</w:t>
      </w:r>
      <w:r w:rsidR="00E326D3" w:rsidRPr="00E326D3">
        <w:rPr>
          <w:rFonts w:ascii="Arial" w:hAnsi="Arial" w:cs="Arial"/>
          <w:kern w:val="0"/>
          <w:sz w:val="22"/>
          <w:szCs w:val="22"/>
          <w:lang w:bidi="ar-SA"/>
        </w:rPr>
        <w:t>rodowisko referencyjne uruchomione w infrastrukturze</w:t>
      </w:r>
      <w:r w:rsidR="00E326D3">
        <w:rPr>
          <w:rFonts w:ascii="Arial" w:hAnsi="Arial" w:cs="Arial"/>
          <w:kern w:val="0"/>
          <w:sz w:val="22"/>
          <w:szCs w:val="22"/>
          <w:lang w:bidi="ar-SA"/>
        </w:rPr>
        <w:t xml:space="preserve"> </w:t>
      </w:r>
      <w:r w:rsidR="00E326D3" w:rsidRPr="00E326D3">
        <w:rPr>
          <w:rFonts w:ascii="Arial" w:hAnsi="Arial" w:cs="Arial"/>
          <w:kern w:val="0"/>
          <w:sz w:val="22"/>
          <w:szCs w:val="22"/>
          <w:lang w:bidi="ar-SA"/>
        </w:rPr>
        <w:t>Zamawiającego</w:t>
      </w:r>
      <w:r w:rsidR="00DC2808">
        <w:rPr>
          <w:rFonts w:ascii="Arial" w:hAnsi="Arial" w:cs="Arial"/>
          <w:kern w:val="0"/>
          <w:sz w:val="22"/>
          <w:szCs w:val="22"/>
          <w:lang w:bidi="ar-SA"/>
        </w:rPr>
        <w:t>.</w:t>
      </w:r>
    </w:p>
    <w:p w14:paraId="0BF8A169" w14:textId="07877DDE"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sidRPr="00E326D3">
        <w:rPr>
          <w:rFonts w:ascii="Arial" w:hAnsi="Arial" w:cs="Arial"/>
          <w:kern w:val="0"/>
          <w:sz w:val="22"/>
          <w:szCs w:val="22"/>
          <w:lang w:bidi="ar-SA"/>
        </w:rPr>
        <w:t>Pełny kod źródłowy wraz z historią repozytorium</w:t>
      </w:r>
      <w:r w:rsidR="0024496D">
        <w:rPr>
          <w:rFonts w:ascii="Arial" w:hAnsi="Arial" w:cs="Arial"/>
          <w:kern w:val="0"/>
          <w:sz w:val="22"/>
          <w:szCs w:val="22"/>
          <w:lang w:bidi="ar-SA"/>
        </w:rPr>
        <w:t xml:space="preserve"> (lub jej eksportem)</w:t>
      </w:r>
      <w:r w:rsidR="004A6AAE">
        <w:rPr>
          <w:rFonts w:ascii="Arial" w:hAnsi="Arial" w:cs="Arial"/>
          <w:kern w:val="0"/>
          <w:sz w:val="22"/>
          <w:szCs w:val="22"/>
          <w:lang w:bidi="ar-SA"/>
        </w:rPr>
        <w:t xml:space="preserve"> oraz instrukcją odtworzenia.</w:t>
      </w:r>
    </w:p>
    <w:p w14:paraId="5C54ECEB" w14:textId="2731C8F2"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sidRPr="00E326D3">
        <w:rPr>
          <w:rFonts w:ascii="Arial" w:hAnsi="Arial" w:cs="Arial"/>
          <w:kern w:val="0"/>
          <w:sz w:val="22"/>
          <w:szCs w:val="22"/>
          <w:lang w:bidi="ar-SA"/>
        </w:rPr>
        <w:t>Pliki konfiguracyjne, skrypty wdrożeniowe,</w:t>
      </w:r>
      <w:r w:rsidR="00DC2808">
        <w:rPr>
          <w:rFonts w:ascii="Arial" w:hAnsi="Arial" w:cs="Arial"/>
          <w:kern w:val="0"/>
          <w:sz w:val="22"/>
          <w:szCs w:val="22"/>
          <w:lang w:bidi="ar-SA"/>
        </w:rPr>
        <w:t xml:space="preserve"> pliki </w:t>
      </w:r>
      <w:proofErr w:type="spellStart"/>
      <w:r w:rsidR="00DC2808">
        <w:rPr>
          <w:rFonts w:ascii="Arial" w:hAnsi="Arial" w:cs="Arial"/>
          <w:kern w:val="0"/>
          <w:sz w:val="22"/>
          <w:szCs w:val="22"/>
          <w:lang w:bidi="ar-SA"/>
        </w:rPr>
        <w:t>IaC</w:t>
      </w:r>
      <w:proofErr w:type="spellEnd"/>
      <w:r w:rsidR="00DC2808">
        <w:rPr>
          <w:rFonts w:ascii="Arial" w:hAnsi="Arial" w:cs="Arial"/>
          <w:kern w:val="0"/>
          <w:sz w:val="22"/>
          <w:szCs w:val="22"/>
          <w:lang w:bidi="ar-SA"/>
        </w:rPr>
        <w:t>,</w:t>
      </w:r>
      <w:r w:rsidRPr="00E326D3">
        <w:rPr>
          <w:rFonts w:ascii="Arial" w:hAnsi="Arial" w:cs="Arial"/>
          <w:kern w:val="0"/>
          <w:sz w:val="22"/>
          <w:szCs w:val="22"/>
          <w:lang w:bidi="ar-SA"/>
        </w:rPr>
        <w:t xml:space="preserve"> pliki</w:t>
      </w:r>
      <w:r w:rsidR="00DC2808">
        <w:rPr>
          <w:rFonts w:ascii="Arial" w:hAnsi="Arial" w:cs="Arial"/>
          <w:kern w:val="0"/>
          <w:sz w:val="22"/>
          <w:szCs w:val="22"/>
          <w:lang w:bidi="ar-SA"/>
        </w:rPr>
        <w:t xml:space="preserve"> kontenerowe</w:t>
      </w:r>
      <w:r w:rsidRPr="00E326D3">
        <w:rPr>
          <w:rFonts w:ascii="Arial" w:hAnsi="Arial" w:cs="Arial"/>
          <w:kern w:val="0"/>
          <w:sz w:val="22"/>
          <w:szCs w:val="22"/>
          <w:lang w:bidi="ar-SA"/>
        </w:rPr>
        <w:t xml:space="preserve"> </w:t>
      </w:r>
      <w:r w:rsidR="00DC2808">
        <w:rPr>
          <w:rFonts w:ascii="Arial" w:hAnsi="Arial" w:cs="Arial"/>
          <w:kern w:val="0"/>
          <w:sz w:val="22"/>
          <w:szCs w:val="22"/>
          <w:lang w:bidi="ar-SA"/>
        </w:rPr>
        <w:t xml:space="preserve">(w tym pliki </w:t>
      </w:r>
      <w:r w:rsidRPr="00E326D3">
        <w:rPr>
          <w:rFonts w:ascii="Arial" w:hAnsi="Arial" w:cs="Arial"/>
          <w:kern w:val="0"/>
          <w:sz w:val="22"/>
          <w:szCs w:val="22"/>
          <w:lang w:bidi="ar-SA"/>
        </w:rPr>
        <w:t>Docker</w:t>
      </w:r>
      <w:r>
        <w:rPr>
          <w:rFonts w:ascii="Arial" w:hAnsi="Arial" w:cs="Arial"/>
          <w:kern w:val="0"/>
          <w:sz w:val="22"/>
          <w:szCs w:val="22"/>
          <w:lang w:bidi="ar-SA"/>
        </w:rPr>
        <w:t xml:space="preserve"> </w:t>
      </w:r>
      <w:proofErr w:type="spellStart"/>
      <w:r w:rsidRPr="00E326D3">
        <w:rPr>
          <w:rFonts w:ascii="Arial" w:hAnsi="Arial" w:cs="Arial"/>
          <w:kern w:val="0"/>
          <w:sz w:val="22"/>
          <w:szCs w:val="22"/>
          <w:lang w:bidi="ar-SA"/>
        </w:rPr>
        <w:t>Compose</w:t>
      </w:r>
      <w:proofErr w:type="spellEnd"/>
      <w:r w:rsidR="00DC2808">
        <w:rPr>
          <w:rFonts w:ascii="Arial" w:hAnsi="Arial" w:cs="Arial"/>
          <w:kern w:val="0"/>
          <w:sz w:val="22"/>
          <w:szCs w:val="22"/>
          <w:lang w:bidi="ar-SA"/>
        </w:rPr>
        <w:t>) oraz</w:t>
      </w:r>
      <w:r w:rsidRPr="00E326D3">
        <w:rPr>
          <w:rFonts w:ascii="Arial" w:hAnsi="Arial" w:cs="Arial"/>
          <w:kern w:val="0"/>
          <w:sz w:val="22"/>
          <w:szCs w:val="22"/>
          <w:lang w:bidi="ar-SA"/>
        </w:rPr>
        <w:t xml:space="preserve"> plik .</w:t>
      </w:r>
      <w:proofErr w:type="spellStart"/>
      <w:r w:rsidRPr="00E326D3">
        <w:rPr>
          <w:rFonts w:ascii="Arial" w:hAnsi="Arial" w:cs="Arial"/>
          <w:kern w:val="0"/>
          <w:sz w:val="22"/>
          <w:szCs w:val="22"/>
          <w:lang w:bidi="ar-SA"/>
        </w:rPr>
        <w:t>env</w:t>
      </w:r>
      <w:proofErr w:type="spellEnd"/>
      <w:r w:rsidR="00DC2808">
        <w:rPr>
          <w:rFonts w:ascii="Arial" w:hAnsi="Arial" w:cs="Arial"/>
          <w:kern w:val="0"/>
          <w:sz w:val="22"/>
          <w:szCs w:val="22"/>
          <w:lang w:bidi="ar-SA"/>
        </w:rPr>
        <w:t>.</w:t>
      </w:r>
    </w:p>
    <w:p w14:paraId="4111E0EB" w14:textId="3BF6BDBD" w:rsidR="00E326D3" w:rsidRDefault="00226386"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Pr>
          <w:rFonts w:ascii="Arial" w:hAnsi="Arial" w:cs="Arial"/>
          <w:kern w:val="0"/>
          <w:sz w:val="22"/>
          <w:szCs w:val="22"/>
          <w:lang w:bidi="ar-SA"/>
        </w:rPr>
        <w:t>Dokumentacja wraz z instrukcją</w:t>
      </w:r>
      <w:r w:rsidR="00E326D3" w:rsidRPr="00E326D3">
        <w:rPr>
          <w:rFonts w:ascii="Arial" w:hAnsi="Arial" w:cs="Arial"/>
          <w:kern w:val="0"/>
          <w:sz w:val="22"/>
          <w:szCs w:val="22"/>
          <w:lang w:bidi="ar-SA"/>
        </w:rPr>
        <w:t xml:space="preserve"> instalacji, konfiguracji, budowania i wdrażania</w:t>
      </w:r>
      <w:r w:rsidR="00DC2808">
        <w:rPr>
          <w:rFonts w:ascii="Arial" w:hAnsi="Arial" w:cs="Arial"/>
          <w:kern w:val="0"/>
          <w:sz w:val="22"/>
          <w:szCs w:val="22"/>
          <w:lang w:bidi="ar-SA"/>
        </w:rPr>
        <w:t>.</w:t>
      </w:r>
    </w:p>
    <w:p w14:paraId="65EE6046" w14:textId="20419925"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sidRPr="00E326D3">
        <w:rPr>
          <w:rFonts w:ascii="Arial" w:hAnsi="Arial" w:cs="Arial"/>
          <w:kern w:val="0"/>
          <w:sz w:val="22"/>
          <w:szCs w:val="22"/>
          <w:lang w:bidi="ar-SA"/>
        </w:rPr>
        <w:t>Dokumentacja architektury</w:t>
      </w:r>
      <w:r w:rsidR="00051B54">
        <w:rPr>
          <w:rFonts w:ascii="Arial" w:hAnsi="Arial" w:cs="Arial"/>
          <w:kern w:val="0"/>
          <w:sz w:val="22"/>
          <w:szCs w:val="22"/>
          <w:lang w:bidi="ar-SA"/>
        </w:rPr>
        <w:t xml:space="preserve"> środowiska referencyjnego</w:t>
      </w:r>
      <w:r w:rsidRPr="00E326D3">
        <w:rPr>
          <w:rFonts w:ascii="Arial" w:hAnsi="Arial" w:cs="Arial"/>
          <w:kern w:val="0"/>
          <w:sz w:val="22"/>
          <w:szCs w:val="22"/>
          <w:lang w:bidi="ar-SA"/>
        </w:rPr>
        <w:t xml:space="preserve"> oraz zależności systemowych</w:t>
      </w:r>
      <w:r w:rsidR="00DC2808">
        <w:rPr>
          <w:rFonts w:ascii="Arial" w:hAnsi="Arial" w:cs="Arial"/>
          <w:kern w:val="0"/>
          <w:sz w:val="22"/>
          <w:szCs w:val="22"/>
          <w:lang w:bidi="ar-SA"/>
        </w:rPr>
        <w:t>.</w:t>
      </w:r>
    </w:p>
    <w:p w14:paraId="04F05385" w14:textId="5C30E4EE"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sidRPr="00E326D3">
        <w:rPr>
          <w:rFonts w:ascii="Arial" w:hAnsi="Arial" w:cs="Arial"/>
          <w:kern w:val="0"/>
          <w:sz w:val="22"/>
          <w:szCs w:val="22"/>
          <w:lang w:bidi="ar-SA"/>
        </w:rPr>
        <w:t xml:space="preserve">Wykaz Komponentów (open </w:t>
      </w:r>
      <w:proofErr w:type="spellStart"/>
      <w:r w:rsidRPr="00E326D3">
        <w:rPr>
          <w:rFonts w:ascii="Arial" w:hAnsi="Arial" w:cs="Arial"/>
          <w:kern w:val="0"/>
          <w:sz w:val="22"/>
          <w:szCs w:val="22"/>
          <w:lang w:bidi="ar-SA"/>
        </w:rPr>
        <w:t>source</w:t>
      </w:r>
      <w:proofErr w:type="spellEnd"/>
      <w:r w:rsidRPr="00E326D3">
        <w:rPr>
          <w:rFonts w:ascii="Arial" w:hAnsi="Arial" w:cs="Arial"/>
          <w:kern w:val="0"/>
          <w:sz w:val="22"/>
          <w:szCs w:val="22"/>
          <w:lang w:bidi="ar-SA"/>
        </w:rPr>
        <w:t xml:space="preserve"> i osób trzecich)</w:t>
      </w:r>
      <w:r w:rsidR="00DC2808">
        <w:rPr>
          <w:rFonts w:ascii="Arial" w:hAnsi="Arial" w:cs="Arial"/>
          <w:kern w:val="0"/>
          <w:sz w:val="22"/>
          <w:szCs w:val="22"/>
          <w:lang w:bidi="ar-SA"/>
        </w:rPr>
        <w:t>.</w:t>
      </w:r>
    </w:p>
    <w:p w14:paraId="12C0D2FC" w14:textId="5ACB6CC1"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sidRPr="00E326D3">
        <w:rPr>
          <w:rFonts w:ascii="Arial" w:hAnsi="Arial" w:cs="Arial"/>
          <w:kern w:val="0"/>
          <w:sz w:val="22"/>
          <w:szCs w:val="22"/>
          <w:lang w:bidi="ar-SA"/>
        </w:rPr>
        <w:t>Dokumentacja techniczna komponentu AI</w:t>
      </w:r>
      <w:r w:rsidR="00DC2808">
        <w:rPr>
          <w:rFonts w:ascii="Arial" w:hAnsi="Arial" w:cs="Arial"/>
          <w:kern w:val="0"/>
          <w:sz w:val="22"/>
          <w:szCs w:val="22"/>
          <w:lang w:bidi="ar-SA"/>
        </w:rPr>
        <w:t>.</w:t>
      </w:r>
    </w:p>
    <w:p w14:paraId="0A6AD3D5" w14:textId="138BADD9"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sidRPr="00E326D3">
        <w:rPr>
          <w:rFonts w:ascii="Arial" w:hAnsi="Arial" w:cs="Arial"/>
          <w:kern w:val="0"/>
          <w:sz w:val="22"/>
          <w:szCs w:val="22"/>
          <w:lang w:bidi="ar-SA"/>
        </w:rPr>
        <w:t>Dokumentacja</w:t>
      </w:r>
      <w:r w:rsidR="00DC2808">
        <w:rPr>
          <w:rFonts w:ascii="Arial" w:hAnsi="Arial" w:cs="Arial"/>
          <w:kern w:val="0"/>
          <w:sz w:val="22"/>
          <w:szCs w:val="22"/>
          <w:lang w:bidi="ar-SA"/>
        </w:rPr>
        <w:t xml:space="preserve"> instalacyjna i</w:t>
      </w:r>
      <w:r w:rsidRPr="00E326D3">
        <w:rPr>
          <w:rFonts w:ascii="Arial" w:hAnsi="Arial" w:cs="Arial"/>
          <w:kern w:val="0"/>
          <w:sz w:val="22"/>
          <w:szCs w:val="22"/>
          <w:lang w:bidi="ar-SA"/>
        </w:rPr>
        <w:t xml:space="preserve"> użytkowa środowiska referencyjnego</w:t>
      </w:r>
      <w:r w:rsidR="00DC2808">
        <w:rPr>
          <w:rFonts w:ascii="Arial" w:hAnsi="Arial" w:cs="Arial"/>
          <w:kern w:val="0"/>
          <w:sz w:val="22"/>
          <w:szCs w:val="22"/>
          <w:lang w:bidi="ar-SA"/>
        </w:rPr>
        <w:t>.</w:t>
      </w:r>
    </w:p>
    <w:p w14:paraId="2A8B289A" w14:textId="3B37A67C"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sidRPr="00E326D3">
        <w:rPr>
          <w:rFonts w:ascii="Arial" w:hAnsi="Arial" w:cs="Arial"/>
          <w:kern w:val="0"/>
          <w:sz w:val="22"/>
          <w:szCs w:val="22"/>
          <w:lang w:bidi="ar-SA"/>
        </w:rPr>
        <w:t>Rekomendacje dotyczące dalszej rozbudowy środowiska</w:t>
      </w:r>
      <w:r w:rsidR="00DC2808">
        <w:rPr>
          <w:rFonts w:ascii="Arial" w:hAnsi="Arial" w:cs="Arial"/>
          <w:kern w:val="0"/>
          <w:sz w:val="22"/>
          <w:szCs w:val="22"/>
          <w:lang w:bidi="ar-SA"/>
        </w:rPr>
        <w:t>.</w:t>
      </w:r>
    </w:p>
    <w:p w14:paraId="128E9950" w14:textId="60FAA475" w:rsid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Pr>
          <w:rFonts w:ascii="Arial" w:hAnsi="Arial" w:cs="Arial"/>
          <w:kern w:val="0"/>
          <w:sz w:val="22"/>
          <w:szCs w:val="22"/>
          <w:lang w:bidi="ar-SA"/>
        </w:rPr>
        <w:t>Raport z testów interoperacyjności z systemem DIWASS</w:t>
      </w:r>
      <w:r w:rsidR="00DC2808">
        <w:rPr>
          <w:rFonts w:ascii="Arial" w:hAnsi="Arial" w:cs="Arial"/>
          <w:kern w:val="0"/>
          <w:sz w:val="22"/>
          <w:szCs w:val="22"/>
          <w:lang w:bidi="ar-SA"/>
        </w:rPr>
        <w:t>.</w:t>
      </w:r>
    </w:p>
    <w:p w14:paraId="3F4D5464" w14:textId="03D9BCA1" w:rsidR="00E326D3" w:rsidRPr="00E326D3" w:rsidRDefault="00E326D3" w:rsidP="00C52FD1">
      <w:pPr>
        <w:pStyle w:val="Akapitzlist"/>
        <w:numPr>
          <w:ilvl w:val="3"/>
          <w:numId w:val="142"/>
        </w:numPr>
        <w:suppressAutoHyphens w:val="0"/>
        <w:autoSpaceDE w:val="0"/>
        <w:adjustRightInd w:val="0"/>
        <w:spacing w:after="120" w:line="276" w:lineRule="auto"/>
        <w:ind w:left="567"/>
        <w:textAlignment w:val="auto"/>
        <w:rPr>
          <w:rFonts w:ascii="Arial" w:hAnsi="Arial" w:cs="Arial"/>
          <w:kern w:val="0"/>
          <w:sz w:val="22"/>
          <w:szCs w:val="22"/>
          <w:lang w:bidi="ar-SA"/>
        </w:rPr>
      </w:pPr>
      <w:r>
        <w:rPr>
          <w:rFonts w:ascii="Arial" w:hAnsi="Arial" w:cs="Arial"/>
          <w:kern w:val="0"/>
          <w:sz w:val="22"/>
          <w:szCs w:val="22"/>
          <w:lang w:bidi="ar-SA"/>
        </w:rPr>
        <w:t xml:space="preserve">Raport </w:t>
      </w:r>
      <w:r w:rsidRPr="00E326D3">
        <w:rPr>
          <w:rFonts w:ascii="Arial" w:hAnsi="Arial" w:cs="Arial"/>
          <w:kern w:val="0"/>
          <w:sz w:val="22"/>
          <w:szCs w:val="22"/>
          <w:lang w:bidi="ar-SA"/>
        </w:rPr>
        <w:t>końcowy z rekomendacjami wdrożenia docelowego</w:t>
      </w:r>
      <w:r>
        <w:rPr>
          <w:rFonts w:ascii="Arial" w:hAnsi="Arial" w:cs="Arial"/>
          <w:kern w:val="0"/>
          <w:sz w:val="22"/>
          <w:szCs w:val="22"/>
          <w:lang w:bidi="ar-SA"/>
        </w:rPr>
        <w:t>.</w:t>
      </w:r>
    </w:p>
    <w:p w14:paraId="5A95F008" w14:textId="73F474AD" w:rsidR="00E257C3" w:rsidRDefault="00C52FD1" w:rsidP="00E257C3">
      <w:pPr>
        <w:pStyle w:val="Standard"/>
        <w:spacing w:after="120" w:line="276" w:lineRule="auto"/>
        <w:ind w:right="-426"/>
        <w:jc w:val="both"/>
        <w:rPr>
          <w:rFonts w:ascii="Arial" w:hAnsi="Arial" w:cs="Arial"/>
          <w:color w:val="000000"/>
          <w:sz w:val="22"/>
          <w:szCs w:val="22"/>
        </w:rPr>
      </w:pPr>
      <w:r>
        <w:rPr>
          <w:rFonts w:ascii="Arial" w:hAnsi="Arial" w:cs="Arial"/>
          <w:b/>
          <w:bCs/>
          <w:color w:val="000000"/>
          <w:sz w:val="22"/>
          <w:szCs w:val="22"/>
          <w:u w:val="single"/>
        </w:rPr>
        <w:t>w</w:t>
      </w:r>
      <w:r w:rsidR="00E326D3" w:rsidRPr="00C52FD1">
        <w:rPr>
          <w:rFonts w:ascii="Arial" w:hAnsi="Arial" w:cs="Arial"/>
          <w:b/>
          <w:bCs/>
          <w:color w:val="000000"/>
          <w:sz w:val="22"/>
          <w:szCs w:val="22"/>
          <w:u w:val="single"/>
        </w:rPr>
        <w:t>eryfikacj</w:t>
      </w:r>
      <w:r>
        <w:rPr>
          <w:rFonts w:ascii="Arial" w:hAnsi="Arial" w:cs="Arial"/>
          <w:b/>
          <w:bCs/>
          <w:color w:val="000000"/>
          <w:sz w:val="22"/>
          <w:szCs w:val="22"/>
          <w:u w:val="single"/>
        </w:rPr>
        <w:t>ę</w:t>
      </w:r>
      <w:r w:rsidR="00E326D3" w:rsidRPr="00C52FD1">
        <w:rPr>
          <w:rFonts w:ascii="Arial" w:hAnsi="Arial" w:cs="Arial"/>
          <w:b/>
          <w:bCs/>
          <w:color w:val="000000"/>
          <w:sz w:val="22"/>
          <w:szCs w:val="22"/>
          <w:u w:val="single"/>
        </w:rPr>
        <w:t xml:space="preserve"> funkcjonaln</w:t>
      </w:r>
      <w:r>
        <w:rPr>
          <w:rFonts w:ascii="Arial" w:hAnsi="Arial" w:cs="Arial"/>
          <w:b/>
          <w:bCs/>
          <w:color w:val="000000"/>
          <w:sz w:val="22"/>
          <w:szCs w:val="22"/>
          <w:u w:val="single"/>
        </w:rPr>
        <w:t>ą</w:t>
      </w:r>
      <w:r w:rsidR="00E326D3">
        <w:rPr>
          <w:rFonts w:ascii="Arial" w:hAnsi="Arial" w:cs="Arial"/>
          <w:color w:val="000000"/>
          <w:sz w:val="22"/>
          <w:szCs w:val="22"/>
        </w:rPr>
        <w:t xml:space="preserve"> </w:t>
      </w:r>
      <w:r w:rsidR="00E326D3" w:rsidRPr="00375438">
        <w:rPr>
          <w:rFonts w:ascii="Arial" w:hAnsi="Arial" w:cs="Arial"/>
          <w:b/>
          <w:bCs/>
          <w:color w:val="000000"/>
          <w:sz w:val="22"/>
          <w:szCs w:val="22"/>
          <w:u w:val="single"/>
        </w:rPr>
        <w:t xml:space="preserve">(spełnienie </w:t>
      </w:r>
      <w:r w:rsidRPr="00375438">
        <w:rPr>
          <w:rFonts w:ascii="Arial" w:hAnsi="Arial" w:cs="Arial"/>
          <w:b/>
          <w:bCs/>
          <w:color w:val="000000"/>
          <w:sz w:val="22"/>
          <w:szCs w:val="22"/>
          <w:u w:val="single"/>
        </w:rPr>
        <w:t xml:space="preserve">oczekiwanych rezultatów </w:t>
      </w:r>
      <w:r w:rsidR="00E326D3" w:rsidRPr="00375438">
        <w:rPr>
          <w:rFonts w:ascii="Arial" w:hAnsi="Arial" w:cs="Arial"/>
          <w:b/>
          <w:bCs/>
          <w:color w:val="000000"/>
          <w:sz w:val="22"/>
          <w:szCs w:val="22"/>
          <w:u w:val="single"/>
        </w:rPr>
        <w:t>z Harmonogramu):</w:t>
      </w:r>
    </w:p>
    <w:p w14:paraId="568BB648" w14:textId="042D188C" w:rsidR="00E326D3" w:rsidRDefault="003700AE" w:rsidP="00E326D3">
      <w:pPr>
        <w:pStyle w:val="Standard"/>
        <w:numPr>
          <w:ilvl w:val="0"/>
          <w:numId w:val="138"/>
        </w:numPr>
        <w:spacing w:after="120" w:line="276" w:lineRule="auto"/>
        <w:ind w:right="-426"/>
        <w:jc w:val="both"/>
        <w:rPr>
          <w:rFonts w:ascii="Arial" w:hAnsi="Arial" w:cs="Arial"/>
          <w:color w:val="000000"/>
          <w:sz w:val="22"/>
          <w:szCs w:val="22"/>
        </w:rPr>
      </w:pPr>
      <w:r>
        <w:rPr>
          <w:rFonts w:ascii="Arial" w:hAnsi="Arial" w:cs="Arial"/>
          <w:color w:val="000000"/>
          <w:sz w:val="22"/>
          <w:szCs w:val="22"/>
        </w:rPr>
        <w:t xml:space="preserve">Uruchomienie </w:t>
      </w:r>
      <w:r w:rsidR="00E326D3" w:rsidRPr="00E326D3">
        <w:rPr>
          <w:rFonts w:ascii="Arial" w:hAnsi="Arial" w:cs="Arial"/>
          <w:color w:val="000000"/>
          <w:sz w:val="22"/>
          <w:szCs w:val="22"/>
        </w:rPr>
        <w:t>środowiska</w:t>
      </w:r>
      <w:r>
        <w:rPr>
          <w:rFonts w:ascii="Arial" w:hAnsi="Arial" w:cs="Arial"/>
          <w:color w:val="000000"/>
          <w:sz w:val="22"/>
          <w:szCs w:val="22"/>
        </w:rPr>
        <w:t xml:space="preserve"> oraz możliwość odtworzenia</w:t>
      </w:r>
      <w:r w:rsidR="00E326D3" w:rsidRPr="00E326D3">
        <w:rPr>
          <w:rFonts w:ascii="Arial" w:hAnsi="Arial" w:cs="Arial"/>
          <w:color w:val="000000"/>
          <w:sz w:val="22"/>
          <w:szCs w:val="22"/>
        </w:rPr>
        <w:t xml:space="preserve"> na podstawie dokumentacji</w:t>
      </w:r>
      <w:r w:rsidR="00DC2808">
        <w:rPr>
          <w:rFonts w:ascii="Arial" w:hAnsi="Arial" w:cs="Arial"/>
          <w:color w:val="000000"/>
          <w:sz w:val="22"/>
          <w:szCs w:val="22"/>
        </w:rPr>
        <w:t>.</w:t>
      </w:r>
    </w:p>
    <w:p w14:paraId="0C4B1D6D" w14:textId="7004C604" w:rsidR="00E326D3" w:rsidRDefault="003700AE" w:rsidP="00E326D3">
      <w:pPr>
        <w:pStyle w:val="Standard"/>
        <w:numPr>
          <w:ilvl w:val="0"/>
          <w:numId w:val="138"/>
        </w:numPr>
        <w:spacing w:after="120" w:line="276" w:lineRule="auto"/>
        <w:ind w:right="-426"/>
        <w:jc w:val="both"/>
        <w:rPr>
          <w:rFonts w:ascii="Arial" w:hAnsi="Arial" w:cs="Arial"/>
          <w:color w:val="000000"/>
          <w:sz w:val="22"/>
          <w:szCs w:val="22"/>
        </w:rPr>
      </w:pPr>
      <w:r>
        <w:rPr>
          <w:rFonts w:ascii="Arial" w:hAnsi="Arial" w:cs="Arial"/>
          <w:color w:val="000000"/>
          <w:sz w:val="22"/>
          <w:szCs w:val="22"/>
        </w:rPr>
        <w:t>Realizacja s</w:t>
      </w:r>
      <w:r w:rsidR="00E326D3" w:rsidRPr="00E326D3">
        <w:rPr>
          <w:rFonts w:ascii="Arial" w:hAnsi="Arial" w:cs="Arial"/>
          <w:color w:val="000000"/>
          <w:sz w:val="22"/>
          <w:szCs w:val="22"/>
        </w:rPr>
        <w:t>cenariusz</w:t>
      </w:r>
      <w:r>
        <w:rPr>
          <w:rFonts w:ascii="Arial" w:hAnsi="Arial" w:cs="Arial"/>
          <w:color w:val="000000"/>
          <w:sz w:val="22"/>
          <w:szCs w:val="22"/>
        </w:rPr>
        <w:t>y</w:t>
      </w:r>
      <w:r w:rsidR="00E326D3" w:rsidRPr="00E326D3">
        <w:rPr>
          <w:rFonts w:ascii="Arial" w:hAnsi="Arial" w:cs="Arial"/>
          <w:color w:val="000000"/>
          <w:sz w:val="22"/>
          <w:szCs w:val="22"/>
        </w:rPr>
        <w:t xml:space="preserve"> interoperacyjności end-to-end z DIWASS</w:t>
      </w:r>
      <w:r w:rsidR="00DC2808">
        <w:rPr>
          <w:rFonts w:ascii="Arial" w:hAnsi="Arial" w:cs="Arial"/>
          <w:color w:val="000000"/>
          <w:sz w:val="22"/>
          <w:szCs w:val="22"/>
        </w:rPr>
        <w:t>.</w:t>
      </w:r>
    </w:p>
    <w:p w14:paraId="12B11F82" w14:textId="3E8F21EF" w:rsidR="00E326D3" w:rsidRDefault="00E326D3" w:rsidP="00E326D3">
      <w:pPr>
        <w:pStyle w:val="Standard"/>
        <w:numPr>
          <w:ilvl w:val="0"/>
          <w:numId w:val="138"/>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Integracja</w:t>
      </w:r>
      <w:r w:rsidR="0092682B">
        <w:rPr>
          <w:rFonts w:ascii="Arial" w:hAnsi="Arial" w:cs="Arial"/>
          <w:color w:val="000000"/>
          <w:sz w:val="22"/>
          <w:szCs w:val="22"/>
        </w:rPr>
        <w:t xml:space="preserve"> systemowa</w:t>
      </w:r>
      <w:r w:rsidRPr="00E326D3">
        <w:rPr>
          <w:rFonts w:ascii="Arial" w:hAnsi="Arial" w:cs="Arial"/>
          <w:color w:val="000000"/>
          <w:sz w:val="22"/>
          <w:szCs w:val="22"/>
        </w:rPr>
        <w:t xml:space="preserve"> z CEIDG, KRS, BDO</w:t>
      </w:r>
      <w:r w:rsidR="00DC2808">
        <w:rPr>
          <w:rFonts w:ascii="Arial" w:hAnsi="Arial" w:cs="Arial"/>
          <w:color w:val="000000"/>
          <w:sz w:val="22"/>
          <w:szCs w:val="22"/>
        </w:rPr>
        <w:t>.</w:t>
      </w:r>
    </w:p>
    <w:p w14:paraId="798FF4CB" w14:textId="141596BC" w:rsidR="00E326D3" w:rsidRDefault="00E326D3" w:rsidP="00E326D3">
      <w:pPr>
        <w:pStyle w:val="Standard"/>
        <w:numPr>
          <w:ilvl w:val="0"/>
          <w:numId w:val="138"/>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Integracja</w:t>
      </w:r>
      <w:r w:rsidR="0092682B">
        <w:rPr>
          <w:rFonts w:ascii="Arial" w:hAnsi="Arial" w:cs="Arial"/>
          <w:color w:val="000000"/>
          <w:sz w:val="22"/>
          <w:szCs w:val="22"/>
        </w:rPr>
        <w:t xml:space="preserve"> systemowa</w:t>
      </w:r>
      <w:r w:rsidRPr="00E326D3">
        <w:rPr>
          <w:rFonts w:ascii="Arial" w:hAnsi="Arial" w:cs="Arial"/>
          <w:color w:val="000000"/>
          <w:sz w:val="22"/>
          <w:szCs w:val="22"/>
        </w:rPr>
        <w:t xml:space="preserve"> z EZD PUW</w:t>
      </w:r>
      <w:r w:rsidR="00DC2808">
        <w:rPr>
          <w:rFonts w:ascii="Arial" w:hAnsi="Arial" w:cs="Arial"/>
          <w:color w:val="000000"/>
          <w:sz w:val="22"/>
          <w:szCs w:val="22"/>
        </w:rPr>
        <w:t>.</w:t>
      </w:r>
    </w:p>
    <w:p w14:paraId="24D0ECC2" w14:textId="1B4453A9" w:rsidR="00E326D3" w:rsidRDefault="00E326D3" w:rsidP="00E326D3">
      <w:pPr>
        <w:pStyle w:val="Standard"/>
        <w:numPr>
          <w:ilvl w:val="0"/>
          <w:numId w:val="138"/>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Komponent AI - wymagania jakościowe (&gt;=80%</w:t>
      </w:r>
      <w:r>
        <w:rPr>
          <w:rFonts w:ascii="Arial" w:hAnsi="Arial" w:cs="Arial"/>
          <w:color w:val="000000"/>
          <w:sz w:val="22"/>
          <w:szCs w:val="22"/>
        </w:rPr>
        <w:t xml:space="preserve"> </w:t>
      </w:r>
      <w:r w:rsidRPr="00E326D3">
        <w:rPr>
          <w:rFonts w:ascii="Arial" w:hAnsi="Arial" w:cs="Arial"/>
          <w:color w:val="000000"/>
          <w:sz w:val="22"/>
          <w:szCs w:val="22"/>
        </w:rPr>
        <w:t>poprawności)</w:t>
      </w:r>
      <w:r w:rsidR="00DC2808">
        <w:rPr>
          <w:rFonts w:ascii="Arial" w:hAnsi="Arial" w:cs="Arial"/>
          <w:color w:val="000000"/>
          <w:sz w:val="22"/>
          <w:szCs w:val="22"/>
        </w:rPr>
        <w:t>.</w:t>
      </w:r>
    </w:p>
    <w:p w14:paraId="2A992D08" w14:textId="274A3810" w:rsidR="00E326D3" w:rsidRDefault="00E326D3" w:rsidP="00E326D3">
      <w:pPr>
        <w:pStyle w:val="Standard"/>
        <w:numPr>
          <w:ilvl w:val="0"/>
          <w:numId w:val="138"/>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Mechanizm RAG - poprawność działania</w:t>
      </w:r>
      <w:r w:rsidR="00DC2808">
        <w:rPr>
          <w:rFonts w:ascii="Arial" w:hAnsi="Arial" w:cs="Arial"/>
          <w:color w:val="000000"/>
          <w:sz w:val="22"/>
          <w:szCs w:val="22"/>
        </w:rPr>
        <w:t>.</w:t>
      </w:r>
    </w:p>
    <w:p w14:paraId="79C3FE0A" w14:textId="65558418" w:rsidR="00E326D3" w:rsidRPr="00E326D3" w:rsidRDefault="00E326D3" w:rsidP="00C52FD1">
      <w:pPr>
        <w:pStyle w:val="Standard"/>
        <w:numPr>
          <w:ilvl w:val="0"/>
          <w:numId w:val="138"/>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Ślad audytowy - kompletność</w:t>
      </w:r>
      <w:r w:rsidR="00DC2808">
        <w:rPr>
          <w:rFonts w:ascii="Arial" w:hAnsi="Arial" w:cs="Arial"/>
          <w:color w:val="000000"/>
          <w:sz w:val="22"/>
          <w:szCs w:val="22"/>
        </w:rPr>
        <w:t>.</w:t>
      </w:r>
    </w:p>
    <w:bookmarkEnd w:id="16"/>
    <w:p w14:paraId="2A383CD5" w14:textId="77777777" w:rsidR="00375438" w:rsidRDefault="00E326D3" w:rsidP="00E257C3">
      <w:pPr>
        <w:pStyle w:val="Standard"/>
        <w:spacing w:after="120" w:line="276" w:lineRule="auto"/>
        <w:ind w:right="-426"/>
        <w:jc w:val="both"/>
        <w:rPr>
          <w:rFonts w:ascii="Arial" w:hAnsi="Arial" w:cs="Arial"/>
          <w:b/>
          <w:bCs/>
          <w:color w:val="000000"/>
          <w:sz w:val="22"/>
          <w:szCs w:val="22"/>
          <w:u w:val="single"/>
        </w:rPr>
      </w:pPr>
      <w:r w:rsidRPr="00C52FD1">
        <w:rPr>
          <w:rFonts w:ascii="Arial" w:hAnsi="Arial" w:cs="Arial"/>
          <w:b/>
          <w:bCs/>
          <w:color w:val="000000"/>
          <w:sz w:val="22"/>
          <w:szCs w:val="22"/>
          <w:u w:val="single"/>
        </w:rPr>
        <w:t xml:space="preserve">Przekazanie wiedzy: </w:t>
      </w:r>
    </w:p>
    <w:p w14:paraId="4DD9F118" w14:textId="0D7FB803" w:rsidR="00375438" w:rsidRPr="00375438" w:rsidRDefault="00E326D3" w:rsidP="0006349C">
      <w:pPr>
        <w:pStyle w:val="Standard"/>
        <w:spacing w:after="120" w:line="276" w:lineRule="auto"/>
        <w:ind w:right="-426"/>
        <w:jc w:val="both"/>
        <w:rPr>
          <w:rFonts w:ascii="Arial" w:hAnsi="Arial" w:cs="Arial"/>
          <w:color w:val="000000"/>
          <w:sz w:val="22"/>
          <w:szCs w:val="22"/>
        </w:rPr>
      </w:pPr>
      <w:r w:rsidRPr="00375438">
        <w:rPr>
          <w:rFonts w:ascii="Arial" w:hAnsi="Arial" w:cs="Arial"/>
          <w:color w:val="000000"/>
          <w:sz w:val="22"/>
          <w:szCs w:val="22"/>
        </w:rPr>
        <w:lastRenderedPageBreak/>
        <w:t>Warsztat/instruktaż przeprowadzono dnia .......... dla ...... osób</w:t>
      </w:r>
      <w:r w:rsidR="00375438" w:rsidRPr="00375438">
        <w:rPr>
          <w:rFonts w:ascii="Arial" w:hAnsi="Arial" w:cs="Arial"/>
          <w:color w:val="000000"/>
          <w:sz w:val="22"/>
          <w:szCs w:val="22"/>
        </w:rPr>
        <w:t xml:space="preserve"> wyznaczonych przez Zamawiającego</w:t>
      </w:r>
      <w:r w:rsidRPr="00375438">
        <w:rPr>
          <w:rFonts w:ascii="Arial" w:hAnsi="Arial" w:cs="Arial"/>
          <w:color w:val="000000"/>
          <w:sz w:val="22"/>
          <w:szCs w:val="22"/>
        </w:rPr>
        <w:t>.</w:t>
      </w:r>
    </w:p>
    <w:p w14:paraId="46A79102" w14:textId="77777777" w:rsidR="00375438" w:rsidRPr="00375438" w:rsidRDefault="00375438" w:rsidP="0006349C">
      <w:pPr>
        <w:pStyle w:val="Standard"/>
        <w:jc w:val="both"/>
        <w:rPr>
          <w:rFonts w:ascii="Arial" w:hAnsi="Arial" w:cs="Arial"/>
          <w:color w:val="000000"/>
          <w:sz w:val="22"/>
          <w:szCs w:val="22"/>
        </w:rPr>
      </w:pPr>
      <w:r w:rsidRPr="00375438">
        <w:rPr>
          <w:rFonts w:ascii="Arial" w:hAnsi="Arial" w:cs="Arial"/>
          <w:color w:val="000000"/>
          <w:sz w:val="22"/>
          <w:szCs w:val="22"/>
        </w:rPr>
        <w:t xml:space="preserve">Zakres instruktażu był zgodny/niezgodny z Umową. </w:t>
      </w:r>
    </w:p>
    <w:p w14:paraId="0A14BA05" w14:textId="77777777" w:rsidR="00375438" w:rsidRPr="00C52FD1" w:rsidRDefault="00375438" w:rsidP="0006349C">
      <w:pPr>
        <w:pStyle w:val="Standard"/>
        <w:spacing w:after="120" w:line="276" w:lineRule="auto"/>
        <w:ind w:right="-426"/>
        <w:jc w:val="both"/>
        <w:rPr>
          <w:rFonts w:ascii="Arial" w:hAnsi="Arial" w:cs="Arial"/>
          <w:b/>
          <w:bCs/>
          <w:color w:val="000000"/>
          <w:sz w:val="22"/>
          <w:szCs w:val="22"/>
          <w:u w:val="single"/>
        </w:rPr>
      </w:pPr>
    </w:p>
    <w:p w14:paraId="48EF634B" w14:textId="2D75CE7E" w:rsidR="00E257C3" w:rsidRPr="0006349C" w:rsidRDefault="00E257C3" w:rsidP="0006349C">
      <w:pPr>
        <w:pStyle w:val="Standard"/>
        <w:spacing w:after="120" w:line="276" w:lineRule="auto"/>
        <w:ind w:right="-426"/>
        <w:jc w:val="both"/>
        <w:rPr>
          <w:rFonts w:ascii="Arial" w:hAnsi="Arial" w:cs="Arial"/>
          <w:color w:val="000000"/>
          <w:sz w:val="22"/>
          <w:szCs w:val="22"/>
        </w:rPr>
      </w:pPr>
      <w:r w:rsidRPr="00E257C3">
        <w:rPr>
          <w:rFonts w:ascii="Arial" w:hAnsi="Arial" w:cs="Arial"/>
          <w:color w:val="000000"/>
          <w:sz w:val="22"/>
          <w:szCs w:val="22"/>
        </w:rPr>
        <w:t>Faktyczne wykonanie Przedmiotu Umowy objętego niniejszym Odbiorem nastąpiło w dniu</w:t>
      </w:r>
      <w:r w:rsidR="0006349C">
        <w:rPr>
          <w:rFonts w:ascii="Arial" w:hAnsi="Arial" w:cs="Arial"/>
          <w:color w:val="000000"/>
          <w:sz w:val="22"/>
          <w:szCs w:val="22"/>
        </w:rPr>
        <w:t xml:space="preserve"> </w:t>
      </w:r>
      <w:r w:rsidRPr="0006349C">
        <w:rPr>
          <w:rFonts w:ascii="Arial" w:hAnsi="Arial" w:cs="Arial"/>
          <w:color w:val="000000"/>
          <w:sz w:val="22"/>
          <w:szCs w:val="22"/>
        </w:rPr>
        <w:t>.................</w:t>
      </w:r>
      <w:r w:rsidR="00C52FD1" w:rsidRPr="0006349C">
        <w:rPr>
          <w:rFonts w:ascii="Arial" w:hAnsi="Arial" w:cs="Arial"/>
          <w:color w:val="000000"/>
          <w:sz w:val="22"/>
          <w:szCs w:val="22"/>
        </w:rPr>
        <w:t>2026 r.</w:t>
      </w:r>
    </w:p>
    <w:p w14:paraId="22C10027" w14:textId="77777777" w:rsidR="00E257C3" w:rsidRPr="0006349C" w:rsidRDefault="00E257C3" w:rsidP="00E257C3">
      <w:pPr>
        <w:pStyle w:val="Standard"/>
        <w:spacing w:after="120" w:line="276" w:lineRule="auto"/>
        <w:ind w:right="-426"/>
        <w:jc w:val="both"/>
        <w:rPr>
          <w:rFonts w:ascii="Arial" w:hAnsi="Arial" w:cs="Arial"/>
          <w:color w:val="000000"/>
          <w:sz w:val="22"/>
          <w:szCs w:val="22"/>
        </w:rPr>
      </w:pPr>
    </w:p>
    <w:p w14:paraId="612F8BB8" w14:textId="77777777" w:rsidR="00E257C3" w:rsidRPr="0006349C" w:rsidRDefault="00E257C3" w:rsidP="00E257C3">
      <w:pPr>
        <w:pStyle w:val="Standard"/>
        <w:spacing w:after="120" w:line="276" w:lineRule="auto"/>
        <w:ind w:right="-426"/>
        <w:jc w:val="both"/>
        <w:rPr>
          <w:rFonts w:ascii="Arial" w:hAnsi="Arial" w:cs="Arial"/>
          <w:color w:val="000000"/>
          <w:sz w:val="22"/>
          <w:szCs w:val="22"/>
        </w:rPr>
      </w:pPr>
    </w:p>
    <w:p w14:paraId="780FEA7B" w14:textId="77777777" w:rsidR="00E257C3" w:rsidRPr="0006349C" w:rsidRDefault="00E257C3" w:rsidP="00E257C3">
      <w:pPr>
        <w:pStyle w:val="Standard"/>
        <w:spacing w:after="120" w:line="276" w:lineRule="auto"/>
        <w:ind w:right="-426"/>
        <w:jc w:val="both"/>
        <w:rPr>
          <w:rFonts w:ascii="Arial" w:hAnsi="Arial" w:cs="Arial"/>
          <w:color w:val="000000"/>
          <w:sz w:val="22"/>
          <w:szCs w:val="22"/>
        </w:rPr>
      </w:pPr>
    </w:p>
    <w:p w14:paraId="15A36C51" w14:textId="77777777" w:rsidR="00E257C3" w:rsidRPr="0006349C" w:rsidRDefault="00E257C3" w:rsidP="00E257C3">
      <w:pPr>
        <w:pStyle w:val="Standard"/>
        <w:spacing w:after="120" w:line="276" w:lineRule="auto"/>
        <w:ind w:right="-426"/>
        <w:jc w:val="both"/>
        <w:rPr>
          <w:rFonts w:ascii="Arial" w:hAnsi="Arial" w:cs="Arial"/>
          <w:color w:val="000000"/>
          <w:sz w:val="22"/>
          <w:szCs w:val="22"/>
        </w:rPr>
      </w:pPr>
    </w:p>
    <w:p w14:paraId="397F2E2D" w14:textId="77777777" w:rsidR="00E257C3" w:rsidRPr="0006349C" w:rsidRDefault="00E257C3" w:rsidP="00E257C3">
      <w:pPr>
        <w:pStyle w:val="Standard"/>
        <w:spacing w:after="120" w:line="276" w:lineRule="auto"/>
        <w:ind w:right="-426"/>
        <w:jc w:val="both"/>
        <w:rPr>
          <w:rFonts w:ascii="Arial" w:hAnsi="Arial" w:cs="Arial"/>
          <w:color w:val="000000"/>
          <w:sz w:val="22"/>
          <w:szCs w:val="22"/>
        </w:rPr>
      </w:pPr>
    </w:p>
    <w:p w14:paraId="5F1B4A83" w14:textId="77777777" w:rsidR="00E257C3" w:rsidRPr="0006349C" w:rsidRDefault="00E257C3" w:rsidP="00E257C3">
      <w:pPr>
        <w:pStyle w:val="Standard"/>
        <w:spacing w:after="120" w:line="276" w:lineRule="auto"/>
        <w:ind w:right="-426"/>
        <w:jc w:val="both"/>
        <w:rPr>
          <w:rFonts w:ascii="Arial" w:hAnsi="Arial" w:cs="Arial"/>
          <w:color w:val="000000"/>
          <w:sz w:val="22"/>
          <w:szCs w:val="22"/>
        </w:rPr>
      </w:pPr>
    </w:p>
    <w:tbl>
      <w:tblPr>
        <w:tblW w:w="0" w:type="auto"/>
        <w:tblInd w:w="26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531"/>
        <w:gridCol w:w="4536"/>
      </w:tblGrid>
      <w:tr w:rsidR="00E257C3" w:rsidRPr="00E257C3" w14:paraId="16BFE89B" w14:textId="77777777" w:rsidTr="002C7B43">
        <w:trPr>
          <w:trHeight w:val="412"/>
        </w:trPr>
        <w:tc>
          <w:tcPr>
            <w:tcW w:w="4531" w:type="dxa"/>
          </w:tcPr>
          <w:p w14:paraId="35067F73" w14:textId="77777777" w:rsidR="00E257C3" w:rsidRPr="00E257C3" w:rsidRDefault="00E257C3" w:rsidP="00E257C3">
            <w:pPr>
              <w:pStyle w:val="Standard"/>
              <w:spacing w:after="120" w:line="276" w:lineRule="auto"/>
              <w:ind w:right="-426"/>
              <w:jc w:val="both"/>
              <w:rPr>
                <w:rFonts w:ascii="Arial" w:hAnsi="Arial" w:cs="Arial"/>
                <w:color w:val="000000"/>
                <w:sz w:val="22"/>
                <w:szCs w:val="22"/>
                <w:lang w:val="en-US"/>
              </w:rPr>
            </w:pPr>
            <w:proofErr w:type="spellStart"/>
            <w:r w:rsidRPr="00E257C3">
              <w:rPr>
                <w:rFonts w:ascii="Arial" w:hAnsi="Arial" w:cs="Arial"/>
                <w:color w:val="000000"/>
                <w:sz w:val="22"/>
                <w:szCs w:val="22"/>
                <w:lang w:val="en-US"/>
              </w:rPr>
              <w:t>Zamawiający</w:t>
            </w:r>
            <w:proofErr w:type="spellEnd"/>
          </w:p>
        </w:tc>
        <w:tc>
          <w:tcPr>
            <w:tcW w:w="4536" w:type="dxa"/>
          </w:tcPr>
          <w:p w14:paraId="55541BEB" w14:textId="77777777" w:rsidR="00E257C3" w:rsidRPr="00E257C3" w:rsidRDefault="00E257C3" w:rsidP="00E257C3">
            <w:pPr>
              <w:pStyle w:val="Standard"/>
              <w:spacing w:after="120" w:line="276" w:lineRule="auto"/>
              <w:ind w:right="-426"/>
              <w:jc w:val="both"/>
              <w:rPr>
                <w:rFonts w:ascii="Arial" w:hAnsi="Arial" w:cs="Arial"/>
                <w:color w:val="000000"/>
                <w:sz w:val="22"/>
                <w:szCs w:val="22"/>
                <w:lang w:val="en-US"/>
              </w:rPr>
            </w:pPr>
            <w:proofErr w:type="spellStart"/>
            <w:r w:rsidRPr="00E257C3">
              <w:rPr>
                <w:rFonts w:ascii="Arial" w:hAnsi="Arial" w:cs="Arial"/>
                <w:color w:val="000000"/>
                <w:sz w:val="22"/>
                <w:szCs w:val="22"/>
                <w:lang w:val="en-US"/>
              </w:rPr>
              <w:t>Wykonawca</w:t>
            </w:r>
            <w:proofErr w:type="spellEnd"/>
          </w:p>
        </w:tc>
      </w:tr>
      <w:tr w:rsidR="00E257C3" w:rsidRPr="00E257C3" w14:paraId="74FBE35D" w14:textId="77777777" w:rsidTr="002C7B43">
        <w:trPr>
          <w:trHeight w:val="1086"/>
        </w:trPr>
        <w:tc>
          <w:tcPr>
            <w:tcW w:w="4531" w:type="dxa"/>
          </w:tcPr>
          <w:p w14:paraId="5B4B3ACE" w14:textId="77777777" w:rsidR="00E257C3" w:rsidRPr="00E257C3" w:rsidRDefault="00E257C3" w:rsidP="00E257C3">
            <w:pPr>
              <w:pStyle w:val="Standard"/>
              <w:spacing w:after="120" w:line="276" w:lineRule="auto"/>
              <w:ind w:right="-426"/>
              <w:jc w:val="both"/>
              <w:rPr>
                <w:rFonts w:ascii="Arial" w:hAnsi="Arial" w:cs="Arial"/>
                <w:color w:val="000000"/>
                <w:sz w:val="22"/>
                <w:szCs w:val="22"/>
                <w:lang w:val="en-US"/>
              </w:rPr>
            </w:pPr>
          </w:p>
        </w:tc>
        <w:tc>
          <w:tcPr>
            <w:tcW w:w="4536" w:type="dxa"/>
          </w:tcPr>
          <w:p w14:paraId="701BC906" w14:textId="77777777" w:rsidR="00E257C3" w:rsidRPr="00E257C3" w:rsidRDefault="00E257C3" w:rsidP="00E257C3">
            <w:pPr>
              <w:pStyle w:val="Standard"/>
              <w:spacing w:after="120" w:line="276" w:lineRule="auto"/>
              <w:ind w:right="-426"/>
              <w:jc w:val="both"/>
              <w:rPr>
                <w:rFonts w:ascii="Arial" w:hAnsi="Arial" w:cs="Arial"/>
                <w:color w:val="000000"/>
                <w:sz w:val="22"/>
                <w:szCs w:val="22"/>
                <w:lang w:val="en-US"/>
              </w:rPr>
            </w:pPr>
          </w:p>
        </w:tc>
      </w:tr>
      <w:tr w:rsidR="00E257C3" w:rsidRPr="00E257C3" w14:paraId="27E0BEC4" w14:textId="77777777" w:rsidTr="002C7B43">
        <w:trPr>
          <w:trHeight w:val="412"/>
        </w:trPr>
        <w:tc>
          <w:tcPr>
            <w:tcW w:w="4531" w:type="dxa"/>
          </w:tcPr>
          <w:p w14:paraId="7E4E4E1C" w14:textId="77777777" w:rsidR="00E257C3" w:rsidRPr="00E257C3" w:rsidRDefault="00E257C3" w:rsidP="00E257C3">
            <w:pPr>
              <w:pStyle w:val="Standard"/>
              <w:spacing w:after="120" w:line="276" w:lineRule="auto"/>
              <w:ind w:right="-426"/>
              <w:jc w:val="both"/>
              <w:rPr>
                <w:rFonts w:ascii="Arial" w:hAnsi="Arial" w:cs="Arial"/>
                <w:color w:val="000000"/>
                <w:sz w:val="22"/>
                <w:szCs w:val="22"/>
                <w:lang w:val="en-US"/>
              </w:rPr>
            </w:pPr>
            <w:r w:rsidRPr="00E257C3">
              <w:rPr>
                <w:rFonts w:ascii="Arial" w:hAnsi="Arial" w:cs="Arial"/>
                <w:color w:val="000000"/>
                <w:sz w:val="22"/>
                <w:szCs w:val="22"/>
                <w:lang w:val="en-US"/>
              </w:rPr>
              <w:t>[</w:t>
            </w:r>
            <w:proofErr w:type="spellStart"/>
            <w:r w:rsidRPr="00E257C3">
              <w:rPr>
                <w:rFonts w:ascii="Arial" w:hAnsi="Arial" w:cs="Arial"/>
                <w:color w:val="000000"/>
                <w:sz w:val="22"/>
                <w:szCs w:val="22"/>
                <w:lang w:val="en-US"/>
              </w:rPr>
              <w:t>imię</w:t>
            </w:r>
            <w:proofErr w:type="spellEnd"/>
            <w:r w:rsidRPr="00E257C3">
              <w:rPr>
                <w:rFonts w:ascii="Arial" w:hAnsi="Arial" w:cs="Arial"/>
                <w:color w:val="000000"/>
                <w:sz w:val="22"/>
                <w:szCs w:val="22"/>
                <w:lang w:val="en-US"/>
              </w:rPr>
              <w:t xml:space="preserve"> </w:t>
            </w:r>
            <w:proofErr w:type="spellStart"/>
            <w:r w:rsidRPr="00E257C3">
              <w:rPr>
                <w:rFonts w:ascii="Arial" w:hAnsi="Arial" w:cs="Arial"/>
                <w:color w:val="000000"/>
                <w:sz w:val="22"/>
                <w:szCs w:val="22"/>
                <w:lang w:val="en-US"/>
              </w:rPr>
              <w:t>i</w:t>
            </w:r>
            <w:proofErr w:type="spellEnd"/>
            <w:r w:rsidRPr="00E257C3">
              <w:rPr>
                <w:rFonts w:ascii="Arial" w:hAnsi="Arial" w:cs="Arial"/>
                <w:color w:val="000000"/>
                <w:sz w:val="22"/>
                <w:szCs w:val="22"/>
                <w:lang w:val="en-US"/>
              </w:rPr>
              <w:t xml:space="preserve"> </w:t>
            </w:r>
            <w:proofErr w:type="spellStart"/>
            <w:r w:rsidRPr="00E257C3">
              <w:rPr>
                <w:rFonts w:ascii="Arial" w:hAnsi="Arial" w:cs="Arial"/>
                <w:color w:val="000000"/>
                <w:sz w:val="22"/>
                <w:szCs w:val="22"/>
                <w:lang w:val="en-US"/>
              </w:rPr>
              <w:t>nazwisko</w:t>
            </w:r>
            <w:proofErr w:type="spellEnd"/>
            <w:r w:rsidRPr="00E257C3">
              <w:rPr>
                <w:rFonts w:ascii="Arial" w:hAnsi="Arial" w:cs="Arial"/>
                <w:color w:val="000000"/>
                <w:sz w:val="22"/>
                <w:szCs w:val="22"/>
                <w:lang w:val="en-US"/>
              </w:rPr>
              <w:t xml:space="preserve">, </w:t>
            </w:r>
            <w:proofErr w:type="spellStart"/>
            <w:r w:rsidRPr="00E257C3">
              <w:rPr>
                <w:rFonts w:ascii="Arial" w:hAnsi="Arial" w:cs="Arial"/>
                <w:color w:val="000000"/>
                <w:sz w:val="22"/>
                <w:szCs w:val="22"/>
                <w:lang w:val="en-US"/>
              </w:rPr>
              <w:t>podpis</w:t>
            </w:r>
            <w:proofErr w:type="spellEnd"/>
            <w:r w:rsidRPr="00E257C3">
              <w:rPr>
                <w:rFonts w:ascii="Arial" w:hAnsi="Arial" w:cs="Arial"/>
                <w:color w:val="000000"/>
                <w:sz w:val="22"/>
                <w:szCs w:val="22"/>
                <w:lang w:val="en-US"/>
              </w:rPr>
              <w:t>]</w:t>
            </w:r>
          </w:p>
        </w:tc>
        <w:tc>
          <w:tcPr>
            <w:tcW w:w="4536" w:type="dxa"/>
          </w:tcPr>
          <w:p w14:paraId="1D177498" w14:textId="77777777" w:rsidR="00E257C3" w:rsidRPr="00E257C3" w:rsidRDefault="00E257C3" w:rsidP="00E257C3">
            <w:pPr>
              <w:pStyle w:val="Standard"/>
              <w:spacing w:after="120" w:line="276" w:lineRule="auto"/>
              <w:ind w:right="-426"/>
              <w:jc w:val="both"/>
              <w:rPr>
                <w:rFonts w:ascii="Arial" w:hAnsi="Arial" w:cs="Arial"/>
                <w:color w:val="000000"/>
                <w:sz w:val="22"/>
                <w:szCs w:val="22"/>
                <w:lang w:val="en-US"/>
              </w:rPr>
            </w:pPr>
            <w:r w:rsidRPr="00E257C3">
              <w:rPr>
                <w:rFonts w:ascii="Arial" w:hAnsi="Arial" w:cs="Arial"/>
                <w:color w:val="000000"/>
                <w:sz w:val="22"/>
                <w:szCs w:val="22"/>
                <w:lang w:val="en-US"/>
              </w:rPr>
              <w:t>[</w:t>
            </w:r>
            <w:proofErr w:type="spellStart"/>
            <w:r w:rsidRPr="00E257C3">
              <w:rPr>
                <w:rFonts w:ascii="Arial" w:hAnsi="Arial" w:cs="Arial"/>
                <w:color w:val="000000"/>
                <w:sz w:val="22"/>
                <w:szCs w:val="22"/>
                <w:lang w:val="en-US"/>
              </w:rPr>
              <w:t>imię</w:t>
            </w:r>
            <w:proofErr w:type="spellEnd"/>
            <w:r w:rsidRPr="00E257C3">
              <w:rPr>
                <w:rFonts w:ascii="Arial" w:hAnsi="Arial" w:cs="Arial"/>
                <w:color w:val="000000"/>
                <w:sz w:val="22"/>
                <w:szCs w:val="22"/>
                <w:lang w:val="en-US"/>
              </w:rPr>
              <w:t xml:space="preserve"> </w:t>
            </w:r>
            <w:proofErr w:type="spellStart"/>
            <w:r w:rsidRPr="00E257C3">
              <w:rPr>
                <w:rFonts w:ascii="Arial" w:hAnsi="Arial" w:cs="Arial"/>
                <w:color w:val="000000"/>
                <w:sz w:val="22"/>
                <w:szCs w:val="22"/>
                <w:lang w:val="en-US"/>
              </w:rPr>
              <w:t>i</w:t>
            </w:r>
            <w:proofErr w:type="spellEnd"/>
            <w:r w:rsidRPr="00E257C3">
              <w:rPr>
                <w:rFonts w:ascii="Arial" w:hAnsi="Arial" w:cs="Arial"/>
                <w:color w:val="000000"/>
                <w:sz w:val="22"/>
                <w:szCs w:val="22"/>
                <w:lang w:val="en-US"/>
              </w:rPr>
              <w:t xml:space="preserve"> </w:t>
            </w:r>
            <w:proofErr w:type="spellStart"/>
            <w:r w:rsidRPr="00E257C3">
              <w:rPr>
                <w:rFonts w:ascii="Arial" w:hAnsi="Arial" w:cs="Arial"/>
                <w:color w:val="000000"/>
                <w:sz w:val="22"/>
                <w:szCs w:val="22"/>
                <w:lang w:val="en-US"/>
              </w:rPr>
              <w:t>nazwisko</w:t>
            </w:r>
            <w:proofErr w:type="spellEnd"/>
            <w:r w:rsidRPr="00E257C3">
              <w:rPr>
                <w:rFonts w:ascii="Arial" w:hAnsi="Arial" w:cs="Arial"/>
                <w:color w:val="000000"/>
                <w:sz w:val="22"/>
                <w:szCs w:val="22"/>
                <w:lang w:val="en-US"/>
              </w:rPr>
              <w:t xml:space="preserve">, </w:t>
            </w:r>
            <w:proofErr w:type="spellStart"/>
            <w:r w:rsidRPr="00E257C3">
              <w:rPr>
                <w:rFonts w:ascii="Arial" w:hAnsi="Arial" w:cs="Arial"/>
                <w:color w:val="000000"/>
                <w:sz w:val="22"/>
                <w:szCs w:val="22"/>
                <w:lang w:val="en-US"/>
              </w:rPr>
              <w:t>podpis</w:t>
            </w:r>
            <w:proofErr w:type="spellEnd"/>
            <w:r w:rsidRPr="00E257C3">
              <w:rPr>
                <w:rFonts w:ascii="Arial" w:hAnsi="Arial" w:cs="Arial"/>
                <w:color w:val="000000"/>
                <w:sz w:val="22"/>
                <w:szCs w:val="22"/>
                <w:lang w:val="en-US"/>
              </w:rPr>
              <w:t>]</w:t>
            </w:r>
          </w:p>
        </w:tc>
      </w:tr>
    </w:tbl>
    <w:p w14:paraId="6677166E" w14:textId="77777777" w:rsidR="00A72A2D" w:rsidRPr="00E257C3" w:rsidRDefault="00A72A2D" w:rsidP="00E257C3">
      <w:pPr>
        <w:pStyle w:val="Standard"/>
        <w:spacing w:after="120" w:line="276" w:lineRule="auto"/>
        <w:ind w:right="-426"/>
        <w:jc w:val="both"/>
        <w:rPr>
          <w:rFonts w:ascii="Arial" w:hAnsi="Arial" w:cs="Arial"/>
          <w:sz w:val="22"/>
          <w:szCs w:val="22"/>
        </w:rPr>
      </w:pPr>
    </w:p>
    <w:p w14:paraId="22ED52B5" w14:textId="77777777" w:rsidR="004B0641" w:rsidRPr="00F73C39" w:rsidRDefault="004B0641" w:rsidP="005B4268">
      <w:pPr>
        <w:pStyle w:val="Standard"/>
        <w:spacing w:after="120" w:line="276" w:lineRule="auto"/>
        <w:rPr>
          <w:rFonts w:ascii="Arial" w:hAnsi="Arial" w:cs="Arial"/>
          <w:sz w:val="22"/>
          <w:szCs w:val="22"/>
        </w:rPr>
      </w:pPr>
    </w:p>
    <w:p w14:paraId="189A0C5D" w14:textId="77777777" w:rsidR="00A72A2D" w:rsidRPr="00F73C39" w:rsidRDefault="00A72A2D" w:rsidP="005B4268">
      <w:pPr>
        <w:pStyle w:val="Standard"/>
        <w:spacing w:after="120" w:line="276" w:lineRule="auto"/>
        <w:rPr>
          <w:rFonts w:ascii="Arial" w:hAnsi="Arial" w:cs="Arial"/>
          <w:sz w:val="22"/>
          <w:szCs w:val="22"/>
        </w:rPr>
      </w:pPr>
    </w:p>
    <w:p w14:paraId="1A856A35" w14:textId="2CC5A6D8" w:rsidR="00A72A2D" w:rsidRPr="00F73C39" w:rsidRDefault="001C1C19" w:rsidP="005B4268">
      <w:pPr>
        <w:spacing w:after="120" w:line="276" w:lineRule="auto"/>
        <w:jc w:val="right"/>
        <w:rPr>
          <w:rFonts w:ascii="Arial" w:hAnsi="Arial" w:cs="Arial"/>
          <w:b/>
          <w:bCs/>
          <w:sz w:val="22"/>
          <w:szCs w:val="22"/>
        </w:rPr>
      </w:pPr>
      <w:r w:rsidRPr="00F73C39">
        <w:rPr>
          <w:rFonts w:ascii="Arial" w:hAnsi="Arial" w:cs="Arial"/>
          <w:sz w:val="22"/>
          <w:szCs w:val="22"/>
        </w:rPr>
        <w:br w:type="page"/>
      </w:r>
      <w:bookmarkStart w:id="17" w:name="_Hlk214014338"/>
      <w:r w:rsidR="006C4674" w:rsidRPr="00F73C39">
        <w:rPr>
          <w:rFonts w:ascii="Arial" w:hAnsi="Arial" w:cs="Arial"/>
          <w:b/>
          <w:bCs/>
          <w:color w:val="000000"/>
          <w:sz w:val="22"/>
          <w:szCs w:val="22"/>
        </w:rPr>
        <w:lastRenderedPageBreak/>
        <w:t xml:space="preserve">Załącznik nr </w:t>
      </w:r>
      <w:r w:rsidR="00E257C3">
        <w:rPr>
          <w:rFonts w:ascii="Arial" w:hAnsi="Arial" w:cs="Arial"/>
          <w:b/>
          <w:bCs/>
          <w:color w:val="000000"/>
          <w:sz w:val="22"/>
          <w:szCs w:val="22"/>
        </w:rPr>
        <w:t>6 do Umowy</w:t>
      </w:r>
    </w:p>
    <w:bookmarkEnd w:id="17"/>
    <w:p w14:paraId="433C7847" w14:textId="77777777" w:rsidR="00E257C3" w:rsidRPr="00E257C3" w:rsidRDefault="00E257C3" w:rsidP="00E257C3">
      <w:pPr>
        <w:widowControl/>
        <w:suppressAutoHyphens w:val="0"/>
        <w:autoSpaceDE w:val="0"/>
        <w:adjustRightInd w:val="0"/>
        <w:jc w:val="center"/>
        <w:textAlignment w:val="auto"/>
        <w:rPr>
          <w:rFonts w:ascii="Arial" w:eastAsia="Calibri" w:hAnsi="Arial" w:cs="Arial"/>
          <w:b/>
          <w:bCs/>
          <w:color w:val="000000"/>
          <w:kern w:val="0"/>
          <w:sz w:val="20"/>
          <w:szCs w:val="20"/>
          <w:lang w:eastAsia="pl-PL" w:bidi="ar-SA"/>
        </w:rPr>
      </w:pPr>
      <w:r w:rsidRPr="00E257C3">
        <w:rPr>
          <w:rFonts w:ascii="Arial" w:eastAsia="Calibri" w:hAnsi="Arial" w:cs="Arial"/>
          <w:b/>
          <w:bCs/>
          <w:color w:val="000000"/>
          <w:kern w:val="0"/>
          <w:sz w:val="20"/>
          <w:szCs w:val="20"/>
          <w:lang w:eastAsia="pl-PL" w:bidi="ar-SA"/>
        </w:rPr>
        <w:t>Klauzula informacyjna</w:t>
      </w:r>
    </w:p>
    <w:p w14:paraId="01DF16AF" w14:textId="77777777" w:rsidR="00E257C3" w:rsidRPr="00E257C3" w:rsidRDefault="00E257C3" w:rsidP="00E257C3">
      <w:pPr>
        <w:widowControl/>
        <w:suppressAutoHyphens w:val="0"/>
        <w:autoSpaceDE w:val="0"/>
        <w:adjustRightInd w:val="0"/>
        <w:jc w:val="center"/>
        <w:textAlignment w:val="auto"/>
        <w:rPr>
          <w:rFonts w:ascii="Arial" w:eastAsia="Calibri" w:hAnsi="Arial" w:cs="Arial"/>
          <w:b/>
          <w:bCs/>
          <w:color w:val="000000"/>
          <w:kern w:val="0"/>
          <w:sz w:val="20"/>
          <w:szCs w:val="20"/>
          <w:lang w:eastAsia="pl-PL" w:bidi="ar-SA"/>
        </w:rPr>
      </w:pPr>
      <w:r w:rsidRPr="00E257C3">
        <w:rPr>
          <w:rFonts w:ascii="Arial" w:eastAsia="Calibri" w:hAnsi="Arial" w:cs="Arial"/>
          <w:b/>
          <w:bCs/>
          <w:color w:val="000000"/>
          <w:kern w:val="0"/>
          <w:sz w:val="20"/>
          <w:szCs w:val="20"/>
          <w:lang w:eastAsia="pl-PL" w:bidi="ar-SA"/>
        </w:rPr>
        <w:t xml:space="preserve">dotycząca przetwarzania </w:t>
      </w:r>
      <w:r w:rsidRPr="00E257C3">
        <w:rPr>
          <w:rFonts w:ascii="Arial" w:eastAsiaTheme="minorHAnsi" w:hAnsi="Arial" w:cs="Arial"/>
          <w:b/>
          <w:kern w:val="0"/>
          <w:sz w:val="20"/>
          <w:szCs w:val="20"/>
          <w:lang w:eastAsia="en-US" w:bidi="ar-SA"/>
        </w:rPr>
        <w:t xml:space="preserve">danych osobowych przez Główny Inspektorat Ochrony Środowiska </w:t>
      </w:r>
      <w:r w:rsidRPr="00E257C3">
        <w:rPr>
          <w:rFonts w:ascii="Arial" w:eastAsiaTheme="minorHAnsi" w:hAnsi="Arial" w:cs="Arial"/>
          <w:b/>
          <w:kern w:val="0"/>
          <w:sz w:val="20"/>
          <w:szCs w:val="20"/>
          <w:lang w:eastAsia="en-US" w:bidi="ar-SA"/>
        </w:rPr>
        <w:br/>
        <w:t>w celu</w:t>
      </w:r>
      <w:r w:rsidRPr="00E257C3">
        <w:rPr>
          <w:rFonts w:ascii="Arial" w:eastAsia="Arial Unicode MS" w:hAnsi="Arial" w:cs="Arial"/>
          <w:kern w:val="2"/>
          <w:sz w:val="20"/>
          <w:szCs w:val="20"/>
          <w:lang w:eastAsia="pl-PL" w:bidi="ar-SA"/>
        </w:rPr>
        <w:t xml:space="preserve"> </w:t>
      </w:r>
      <w:r w:rsidRPr="00E257C3">
        <w:rPr>
          <w:rFonts w:ascii="Arial" w:eastAsia="Arial Unicode MS" w:hAnsi="Arial" w:cs="Arial"/>
          <w:b/>
          <w:bCs/>
          <w:kern w:val="2"/>
          <w:sz w:val="20"/>
          <w:szCs w:val="20"/>
          <w:lang w:eastAsia="pl-PL" w:bidi="ar-SA"/>
        </w:rPr>
        <w:t>wyboru najkorzystniejszej oferty oraz realizacji umowy w trybie zapytania ofertowego</w:t>
      </w:r>
    </w:p>
    <w:p w14:paraId="6675F7B6" w14:textId="77777777" w:rsidR="00E257C3" w:rsidRPr="00E257C3" w:rsidRDefault="00E257C3" w:rsidP="00E257C3">
      <w:pPr>
        <w:widowControl/>
        <w:suppressAutoHyphens w:val="0"/>
        <w:autoSpaceDN/>
        <w:jc w:val="both"/>
        <w:textAlignment w:val="auto"/>
        <w:rPr>
          <w:rFonts w:ascii="Arial" w:eastAsia="Arial Unicode MS" w:hAnsi="Arial" w:cs="Arial"/>
          <w:kern w:val="2"/>
          <w:sz w:val="20"/>
          <w:szCs w:val="20"/>
          <w:lang w:eastAsia="pl-PL" w:bidi="ar-SA"/>
        </w:rPr>
      </w:pPr>
    </w:p>
    <w:p w14:paraId="56ACED8A" w14:textId="77777777" w:rsidR="00E257C3" w:rsidRPr="00E257C3" w:rsidRDefault="00E257C3" w:rsidP="00E257C3">
      <w:pPr>
        <w:widowControl/>
        <w:suppressAutoHyphens w:val="0"/>
        <w:autoSpaceDN/>
        <w:jc w:val="both"/>
        <w:textAlignment w:val="auto"/>
        <w:rPr>
          <w:rFonts w:ascii="Arial" w:eastAsia="Times New Roman" w:hAnsi="Arial" w:cs="Arial"/>
          <w:bCs/>
          <w:kern w:val="0"/>
          <w:sz w:val="20"/>
          <w:szCs w:val="20"/>
          <w:lang w:eastAsia="pl-PL" w:bidi="ar-SA"/>
        </w:rPr>
      </w:pPr>
      <w:r w:rsidRPr="00E257C3">
        <w:rPr>
          <w:rFonts w:ascii="Arial" w:eastAsiaTheme="minorHAnsi" w:hAnsi="Arial" w:cs="Arial"/>
          <w:kern w:val="0"/>
          <w:sz w:val="20"/>
          <w:szCs w:val="20"/>
          <w:lang w:eastAsia="en-US" w:bidi="ar-SA"/>
        </w:rPr>
        <w:t xml:space="preserve">Zgodnie z art. 13 ust. 1 i 2 Rozporządzenia Parlamentu Europejskiego i Rady (UE) 2016/679 </w:t>
      </w:r>
      <w:r w:rsidRPr="00E257C3">
        <w:rPr>
          <w:rFonts w:ascii="Arial" w:eastAsiaTheme="minorHAnsi" w:hAnsi="Arial" w:cs="Arial"/>
          <w:kern w:val="0"/>
          <w:sz w:val="20"/>
          <w:szCs w:val="20"/>
          <w:lang w:eastAsia="en-US" w:bidi="ar-SA"/>
        </w:rPr>
        <w:br/>
        <w:t xml:space="preserve">z dnia 27 kwietnia 2016 r. w sprawie ochrony osób fizycznych w związku z przetwarzaniem danych osobowych i w sprawie swobodnego przepływu takich danych oraz uchylenia dyrektywy 95/46/WE (ogólne rozporządzenie o ochronie danych - RODO), (Dz. U. UE. L. z 2016 r. Nr 119, str. 1 z </w:t>
      </w:r>
      <w:proofErr w:type="spellStart"/>
      <w:r w:rsidRPr="00E257C3">
        <w:rPr>
          <w:rFonts w:ascii="Arial" w:eastAsiaTheme="minorHAnsi" w:hAnsi="Arial" w:cs="Arial"/>
          <w:kern w:val="0"/>
          <w:sz w:val="20"/>
          <w:szCs w:val="20"/>
          <w:lang w:eastAsia="en-US" w:bidi="ar-SA"/>
        </w:rPr>
        <w:t>późn</w:t>
      </w:r>
      <w:proofErr w:type="spellEnd"/>
      <w:r w:rsidRPr="00E257C3">
        <w:rPr>
          <w:rFonts w:ascii="Arial" w:eastAsiaTheme="minorHAnsi" w:hAnsi="Arial" w:cs="Arial"/>
          <w:kern w:val="0"/>
          <w:sz w:val="20"/>
          <w:szCs w:val="20"/>
          <w:lang w:eastAsia="en-US" w:bidi="ar-SA"/>
        </w:rPr>
        <w:t xml:space="preserve">. zm.), podajemy następujące informacje: </w:t>
      </w:r>
    </w:p>
    <w:p w14:paraId="4321B19B" w14:textId="77777777" w:rsidR="00E257C3" w:rsidRPr="00E257C3" w:rsidRDefault="00E257C3" w:rsidP="001A2AA9">
      <w:pPr>
        <w:widowControl/>
        <w:numPr>
          <w:ilvl w:val="0"/>
          <w:numId w:val="36"/>
        </w:numPr>
        <w:suppressAutoHyphens w:val="0"/>
        <w:autoSpaceDE w:val="0"/>
        <w:autoSpaceDN/>
        <w:spacing w:line="259" w:lineRule="auto"/>
        <w:ind w:left="426" w:hanging="426"/>
        <w:jc w:val="both"/>
        <w:textAlignment w:val="auto"/>
        <w:rPr>
          <w:rFonts w:ascii="Arial" w:eastAsia="Times New Roman" w:hAnsi="Arial" w:cs="Arial"/>
          <w:kern w:val="0"/>
          <w:sz w:val="20"/>
          <w:szCs w:val="20"/>
          <w:lang w:eastAsia="pl-PL" w:bidi="ar-SA"/>
        </w:rPr>
      </w:pPr>
      <w:bookmarkStart w:id="18" w:name="_Hlk160735528"/>
      <w:r w:rsidRPr="00E257C3">
        <w:rPr>
          <w:rFonts w:ascii="Arial" w:eastAsia="Times New Roman" w:hAnsi="Arial" w:cs="Arial"/>
          <w:kern w:val="0"/>
          <w:sz w:val="20"/>
          <w:szCs w:val="20"/>
          <w:lang w:eastAsia="pl-PL" w:bidi="ar-SA"/>
        </w:rPr>
        <w:t xml:space="preserve">Administratorem Pani/Pana danych osobowych jest  Główny Inspektor Ochrony Środowiska </w:t>
      </w:r>
      <w:r w:rsidRPr="00E257C3">
        <w:rPr>
          <w:rFonts w:ascii="Arial" w:eastAsia="Times New Roman" w:hAnsi="Arial" w:cs="Arial"/>
          <w:kern w:val="0"/>
          <w:sz w:val="20"/>
          <w:szCs w:val="20"/>
          <w:lang w:eastAsia="pl-PL" w:bidi="ar-SA"/>
        </w:rPr>
        <w:br/>
        <w:t>z siedzibą w Warszawie, z którym może się Pani/Pan kontaktować w następujący sposób:</w:t>
      </w:r>
    </w:p>
    <w:p w14:paraId="7EA7656A" w14:textId="77777777" w:rsidR="00E257C3" w:rsidRPr="00E257C3" w:rsidRDefault="00E257C3" w:rsidP="001A2AA9">
      <w:pPr>
        <w:widowControl/>
        <w:numPr>
          <w:ilvl w:val="0"/>
          <w:numId w:val="35"/>
        </w:numPr>
        <w:suppressAutoHyphens w:val="0"/>
        <w:autoSpaceDE w:val="0"/>
        <w:autoSpaceDN/>
        <w:spacing w:line="259" w:lineRule="auto"/>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listownie na adres siedziby administratora: </w:t>
      </w:r>
      <w:r w:rsidRPr="00E257C3">
        <w:rPr>
          <w:rFonts w:ascii="Arial" w:eastAsiaTheme="minorHAnsi" w:hAnsi="Arial" w:cs="Arial"/>
          <w:kern w:val="0"/>
          <w:sz w:val="20"/>
          <w:szCs w:val="20"/>
          <w:lang w:eastAsia="en-US" w:bidi="ar-SA"/>
        </w:rPr>
        <w:t>00-805 Warszawa, ul. Chmielna 132/134</w:t>
      </w:r>
      <w:r w:rsidRPr="00E257C3">
        <w:rPr>
          <w:rFonts w:ascii="Arial" w:eastAsiaTheme="minorHAnsi" w:hAnsi="Arial" w:cs="Arial"/>
          <w:color w:val="1B1B1B"/>
          <w:kern w:val="0"/>
          <w:sz w:val="20"/>
          <w:szCs w:val="20"/>
          <w:shd w:val="clear" w:color="auto" w:fill="FFFFFF"/>
          <w:lang w:eastAsia="en-US" w:bidi="ar-SA"/>
        </w:rPr>
        <w:t>;</w:t>
      </w:r>
    </w:p>
    <w:p w14:paraId="76EA991A" w14:textId="77777777" w:rsidR="00E257C3" w:rsidRPr="00E257C3" w:rsidRDefault="00E257C3" w:rsidP="001A2AA9">
      <w:pPr>
        <w:widowControl/>
        <w:numPr>
          <w:ilvl w:val="0"/>
          <w:numId w:val="35"/>
        </w:numPr>
        <w:suppressAutoHyphens w:val="0"/>
        <w:autoSpaceDE w:val="0"/>
        <w:autoSpaceDN/>
        <w:spacing w:line="259" w:lineRule="auto"/>
        <w:jc w:val="both"/>
        <w:textAlignment w:val="auto"/>
        <w:rPr>
          <w:rFonts w:ascii="Arial" w:eastAsia="Times New Roman" w:hAnsi="Arial" w:cs="Arial"/>
          <w:kern w:val="0"/>
          <w:sz w:val="20"/>
          <w:szCs w:val="20"/>
          <w:lang w:eastAsia="pl-PL" w:bidi="ar-SA"/>
        </w:rPr>
      </w:pPr>
      <w:r w:rsidRPr="00E257C3">
        <w:rPr>
          <w:rFonts w:ascii="Arial" w:eastAsia="Times New Roman" w:hAnsi="Arial" w:cs="Arial"/>
          <w:color w:val="1B1B1B"/>
          <w:kern w:val="0"/>
          <w:sz w:val="20"/>
          <w:szCs w:val="20"/>
          <w:shd w:val="clear" w:color="auto" w:fill="FFFFFF"/>
          <w:lang w:eastAsia="pl-PL" w:bidi="ar-SA"/>
        </w:rPr>
        <w:t xml:space="preserve">Elektroniczna Skrzynka Podawcza </w:t>
      </w:r>
      <w:proofErr w:type="spellStart"/>
      <w:r w:rsidRPr="00E257C3">
        <w:rPr>
          <w:rFonts w:ascii="Arial" w:eastAsia="Times New Roman" w:hAnsi="Arial" w:cs="Arial"/>
          <w:color w:val="1B1B1B"/>
          <w:kern w:val="0"/>
          <w:sz w:val="20"/>
          <w:szCs w:val="20"/>
          <w:shd w:val="clear" w:color="auto" w:fill="FFFFFF"/>
          <w:lang w:eastAsia="pl-PL" w:bidi="ar-SA"/>
        </w:rPr>
        <w:t>ePUAP</w:t>
      </w:r>
      <w:proofErr w:type="spellEnd"/>
      <w:r w:rsidRPr="00E257C3">
        <w:rPr>
          <w:rFonts w:ascii="Arial" w:eastAsia="Times New Roman" w:hAnsi="Arial" w:cs="Arial"/>
          <w:color w:val="1B1B1B"/>
          <w:kern w:val="0"/>
          <w:sz w:val="20"/>
          <w:szCs w:val="20"/>
          <w:shd w:val="clear" w:color="auto" w:fill="FFFFFF"/>
          <w:lang w:eastAsia="pl-PL" w:bidi="ar-SA"/>
        </w:rPr>
        <w:t>: /</w:t>
      </w:r>
      <w:proofErr w:type="spellStart"/>
      <w:r w:rsidRPr="00E257C3">
        <w:rPr>
          <w:rFonts w:ascii="Arial" w:eastAsia="Times New Roman" w:hAnsi="Arial" w:cs="Arial"/>
          <w:color w:val="1B1B1B"/>
          <w:kern w:val="0"/>
          <w:sz w:val="20"/>
          <w:szCs w:val="20"/>
          <w:shd w:val="clear" w:color="auto" w:fill="FFFFFF"/>
          <w:lang w:eastAsia="pl-PL" w:bidi="ar-SA"/>
        </w:rPr>
        <w:t>gios</w:t>
      </w:r>
      <w:proofErr w:type="spellEnd"/>
      <w:r w:rsidRPr="00E257C3">
        <w:rPr>
          <w:rFonts w:ascii="Arial" w:eastAsia="Times New Roman" w:hAnsi="Arial" w:cs="Arial"/>
          <w:color w:val="1B1B1B"/>
          <w:kern w:val="0"/>
          <w:sz w:val="20"/>
          <w:szCs w:val="20"/>
          <w:shd w:val="clear" w:color="auto" w:fill="FFFFFF"/>
          <w:lang w:eastAsia="pl-PL" w:bidi="ar-SA"/>
        </w:rPr>
        <w:t>/</w:t>
      </w:r>
      <w:proofErr w:type="spellStart"/>
      <w:r w:rsidRPr="00E257C3">
        <w:rPr>
          <w:rFonts w:ascii="Arial" w:eastAsia="Times New Roman" w:hAnsi="Arial" w:cs="Arial"/>
          <w:color w:val="1B1B1B"/>
          <w:kern w:val="0"/>
          <w:sz w:val="20"/>
          <w:szCs w:val="20"/>
          <w:shd w:val="clear" w:color="auto" w:fill="FFFFFF"/>
          <w:lang w:eastAsia="pl-PL" w:bidi="ar-SA"/>
        </w:rPr>
        <w:t>SkrytkaESP</w:t>
      </w:r>
      <w:proofErr w:type="spellEnd"/>
    </w:p>
    <w:p w14:paraId="2100758E" w14:textId="77777777" w:rsidR="00E257C3" w:rsidRPr="00E257C3" w:rsidRDefault="00E257C3" w:rsidP="001A2AA9">
      <w:pPr>
        <w:widowControl/>
        <w:numPr>
          <w:ilvl w:val="0"/>
          <w:numId w:val="35"/>
        </w:numPr>
        <w:suppressAutoHyphens w:val="0"/>
        <w:autoSpaceDE w:val="0"/>
        <w:autoSpaceDN/>
        <w:spacing w:line="259" w:lineRule="auto"/>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telefonicznie na nr </w:t>
      </w:r>
      <w:r w:rsidRPr="00E257C3">
        <w:rPr>
          <w:rFonts w:ascii="Arial" w:eastAsiaTheme="minorHAnsi" w:hAnsi="Arial" w:cs="Arial"/>
          <w:color w:val="1B1B1B"/>
          <w:kern w:val="0"/>
          <w:sz w:val="20"/>
          <w:szCs w:val="20"/>
          <w:shd w:val="clear" w:color="auto" w:fill="FFFFFF"/>
          <w:lang w:eastAsia="en-US" w:bidi="ar-SA"/>
        </w:rPr>
        <w:t>22 577 53 80</w:t>
      </w:r>
      <w:r w:rsidRPr="00E257C3">
        <w:rPr>
          <w:rFonts w:ascii="Arial" w:eastAsia="Times New Roman" w:hAnsi="Arial" w:cs="Arial"/>
          <w:color w:val="1B1B1B"/>
          <w:kern w:val="0"/>
          <w:sz w:val="20"/>
          <w:szCs w:val="20"/>
          <w:shd w:val="clear" w:color="auto" w:fill="FFFFFF"/>
          <w:lang w:eastAsia="pl-PL" w:bidi="ar-SA"/>
        </w:rPr>
        <w:t>;</w:t>
      </w:r>
    </w:p>
    <w:p w14:paraId="29AA8CD9" w14:textId="77777777" w:rsidR="00E257C3" w:rsidRPr="00E257C3" w:rsidRDefault="00E257C3" w:rsidP="001A2AA9">
      <w:pPr>
        <w:widowControl/>
        <w:numPr>
          <w:ilvl w:val="0"/>
          <w:numId w:val="35"/>
        </w:numPr>
        <w:suppressAutoHyphens w:val="0"/>
        <w:autoSpaceDN/>
        <w:spacing w:line="259" w:lineRule="auto"/>
        <w:contextualSpacing/>
        <w:jc w:val="both"/>
        <w:textAlignment w:val="auto"/>
        <w:rPr>
          <w:rFonts w:ascii="Arial" w:eastAsia="Calibri" w:hAnsi="Arial" w:cs="Arial"/>
          <w:kern w:val="0"/>
          <w:sz w:val="20"/>
          <w:szCs w:val="20"/>
          <w:lang w:val="en-GB" w:eastAsia="en-US" w:bidi="ar-SA"/>
        </w:rPr>
      </w:pPr>
      <w:r w:rsidRPr="00E257C3">
        <w:rPr>
          <w:rFonts w:ascii="Arial" w:eastAsia="Times New Roman" w:hAnsi="Arial" w:cs="Arial"/>
          <w:kern w:val="0"/>
          <w:sz w:val="20"/>
          <w:szCs w:val="20"/>
          <w:lang w:val="en-US" w:eastAsia="pl-PL" w:bidi="ar-SA"/>
        </w:rPr>
        <w:t xml:space="preserve">e-mail: </w:t>
      </w:r>
      <w:hyperlink w:history="1">
        <w:r w:rsidRPr="00E257C3">
          <w:rPr>
            <w:rFonts w:ascii="Arial" w:eastAsia="Times New Roman" w:hAnsi="Arial" w:cs="Arial"/>
            <w:color w:val="0563C1"/>
            <w:kern w:val="0"/>
            <w:sz w:val="20"/>
            <w:szCs w:val="20"/>
            <w:u w:val="single"/>
            <w:lang w:val="en-US" w:eastAsia="pl-PL" w:bidi="ar-SA"/>
          </w:rPr>
          <w:t>gios@gios.gov.pl</w:t>
        </w:r>
      </w:hyperlink>
    </w:p>
    <w:p w14:paraId="0EEA2685" w14:textId="77777777" w:rsidR="00E257C3" w:rsidRPr="00E257C3" w:rsidRDefault="00E257C3" w:rsidP="001A2AA9">
      <w:pPr>
        <w:widowControl/>
        <w:numPr>
          <w:ilvl w:val="0"/>
          <w:numId w:val="35"/>
        </w:numPr>
        <w:suppressAutoHyphens w:val="0"/>
        <w:autoSpaceDN/>
        <w:spacing w:line="259" w:lineRule="auto"/>
        <w:contextualSpacing/>
        <w:jc w:val="both"/>
        <w:textAlignment w:val="auto"/>
        <w:rPr>
          <w:rFonts w:ascii="Arial" w:eastAsia="Calibri" w:hAnsi="Arial" w:cs="Arial"/>
          <w:kern w:val="0"/>
          <w:sz w:val="20"/>
          <w:szCs w:val="20"/>
          <w:lang w:eastAsia="en-US" w:bidi="ar-SA"/>
        </w:rPr>
      </w:pPr>
      <w:r w:rsidRPr="00E257C3">
        <w:rPr>
          <w:rFonts w:ascii="Arial" w:eastAsia="Calibri" w:hAnsi="Arial" w:cs="Arial"/>
          <w:kern w:val="0"/>
          <w:sz w:val="20"/>
          <w:szCs w:val="20"/>
          <w:lang w:val="x-none" w:eastAsia="en-US" w:bidi="ar-SA"/>
        </w:rPr>
        <w:t>adres do doręczeń elektronicznych AE:PL-67072-24050-IURUS-21.</w:t>
      </w:r>
    </w:p>
    <w:p w14:paraId="47D46CF2" w14:textId="77777777" w:rsidR="00E257C3" w:rsidRPr="00E257C3" w:rsidRDefault="00E257C3" w:rsidP="001A2AA9">
      <w:pPr>
        <w:widowControl/>
        <w:numPr>
          <w:ilvl w:val="0"/>
          <w:numId w:val="36"/>
        </w:numPr>
        <w:suppressAutoHyphens w:val="0"/>
        <w:autoSpaceDE w:val="0"/>
        <w:autoSpaceDN/>
        <w:spacing w:line="259" w:lineRule="auto"/>
        <w:ind w:left="426" w:hanging="426"/>
        <w:jc w:val="both"/>
        <w:textAlignment w:val="auto"/>
        <w:rPr>
          <w:rFonts w:ascii="Arial" w:eastAsia="Times New Roman" w:hAnsi="Arial" w:cs="Arial"/>
          <w:kern w:val="0"/>
          <w:sz w:val="20"/>
          <w:szCs w:val="20"/>
          <w:lang w:eastAsia="pl-PL" w:bidi="ar-SA"/>
        </w:rPr>
      </w:pPr>
      <w:bookmarkStart w:id="19" w:name="_Hlk160735543"/>
      <w:bookmarkEnd w:id="18"/>
      <w:r w:rsidRPr="00E257C3">
        <w:rPr>
          <w:rFonts w:ascii="Arial" w:eastAsia="Times New Roman" w:hAnsi="Arial" w:cs="Arial"/>
          <w:kern w:val="0"/>
          <w:sz w:val="20"/>
          <w:szCs w:val="20"/>
          <w:lang w:eastAsia="pl-PL" w:bidi="ar-SA"/>
        </w:rPr>
        <w:t xml:space="preserve">Główny Inspektor Ochrony Środowiska wyznaczył Inspektora Ochrony Danych do kontaktu </w:t>
      </w:r>
      <w:r w:rsidRPr="00E257C3">
        <w:rPr>
          <w:rFonts w:ascii="Arial" w:eastAsia="Times New Roman" w:hAnsi="Arial" w:cs="Arial"/>
          <w:kern w:val="0"/>
          <w:sz w:val="20"/>
          <w:szCs w:val="20"/>
          <w:lang w:eastAsia="pl-PL" w:bidi="ar-SA"/>
        </w:rPr>
        <w:br/>
        <w:t xml:space="preserve">w sprawach dotyczących przetwarzania danych osobowych oraz realizacji praw związanych </w:t>
      </w:r>
      <w:r w:rsidRPr="00E257C3">
        <w:rPr>
          <w:rFonts w:ascii="Arial" w:eastAsia="Times New Roman" w:hAnsi="Arial" w:cs="Arial"/>
          <w:kern w:val="0"/>
          <w:sz w:val="20"/>
          <w:szCs w:val="20"/>
          <w:lang w:eastAsia="pl-PL" w:bidi="ar-SA"/>
        </w:rPr>
        <w:br/>
        <w:t xml:space="preserve">z przetwarzaniem danych, z którym można kontaktować się: </w:t>
      </w:r>
    </w:p>
    <w:p w14:paraId="3B645555" w14:textId="77777777" w:rsidR="00E257C3" w:rsidRPr="00E257C3" w:rsidRDefault="00E257C3" w:rsidP="001A2AA9">
      <w:pPr>
        <w:widowControl/>
        <w:numPr>
          <w:ilvl w:val="0"/>
          <w:numId w:val="35"/>
        </w:numPr>
        <w:suppressAutoHyphens w:val="0"/>
        <w:autoSpaceDE w:val="0"/>
        <w:autoSpaceDN/>
        <w:spacing w:line="259" w:lineRule="auto"/>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listownie na adres siedziby administratora: </w:t>
      </w:r>
      <w:r w:rsidRPr="00E257C3">
        <w:rPr>
          <w:rFonts w:ascii="Arial" w:eastAsiaTheme="minorHAnsi" w:hAnsi="Arial" w:cs="Arial"/>
          <w:kern w:val="0"/>
          <w:sz w:val="20"/>
          <w:szCs w:val="20"/>
          <w:lang w:eastAsia="en-US" w:bidi="ar-SA"/>
        </w:rPr>
        <w:t>00-805 Warszawa, ul. Chmielna 132/134</w:t>
      </w:r>
      <w:r w:rsidRPr="00E257C3">
        <w:rPr>
          <w:rFonts w:ascii="Arial" w:eastAsiaTheme="minorHAnsi" w:hAnsi="Arial" w:cs="Arial"/>
          <w:color w:val="1B1B1B"/>
          <w:kern w:val="0"/>
          <w:sz w:val="20"/>
          <w:szCs w:val="20"/>
          <w:shd w:val="clear" w:color="auto" w:fill="FFFFFF"/>
          <w:lang w:eastAsia="en-US" w:bidi="ar-SA"/>
        </w:rPr>
        <w:t>;</w:t>
      </w:r>
    </w:p>
    <w:p w14:paraId="132A7A6B" w14:textId="77777777" w:rsidR="00E257C3" w:rsidRPr="00E257C3" w:rsidRDefault="00E257C3" w:rsidP="001A2AA9">
      <w:pPr>
        <w:widowControl/>
        <w:numPr>
          <w:ilvl w:val="0"/>
          <w:numId w:val="35"/>
        </w:numPr>
        <w:suppressAutoHyphens w:val="0"/>
        <w:autoSpaceDE w:val="0"/>
        <w:autoSpaceDN/>
        <w:spacing w:line="259" w:lineRule="auto"/>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telefonicznie na nr </w:t>
      </w:r>
      <w:r w:rsidRPr="00E257C3">
        <w:rPr>
          <w:rFonts w:ascii="Arial" w:eastAsiaTheme="minorHAnsi" w:hAnsi="Arial" w:cs="Arial"/>
          <w:color w:val="1B1B1B"/>
          <w:kern w:val="0"/>
          <w:sz w:val="20"/>
          <w:szCs w:val="20"/>
          <w:shd w:val="clear" w:color="auto" w:fill="FFFFFF"/>
          <w:lang w:eastAsia="en-US" w:bidi="ar-SA"/>
        </w:rPr>
        <w:t>22 577 53 75</w:t>
      </w:r>
      <w:r w:rsidRPr="00E257C3">
        <w:rPr>
          <w:rFonts w:ascii="Arial" w:eastAsia="Times New Roman" w:hAnsi="Arial" w:cs="Arial"/>
          <w:color w:val="1B1B1B"/>
          <w:kern w:val="0"/>
          <w:sz w:val="20"/>
          <w:szCs w:val="20"/>
          <w:shd w:val="clear" w:color="auto" w:fill="FFFFFF"/>
          <w:lang w:eastAsia="pl-PL" w:bidi="ar-SA"/>
        </w:rPr>
        <w:t>;</w:t>
      </w:r>
    </w:p>
    <w:p w14:paraId="5FA71ADC" w14:textId="77777777" w:rsidR="00E257C3" w:rsidRPr="00E257C3" w:rsidRDefault="00E257C3" w:rsidP="001A2AA9">
      <w:pPr>
        <w:widowControl/>
        <w:numPr>
          <w:ilvl w:val="0"/>
          <w:numId w:val="35"/>
        </w:numPr>
        <w:suppressAutoHyphens w:val="0"/>
        <w:autoSpaceDE w:val="0"/>
        <w:autoSpaceDN/>
        <w:spacing w:line="259" w:lineRule="auto"/>
        <w:jc w:val="both"/>
        <w:textAlignment w:val="auto"/>
        <w:rPr>
          <w:rFonts w:ascii="Arial" w:eastAsia="Times New Roman" w:hAnsi="Arial" w:cs="Arial"/>
          <w:kern w:val="0"/>
          <w:sz w:val="20"/>
          <w:szCs w:val="20"/>
          <w:lang w:val="en-US" w:eastAsia="pl-PL" w:bidi="ar-SA"/>
        </w:rPr>
      </w:pPr>
      <w:r w:rsidRPr="00E257C3">
        <w:rPr>
          <w:rFonts w:ascii="Arial" w:eastAsia="Times New Roman" w:hAnsi="Arial" w:cs="Arial"/>
          <w:kern w:val="0"/>
          <w:sz w:val="20"/>
          <w:szCs w:val="20"/>
          <w:lang w:val="en-US" w:eastAsia="pl-PL" w:bidi="ar-SA"/>
        </w:rPr>
        <w:t xml:space="preserve">e-mail: </w:t>
      </w:r>
      <w:hyperlink w:history="1">
        <w:r w:rsidRPr="00E257C3">
          <w:rPr>
            <w:rFonts w:ascii="Arial" w:eastAsia="Times New Roman" w:hAnsi="Arial" w:cs="Arial"/>
            <w:color w:val="0563C1"/>
            <w:kern w:val="0"/>
            <w:sz w:val="20"/>
            <w:szCs w:val="20"/>
            <w:u w:val="single"/>
            <w:lang w:val="en-US" w:eastAsia="pl-PL" w:bidi="ar-SA"/>
          </w:rPr>
          <w:t>iod@gios.gov.pl</w:t>
        </w:r>
      </w:hyperlink>
    </w:p>
    <w:bookmarkEnd w:id="19"/>
    <w:p w14:paraId="28BE4868" w14:textId="77777777" w:rsidR="00E257C3" w:rsidRPr="00E257C3" w:rsidRDefault="00E257C3" w:rsidP="001A2AA9">
      <w:pPr>
        <w:widowControl/>
        <w:numPr>
          <w:ilvl w:val="0"/>
          <w:numId w:val="36"/>
        </w:numPr>
        <w:suppressAutoHyphens w:val="0"/>
        <w:autoSpaceDE w:val="0"/>
        <w:autoSpaceDN/>
        <w:spacing w:line="259" w:lineRule="auto"/>
        <w:ind w:left="425" w:hanging="426"/>
        <w:jc w:val="both"/>
        <w:textAlignment w:val="auto"/>
        <w:rPr>
          <w:rFonts w:ascii="Arial" w:eastAsia="Arial Unicode MS" w:hAnsi="Arial" w:cs="Arial"/>
          <w:kern w:val="2"/>
          <w:sz w:val="20"/>
          <w:szCs w:val="20"/>
          <w:lang w:eastAsia="pl-PL" w:bidi="ar-SA"/>
        </w:rPr>
      </w:pPr>
      <w:r w:rsidRPr="00E257C3">
        <w:rPr>
          <w:rFonts w:ascii="Arial" w:eastAsia="Arial Unicode MS" w:hAnsi="Arial" w:cs="Arial"/>
          <w:kern w:val="2"/>
          <w:sz w:val="20"/>
          <w:szCs w:val="20"/>
          <w:lang w:eastAsia="pl-PL" w:bidi="ar-SA"/>
        </w:rPr>
        <w:t>Podstawą prawną przetwarzania Pani/Pana danych osobowych w szczególności jest:</w:t>
      </w:r>
    </w:p>
    <w:p w14:paraId="26EC997F" w14:textId="77777777" w:rsidR="00E257C3" w:rsidRPr="00E257C3" w:rsidRDefault="00E257C3" w:rsidP="001A2AA9">
      <w:pPr>
        <w:widowControl/>
        <w:numPr>
          <w:ilvl w:val="0"/>
          <w:numId w:val="37"/>
        </w:numPr>
        <w:suppressAutoHyphens w:val="0"/>
        <w:autoSpaceDN/>
        <w:spacing w:line="259" w:lineRule="auto"/>
        <w:ind w:left="703"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 xml:space="preserve">art. 6 ust. 1 lit. b) RODO t j. przetwarzanie jest niezbędne </w:t>
      </w:r>
      <w:r w:rsidRPr="00E257C3">
        <w:rPr>
          <w:rFonts w:ascii="Arial" w:eastAsia="Arial Unicode MS" w:hAnsi="Arial" w:cs="Arial"/>
          <w:kern w:val="2"/>
          <w:sz w:val="20"/>
          <w:szCs w:val="20"/>
          <w:lang w:val="x-none" w:eastAsia="en-US" w:bidi="ar-SA"/>
        </w:rPr>
        <w:t>w celu zawarcia i realizacji umowy</w:t>
      </w:r>
      <w:r w:rsidRPr="00E257C3">
        <w:rPr>
          <w:rFonts w:ascii="Arial" w:eastAsia="Calibri" w:hAnsi="Arial" w:cs="Arial"/>
          <w:kern w:val="0"/>
          <w:sz w:val="20"/>
          <w:szCs w:val="20"/>
          <w:lang w:val="x-none" w:eastAsia="en-US" w:bidi="ar-SA"/>
        </w:rPr>
        <w:t xml:space="preserve"> oraz art. 6 ust. 1 lit. c) RODO tj. przetwarzanie jest niezbędne do wypełnienia obowiązku prawnego ciążącego na administratorze,</w:t>
      </w:r>
    </w:p>
    <w:p w14:paraId="5DC95D33" w14:textId="77777777" w:rsidR="00E257C3" w:rsidRPr="00E257C3" w:rsidRDefault="00E257C3" w:rsidP="001A2AA9">
      <w:pPr>
        <w:widowControl/>
        <w:numPr>
          <w:ilvl w:val="0"/>
          <w:numId w:val="37"/>
        </w:numPr>
        <w:suppressAutoHyphens w:val="0"/>
        <w:autoSpaceDN/>
        <w:spacing w:line="259" w:lineRule="auto"/>
        <w:ind w:left="703"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ustawa z dnia 10 maja 2018 r. o ochronie danych osobowych (</w:t>
      </w:r>
      <w:proofErr w:type="spellStart"/>
      <w:r w:rsidRPr="00E257C3">
        <w:rPr>
          <w:rFonts w:ascii="Arial" w:eastAsia="Calibri" w:hAnsi="Arial" w:cs="Arial"/>
          <w:kern w:val="0"/>
          <w:sz w:val="20"/>
          <w:szCs w:val="20"/>
          <w:lang w:eastAsia="en-US" w:bidi="ar-SA"/>
        </w:rPr>
        <w:t>t.j</w:t>
      </w:r>
      <w:proofErr w:type="spellEnd"/>
      <w:r w:rsidRPr="00E257C3">
        <w:rPr>
          <w:rFonts w:ascii="Arial" w:eastAsia="Calibri" w:hAnsi="Arial" w:cs="Arial"/>
          <w:kern w:val="0"/>
          <w:sz w:val="20"/>
          <w:szCs w:val="20"/>
          <w:lang w:eastAsia="en-US" w:bidi="ar-SA"/>
        </w:rPr>
        <w:t xml:space="preserve">. </w:t>
      </w:r>
      <w:r w:rsidRPr="00E257C3">
        <w:rPr>
          <w:rFonts w:ascii="Arial" w:eastAsia="Calibri" w:hAnsi="Arial" w:cs="Arial"/>
          <w:kern w:val="0"/>
          <w:sz w:val="20"/>
          <w:szCs w:val="20"/>
          <w:lang w:val="x-none" w:eastAsia="en-US" w:bidi="ar-SA"/>
        </w:rPr>
        <w:t>Dz. U. z 2019 r. poz. 1781),</w:t>
      </w:r>
    </w:p>
    <w:p w14:paraId="110952FC" w14:textId="735E81BC" w:rsidR="00E257C3" w:rsidRPr="00E257C3" w:rsidRDefault="00E257C3" w:rsidP="001A2AA9">
      <w:pPr>
        <w:widowControl/>
        <w:numPr>
          <w:ilvl w:val="0"/>
          <w:numId w:val="37"/>
        </w:numPr>
        <w:suppressAutoHyphens w:val="0"/>
        <w:autoSpaceDN/>
        <w:spacing w:line="259" w:lineRule="auto"/>
        <w:ind w:left="703"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ustawa z dnia 27 sierpnia 2009 r. o finansach publicznych (Dz. U. z 2025 r. poz. 1483</w:t>
      </w:r>
      <w:r>
        <w:rPr>
          <w:rFonts w:ascii="Arial" w:eastAsia="Calibri" w:hAnsi="Arial" w:cs="Arial"/>
          <w:kern w:val="0"/>
          <w:sz w:val="20"/>
          <w:szCs w:val="20"/>
          <w:lang w:eastAsia="en-US" w:bidi="ar-SA"/>
        </w:rPr>
        <w:t xml:space="preserve">, z </w:t>
      </w:r>
      <w:proofErr w:type="spellStart"/>
      <w:r>
        <w:rPr>
          <w:rFonts w:ascii="Arial" w:eastAsia="Calibri" w:hAnsi="Arial" w:cs="Arial"/>
          <w:kern w:val="0"/>
          <w:sz w:val="20"/>
          <w:szCs w:val="20"/>
          <w:lang w:eastAsia="en-US" w:bidi="ar-SA"/>
        </w:rPr>
        <w:t>późn</w:t>
      </w:r>
      <w:proofErr w:type="spellEnd"/>
      <w:r>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w:t>
      </w:r>
    </w:p>
    <w:p w14:paraId="2DC13EC7" w14:textId="17E91CA5" w:rsidR="00E257C3" w:rsidRPr="00E257C3" w:rsidRDefault="00E257C3" w:rsidP="001A2AA9">
      <w:pPr>
        <w:widowControl/>
        <w:numPr>
          <w:ilvl w:val="0"/>
          <w:numId w:val="37"/>
        </w:numPr>
        <w:suppressAutoHyphens w:val="0"/>
        <w:autoSpaceDN/>
        <w:spacing w:line="259" w:lineRule="auto"/>
        <w:ind w:left="703"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ustawa z dnia 29 września 1994 r. o rachunkowości (Dz. U. z 2023 r. poz. 120</w:t>
      </w:r>
      <w:r>
        <w:rPr>
          <w:rFonts w:ascii="Arial" w:eastAsia="Calibri" w:hAnsi="Arial" w:cs="Arial"/>
          <w:kern w:val="0"/>
          <w:sz w:val="20"/>
          <w:szCs w:val="20"/>
          <w:lang w:eastAsia="en-US" w:bidi="ar-SA"/>
        </w:rPr>
        <w:t xml:space="preserve">, z </w:t>
      </w:r>
      <w:proofErr w:type="spellStart"/>
      <w:r>
        <w:rPr>
          <w:rFonts w:ascii="Arial" w:eastAsia="Calibri" w:hAnsi="Arial" w:cs="Arial"/>
          <w:kern w:val="0"/>
          <w:sz w:val="20"/>
          <w:szCs w:val="20"/>
          <w:lang w:eastAsia="en-US" w:bidi="ar-SA"/>
        </w:rPr>
        <w:t>późn</w:t>
      </w:r>
      <w:proofErr w:type="spellEnd"/>
      <w:r>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w:t>
      </w:r>
      <w:r w:rsidRPr="00E257C3">
        <w:rPr>
          <w:rFonts w:ascii="Arial" w:eastAsia="Calibri" w:hAnsi="Arial" w:cs="Arial"/>
          <w:kern w:val="0"/>
          <w:sz w:val="20"/>
          <w:szCs w:val="20"/>
          <w:lang w:eastAsia="en-US" w:bidi="ar-SA"/>
        </w:rPr>
        <w:t>,</w:t>
      </w:r>
    </w:p>
    <w:p w14:paraId="699218BB" w14:textId="11EF1CF4" w:rsidR="00E257C3" w:rsidRPr="00E257C3" w:rsidRDefault="00E257C3" w:rsidP="001A2AA9">
      <w:pPr>
        <w:widowControl/>
        <w:numPr>
          <w:ilvl w:val="0"/>
          <w:numId w:val="37"/>
        </w:numPr>
        <w:suppressAutoHyphens w:val="0"/>
        <w:autoSpaceDN/>
        <w:spacing w:line="259" w:lineRule="auto"/>
        <w:ind w:left="703"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ustawa z dnia 23 kwietnia 1964 r. - Kodeks cywilny (Dz. U. z 2025 r. poz. 1071</w:t>
      </w:r>
      <w:r>
        <w:rPr>
          <w:rFonts w:ascii="Arial" w:eastAsia="Calibri" w:hAnsi="Arial" w:cs="Arial"/>
          <w:kern w:val="0"/>
          <w:sz w:val="20"/>
          <w:szCs w:val="20"/>
          <w:lang w:eastAsia="en-US" w:bidi="ar-SA"/>
        </w:rPr>
        <w:t xml:space="preserve">, z </w:t>
      </w:r>
      <w:proofErr w:type="spellStart"/>
      <w:r>
        <w:rPr>
          <w:rFonts w:ascii="Arial" w:eastAsia="Calibri" w:hAnsi="Arial" w:cs="Arial"/>
          <w:kern w:val="0"/>
          <w:sz w:val="20"/>
          <w:szCs w:val="20"/>
          <w:lang w:eastAsia="en-US" w:bidi="ar-SA"/>
        </w:rPr>
        <w:t>późn</w:t>
      </w:r>
      <w:proofErr w:type="spellEnd"/>
      <w:r>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w:t>
      </w:r>
      <w:r w:rsidRPr="00E257C3">
        <w:rPr>
          <w:rFonts w:ascii="Arial" w:eastAsia="Calibri" w:hAnsi="Arial" w:cs="Arial"/>
          <w:kern w:val="0"/>
          <w:sz w:val="20"/>
          <w:szCs w:val="20"/>
          <w:lang w:eastAsia="en-US" w:bidi="ar-SA"/>
        </w:rPr>
        <w:t>.</w:t>
      </w:r>
    </w:p>
    <w:p w14:paraId="24CB9FDE" w14:textId="77777777" w:rsidR="00E257C3" w:rsidRPr="00E257C3" w:rsidRDefault="00E257C3" w:rsidP="001A2AA9">
      <w:pPr>
        <w:widowControl/>
        <w:numPr>
          <w:ilvl w:val="0"/>
          <w:numId w:val="36"/>
        </w:numPr>
        <w:suppressAutoHyphens w:val="0"/>
        <w:autoSpaceDE w:val="0"/>
        <w:autoSpaceDN/>
        <w:spacing w:line="259" w:lineRule="auto"/>
        <w:ind w:left="425" w:hanging="426"/>
        <w:jc w:val="both"/>
        <w:textAlignment w:val="auto"/>
        <w:rPr>
          <w:rFonts w:ascii="Arial" w:eastAsia="Arial Unicode MS" w:hAnsi="Arial" w:cs="Arial"/>
          <w:kern w:val="2"/>
          <w:sz w:val="20"/>
          <w:szCs w:val="20"/>
          <w:lang w:eastAsia="pl-PL" w:bidi="ar-SA"/>
        </w:rPr>
      </w:pPr>
      <w:r w:rsidRPr="00E257C3">
        <w:rPr>
          <w:rFonts w:ascii="Arial" w:eastAsia="Arial Unicode MS" w:hAnsi="Arial" w:cs="Arial"/>
          <w:kern w:val="2"/>
          <w:sz w:val="20"/>
          <w:szCs w:val="20"/>
          <w:lang w:eastAsia="pl-PL" w:bidi="ar-SA"/>
        </w:rPr>
        <w:t xml:space="preserve">Pani/Pana dane osobowe będą przetwarzane w celu wyboru najkorzystniejszej oferty w trybie zapytania ofertowego, prowadzonego zgodnie z wewnętrznym „Regulaminem udzielania zamówień publicznych w Głównym Inspektoracie Ochrony Środowiska”, </w:t>
      </w:r>
      <w:r w:rsidRPr="00E257C3">
        <w:rPr>
          <w:rFonts w:ascii="Arial" w:eastAsiaTheme="minorHAnsi" w:hAnsi="Arial" w:cs="Arial"/>
          <w:kern w:val="0"/>
          <w:sz w:val="20"/>
          <w:szCs w:val="20"/>
          <w:lang w:eastAsia="en-US" w:bidi="ar-SA"/>
        </w:rPr>
        <w:t xml:space="preserve">a następnie zawarcia </w:t>
      </w:r>
      <w:r w:rsidRPr="00E257C3">
        <w:rPr>
          <w:rFonts w:ascii="Arial" w:eastAsiaTheme="minorHAnsi" w:hAnsi="Arial" w:cs="Arial"/>
          <w:kern w:val="0"/>
          <w:sz w:val="20"/>
          <w:szCs w:val="20"/>
          <w:lang w:eastAsia="en-US" w:bidi="ar-SA"/>
        </w:rPr>
        <w:br/>
        <w:t>i realizacji Umowy.</w:t>
      </w:r>
    </w:p>
    <w:p w14:paraId="32C0CAA3" w14:textId="77777777" w:rsidR="00E257C3" w:rsidRPr="00E257C3" w:rsidRDefault="00E257C3" w:rsidP="001A2AA9">
      <w:pPr>
        <w:widowControl/>
        <w:numPr>
          <w:ilvl w:val="0"/>
          <w:numId w:val="36"/>
        </w:numPr>
        <w:suppressAutoHyphens w:val="0"/>
        <w:autoSpaceDE w:val="0"/>
        <w:autoSpaceDN/>
        <w:spacing w:line="259" w:lineRule="auto"/>
        <w:ind w:left="425" w:hanging="426"/>
        <w:jc w:val="both"/>
        <w:textAlignment w:val="auto"/>
        <w:rPr>
          <w:rFonts w:ascii="Arial" w:eastAsia="Arial Unicode MS" w:hAnsi="Arial" w:cs="Arial"/>
          <w:kern w:val="2"/>
          <w:sz w:val="20"/>
          <w:szCs w:val="20"/>
          <w:lang w:eastAsia="pl-PL" w:bidi="ar-SA"/>
        </w:rPr>
      </w:pPr>
      <w:r w:rsidRPr="00E257C3">
        <w:rPr>
          <w:rFonts w:ascii="Arial" w:eastAsiaTheme="minorHAnsi" w:hAnsi="Arial" w:cs="Arial"/>
          <w:kern w:val="0"/>
          <w:sz w:val="20"/>
          <w:szCs w:val="20"/>
          <w:lang w:eastAsia="en-US" w:bidi="ar-SA"/>
        </w:rPr>
        <w:t xml:space="preserve">Odbiorcą Pani/Pana danych osobowych mogą być podmioty upoważnione do przetwarzania danych osobowych na podstawie przepisów prawa powszechnie obowiązującego. Dodatkowo informacje związane z postępowaniem są zamieszczane na platformie </w:t>
      </w:r>
      <w:proofErr w:type="spellStart"/>
      <w:r w:rsidRPr="00E257C3">
        <w:rPr>
          <w:rFonts w:ascii="Arial" w:eastAsiaTheme="minorHAnsi" w:hAnsi="Arial" w:cs="Arial"/>
          <w:kern w:val="0"/>
          <w:sz w:val="20"/>
          <w:szCs w:val="20"/>
          <w:lang w:eastAsia="en-US" w:bidi="ar-SA"/>
        </w:rPr>
        <w:t>Marketplanet</w:t>
      </w:r>
      <w:proofErr w:type="spellEnd"/>
      <w:r w:rsidRPr="00E257C3">
        <w:rPr>
          <w:rFonts w:ascii="Arial" w:eastAsiaTheme="minorHAnsi" w:hAnsi="Arial" w:cs="Arial"/>
          <w:kern w:val="0"/>
          <w:sz w:val="20"/>
          <w:szCs w:val="20"/>
          <w:lang w:eastAsia="en-US" w:bidi="ar-SA"/>
        </w:rPr>
        <w:t xml:space="preserve">.  </w:t>
      </w:r>
      <w:r w:rsidRPr="00E257C3">
        <w:rPr>
          <w:rFonts w:ascii="Arial" w:eastAsiaTheme="minorHAnsi" w:hAnsi="Arial" w:cs="Arial"/>
          <w:kern w:val="0"/>
          <w:sz w:val="20"/>
          <w:szCs w:val="20"/>
          <w:lang w:eastAsia="en-US" w:bidi="ar-SA"/>
        </w:rPr>
        <w:br/>
        <w:t xml:space="preserve">W uzasadnionych przypadkach dane osobowe zostaną przekazane podmiotom, z którymi administrator zawarł umowę powierzenia przetwarzania danych osobowych w szczególności podmiotom świadczącym usługi w zakresie systemów informatycznych/ oprogramowania. </w:t>
      </w:r>
    </w:p>
    <w:p w14:paraId="292A9187" w14:textId="77777777" w:rsidR="00E257C3" w:rsidRPr="00E257C3" w:rsidRDefault="00E257C3" w:rsidP="001A2AA9">
      <w:pPr>
        <w:widowControl/>
        <w:numPr>
          <w:ilvl w:val="0"/>
          <w:numId w:val="36"/>
        </w:numPr>
        <w:suppressAutoHyphens w:val="0"/>
        <w:autoSpaceDN/>
        <w:spacing w:line="259" w:lineRule="auto"/>
        <w:ind w:left="426" w:hanging="426"/>
        <w:contextualSpacing/>
        <w:jc w:val="both"/>
        <w:textAlignment w:val="auto"/>
        <w:rPr>
          <w:rFonts w:ascii="Arial" w:eastAsia="Times New Roman" w:hAnsi="Arial" w:cs="Arial"/>
          <w:kern w:val="0"/>
          <w:sz w:val="20"/>
          <w:szCs w:val="20"/>
          <w:lang w:val="x-none" w:eastAsia="pl-PL" w:bidi="ar-SA"/>
        </w:rPr>
      </w:pPr>
      <w:r w:rsidRPr="00E257C3">
        <w:rPr>
          <w:rFonts w:ascii="Arial" w:eastAsia="Times New Roman" w:hAnsi="Arial" w:cs="Arial"/>
          <w:kern w:val="2"/>
          <w:sz w:val="20"/>
          <w:szCs w:val="20"/>
          <w:lang w:val="x-none" w:eastAsia="pl-PL" w:bidi="ar-SA"/>
        </w:rPr>
        <w:t xml:space="preserve">Pani/Pana dane osobowe będą przechowywane przez okres niezbędny do wykonania </w:t>
      </w:r>
      <w:r w:rsidRPr="00E257C3">
        <w:rPr>
          <w:rFonts w:ascii="Arial" w:eastAsia="Times New Roman" w:hAnsi="Arial" w:cs="Arial"/>
          <w:kern w:val="2"/>
          <w:sz w:val="20"/>
          <w:szCs w:val="20"/>
          <w:lang w:eastAsia="pl-PL" w:bidi="ar-SA"/>
        </w:rPr>
        <w:t>U</w:t>
      </w:r>
      <w:r w:rsidRPr="00E257C3">
        <w:rPr>
          <w:rFonts w:ascii="Arial" w:eastAsia="Times New Roman" w:hAnsi="Arial" w:cs="Arial"/>
          <w:kern w:val="2"/>
          <w:sz w:val="20"/>
          <w:szCs w:val="20"/>
          <w:lang w:val="x-none" w:eastAsia="pl-PL" w:bidi="ar-SA"/>
        </w:rPr>
        <w:t>mowy,</w:t>
      </w:r>
      <w:r w:rsidRPr="00E257C3">
        <w:rPr>
          <w:rFonts w:ascii="Arial" w:eastAsia="Times New Roman" w:hAnsi="Arial" w:cs="Arial"/>
          <w:kern w:val="2"/>
          <w:sz w:val="20"/>
          <w:szCs w:val="20"/>
          <w:lang w:eastAsia="pl-PL" w:bidi="ar-SA"/>
        </w:rPr>
        <w:t xml:space="preserve"> </w:t>
      </w:r>
      <w:r w:rsidRPr="00E257C3">
        <w:rPr>
          <w:rFonts w:ascii="Arial" w:eastAsia="Calibri" w:hAnsi="Arial" w:cs="Arial"/>
          <w:kern w:val="0"/>
          <w:sz w:val="20"/>
          <w:szCs w:val="20"/>
          <w:lang w:val="x-none" w:eastAsia="en-US" w:bidi="ar-SA"/>
        </w:rPr>
        <w:t>celów przetwarzania danych osobowych</w:t>
      </w:r>
      <w:r w:rsidRPr="00E257C3">
        <w:rPr>
          <w:rFonts w:ascii="Arial" w:eastAsia="Calibri" w:hAnsi="Arial" w:cs="Arial"/>
          <w:kern w:val="0"/>
          <w:sz w:val="20"/>
          <w:szCs w:val="20"/>
          <w:lang w:eastAsia="en-US" w:bidi="ar-SA"/>
        </w:rPr>
        <w:t>,</w:t>
      </w:r>
      <w:r w:rsidRPr="00E257C3">
        <w:rPr>
          <w:rFonts w:ascii="Arial" w:eastAsia="Times New Roman" w:hAnsi="Arial" w:cs="Arial"/>
          <w:kern w:val="2"/>
          <w:sz w:val="20"/>
          <w:szCs w:val="20"/>
          <w:lang w:val="x-none" w:eastAsia="pl-PL" w:bidi="ar-SA"/>
        </w:rPr>
        <w:t xml:space="preserve"> dochodzenia roszczeń, obrony przez roszczeniami </w:t>
      </w:r>
      <w:r w:rsidRPr="00E257C3">
        <w:rPr>
          <w:rFonts w:ascii="Arial" w:eastAsia="Times New Roman" w:hAnsi="Arial" w:cs="Arial"/>
          <w:kern w:val="2"/>
          <w:sz w:val="20"/>
          <w:szCs w:val="20"/>
          <w:lang w:val="x-none" w:eastAsia="pl-PL" w:bidi="ar-SA"/>
        </w:rPr>
        <w:br/>
      </w:r>
      <w:r w:rsidRPr="00E257C3">
        <w:rPr>
          <w:rFonts w:ascii="Arial" w:eastAsia="Calibri" w:hAnsi="Arial" w:cs="Arial"/>
          <w:kern w:val="0"/>
          <w:sz w:val="20"/>
          <w:szCs w:val="20"/>
          <w:lang w:val="x-none" w:eastAsia="en-US" w:bidi="ar-SA"/>
        </w:rPr>
        <w:t>oraz wykonania zadań wynikających z ustaw szczególnych, w tym ustawy z dnia 14 lipca 1983 r. o narodowym zasobie archiwalnym i archiwach (Dz</w:t>
      </w:r>
      <w:r w:rsidRPr="00E257C3">
        <w:rPr>
          <w:rFonts w:ascii="Arial" w:eastAsia="Calibri" w:hAnsi="Arial" w:cs="Arial"/>
          <w:kern w:val="0"/>
          <w:sz w:val="20"/>
          <w:szCs w:val="20"/>
          <w:lang w:eastAsia="en-US" w:bidi="ar-SA"/>
        </w:rPr>
        <w:t>.</w:t>
      </w:r>
      <w:r w:rsidRPr="00E257C3">
        <w:rPr>
          <w:rFonts w:ascii="Arial" w:eastAsia="Calibri" w:hAnsi="Arial" w:cs="Arial"/>
          <w:kern w:val="0"/>
          <w:sz w:val="20"/>
          <w:szCs w:val="20"/>
          <w:lang w:val="x-none" w:eastAsia="en-US" w:bidi="ar-SA"/>
        </w:rPr>
        <w:t xml:space="preserve"> U. z 2020 r. poz. 164</w:t>
      </w:r>
      <w:r w:rsidRPr="00E257C3">
        <w:rPr>
          <w:rFonts w:ascii="Arial" w:eastAsia="Calibri" w:hAnsi="Arial" w:cs="Arial"/>
          <w:kern w:val="0"/>
          <w:sz w:val="20"/>
          <w:szCs w:val="20"/>
          <w:lang w:eastAsia="en-US" w:bidi="ar-SA"/>
        </w:rPr>
        <w:t xml:space="preserve">, z </w:t>
      </w:r>
      <w:proofErr w:type="spellStart"/>
      <w:r w:rsidRPr="00E257C3">
        <w:rPr>
          <w:rFonts w:ascii="Arial" w:eastAsia="Calibri" w:hAnsi="Arial" w:cs="Arial"/>
          <w:kern w:val="0"/>
          <w:sz w:val="20"/>
          <w:szCs w:val="20"/>
          <w:lang w:eastAsia="en-US" w:bidi="ar-SA"/>
        </w:rPr>
        <w:t>późn</w:t>
      </w:r>
      <w:proofErr w:type="spellEnd"/>
      <w:r w:rsidRPr="00E257C3">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 xml:space="preserve">). </w:t>
      </w:r>
    </w:p>
    <w:p w14:paraId="611DB85D" w14:textId="77777777" w:rsidR="00E257C3" w:rsidRPr="00E257C3" w:rsidRDefault="00E257C3" w:rsidP="001A2AA9">
      <w:pPr>
        <w:widowControl/>
        <w:numPr>
          <w:ilvl w:val="0"/>
          <w:numId w:val="36"/>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r w:rsidRPr="00E257C3">
        <w:rPr>
          <w:rFonts w:ascii="Arial" w:eastAsia="Calibri" w:hAnsi="Arial" w:cs="Arial"/>
          <w:kern w:val="0"/>
          <w:sz w:val="20"/>
          <w:szCs w:val="20"/>
          <w:lang w:val="x-none" w:eastAsia="en-US" w:bidi="ar-SA"/>
        </w:rPr>
        <w:t xml:space="preserve">Przysługuje Pani/Panu prawo do żądania od administratora: </w:t>
      </w:r>
      <w:r w:rsidRPr="00E257C3">
        <w:rPr>
          <w:rFonts w:ascii="Arial" w:eastAsiaTheme="minorEastAsia" w:hAnsi="Arial" w:cs="Arial"/>
          <w:kern w:val="0"/>
          <w:sz w:val="20"/>
          <w:szCs w:val="20"/>
          <w:lang w:val="x-none" w:eastAsia="en-US" w:bidi="ar-SA"/>
        </w:rPr>
        <w:t>dostępu do danych osobowych, sprostowania</w:t>
      </w:r>
      <w:r w:rsidRPr="00E257C3">
        <w:rPr>
          <w:rFonts w:ascii="Arial" w:eastAsiaTheme="minorEastAsia" w:hAnsi="Arial" w:cs="Arial"/>
          <w:kern w:val="0"/>
          <w:sz w:val="20"/>
          <w:szCs w:val="20"/>
          <w:lang w:eastAsia="en-US" w:bidi="ar-SA"/>
        </w:rPr>
        <w:t xml:space="preserve">, </w:t>
      </w:r>
      <w:r w:rsidRPr="00E257C3">
        <w:rPr>
          <w:rFonts w:ascii="Arial" w:eastAsiaTheme="minorEastAsia" w:hAnsi="Arial" w:cs="Arial"/>
          <w:kern w:val="0"/>
          <w:sz w:val="20"/>
          <w:szCs w:val="20"/>
          <w:lang w:val="x-none" w:eastAsia="en-US" w:bidi="ar-SA"/>
        </w:rPr>
        <w:t>ograniczenia przetwarzania</w:t>
      </w:r>
      <w:r w:rsidRPr="00E257C3">
        <w:rPr>
          <w:rFonts w:ascii="Arial" w:eastAsiaTheme="minorEastAsia" w:hAnsi="Arial" w:cs="Arial"/>
          <w:kern w:val="0"/>
          <w:sz w:val="20"/>
          <w:szCs w:val="20"/>
          <w:lang w:eastAsia="en-US" w:bidi="ar-SA"/>
        </w:rPr>
        <w:t xml:space="preserve">, </w:t>
      </w:r>
      <w:r w:rsidRPr="00E257C3">
        <w:rPr>
          <w:rFonts w:ascii="Arial" w:eastAsiaTheme="minorEastAsia" w:hAnsi="Arial" w:cs="Arial"/>
          <w:kern w:val="0"/>
          <w:sz w:val="20"/>
          <w:szCs w:val="20"/>
          <w:lang w:val="x-none" w:eastAsia="en-US" w:bidi="ar-SA"/>
        </w:rPr>
        <w:t>wniesienia sprzeciwu wobec przetwarzania oraz</w:t>
      </w:r>
      <w:r w:rsidRPr="00E257C3">
        <w:rPr>
          <w:rFonts w:ascii="Arial" w:eastAsiaTheme="minorEastAsia" w:hAnsi="Arial" w:cs="Arial"/>
          <w:kern w:val="0"/>
          <w:sz w:val="20"/>
          <w:szCs w:val="20"/>
          <w:lang w:eastAsia="en-US" w:bidi="ar-SA"/>
        </w:rPr>
        <w:t xml:space="preserve"> </w:t>
      </w:r>
      <w:r w:rsidRPr="00E257C3">
        <w:rPr>
          <w:rFonts w:ascii="Arial" w:eastAsiaTheme="minorEastAsia" w:hAnsi="Arial" w:cs="Arial"/>
          <w:kern w:val="0"/>
          <w:sz w:val="20"/>
          <w:szCs w:val="20"/>
          <w:lang w:val="x-none" w:eastAsia="en-US" w:bidi="ar-SA"/>
        </w:rPr>
        <w:t>przenoszenia danych, jeśli nie będą zachodziły przeciwskazania prawne.</w:t>
      </w:r>
    </w:p>
    <w:p w14:paraId="4C36BD33" w14:textId="77777777" w:rsidR="00E257C3" w:rsidRPr="00E257C3" w:rsidRDefault="00E257C3" w:rsidP="001A2AA9">
      <w:pPr>
        <w:widowControl/>
        <w:numPr>
          <w:ilvl w:val="0"/>
          <w:numId w:val="36"/>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r w:rsidRPr="00E257C3">
        <w:rPr>
          <w:rFonts w:ascii="Arial" w:eastAsia="Times New Roman" w:hAnsi="Arial" w:cs="Arial"/>
          <w:kern w:val="0"/>
          <w:sz w:val="20"/>
          <w:szCs w:val="20"/>
          <w:lang w:val="x-none" w:eastAsia="pl-PL" w:bidi="ar-SA"/>
        </w:rPr>
        <w:t xml:space="preserve">W przypadku gdy uzna Pani/Pan, że przetwarzanie danych osobowych narusza przepisy RODO </w:t>
      </w:r>
      <w:r w:rsidRPr="00E257C3">
        <w:rPr>
          <w:rFonts w:ascii="Arial" w:eastAsia="Times New Roman" w:hAnsi="Arial" w:cs="Arial"/>
          <w:kern w:val="0"/>
          <w:sz w:val="20"/>
          <w:szCs w:val="20"/>
          <w:lang w:val="x-none" w:eastAsia="pl-PL" w:bidi="ar-SA"/>
        </w:rPr>
        <w:br/>
        <w:t>ma Pani/Pan prawo do wniesienia skargi do Prezesa Urzędu Ochrony Danych Osobowych</w:t>
      </w:r>
      <w:r w:rsidRPr="00E257C3">
        <w:rPr>
          <w:rFonts w:ascii="Arial" w:eastAsia="Times New Roman" w:hAnsi="Arial" w:cs="Arial"/>
          <w:kern w:val="0"/>
          <w:sz w:val="20"/>
          <w:szCs w:val="20"/>
          <w:lang w:eastAsia="pl-PL" w:bidi="ar-SA"/>
        </w:rPr>
        <w:t>.</w:t>
      </w:r>
    </w:p>
    <w:p w14:paraId="6B051934" w14:textId="77777777" w:rsidR="00E257C3" w:rsidRPr="00E257C3" w:rsidRDefault="00E257C3" w:rsidP="001A2AA9">
      <w:pPr>
        <w:widowControl/>
        <w:numPr>
          <w:ilvl w:val="0"/>
          <w:numId w:val="36"/>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r w:rsidRPr="00E257C3">
        <w:rPr>
          <w:rFonts w:ascii="Arial" w:eastAsia="Times New Roman" w:hAnsi="Arial" w:cs="Arial"/>
          <w:kern w:val="0"/>
          <w:sz w:val="20"/>
          <w:szCs w:val="20"/>
          <w:lang w:val="x-none" w:eastAsia="en-US" w:bidi="ar-SA"/>
        </w:rPr>
        <w:t xml:space="preserve">Podanie przez Panią/Pana danych osobowych jest dobrowolne, jednak niezbędne do </w:t>
      </w:r>
      <w:r w:rsidRPr="00E257C3">
        <w:rPr>
          <w:rFonts w:ascii="Arial" w:eastAsia="Calibri" w:hAnsi="Arial" w:cs="Arial"/>
          <w:kern w:val="0"/>
          <w:sz w:val="20"/>
          <w:szCs w:val="20"/>
          <w:lang w:val="x-none" w:eastAsia="en-US" w:bidi="ar-SA"/>
        </w:rPr>
        <w:t>rozstrzygnięcia postępowania</w:t>
      </w:r>
      <w:r w:rsidRPr="00E257C3">
        <w:rPr>
          <w:rFonts w:ascii="Arial" w:eastAsia="Calibri" w:hAnsi="Arial" w:cs="Arial"/>
          <w:kern w:val="0"/>
          <w:sz w:val="20"/>
          <w:szCs w:val="20"/>
          <w:lang w:eastAsia="en-US" w:bidi="ar-SA"/>
        </w:rPr>
        <w:t xml:space="preserve">, a następnie </w:t>
      </w:r>
      <w:r w:rsidRPr="00E257C3">
        <w:rPr>
          <w:rFonts w:ascii="Arial" w:eastAsia="Calibri" w:hAnsi="Arial" w:cs="Arial"/>
          <w:kern w:val="0"/>
          <w:sz w:val="20"/>
          <w:szCs w:val="20"/>
          <w:lang w:val="x-none" w:eastAsia="en-US" w:bidi="ar-SA"/>
        </w:rPr>
        <w:t>zawarcia i realizacji Umowy</w:t>
      </w:r>
      <w:r w:rsidRPr="00E257C3">
        <w:rPr>
          <w:rFonts w:ascii="Arial" w:eastAsia="Arial Unicode MS" w:hAnsi="Arial" w:cs="Arial"/>
          <w:kern w:val="2"/>
          <w:sz w:val="20"/>
          <w:szCs w:val="20"/>
          <w:lang w:eastAsia="pl-PL" w:bidi="ar-SA"/>
        </w:rPr>
        <w:t>.</w:t>
      </w:r>
    </w:p>
    <w:p w14:paraId="3DA4CB43" w14:textId="77777777" w:rsidR="00E257C3" w:rsidRPr="00E257C3" w:rsidRDefault="00E257C3" w:rsidP="001A2AA9">
      <w:pPr>
        <w:widowControl/>
        <w:numPr>
          <w:ilvl w:val="0"/>
          <w:numId w:val="36"/>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r w:rsidRPr="00E257C3">
        <w:rPr>
          <w:rFonts w:ascii="Arial" w:eastAsia="Times New Roman" w:hAnsi="Arial" w:cs="Arial"/>
          <w:kern w:val="0"/>
          <w:sz w:val="20"/>
          <w:szCs w:val="20"/>
          <w:lang w:val="x-none" w:eastAsia="pl-PL" w:bidi="ar-SA"/>
        </w:rPr>
        <w:t xml:space="preserve">Pani/Pana dane nie będą poddane profilowaniu i nie posłużą do zautomatyzowanego podejmowania decyzji. </w:t>
      </w:r>
    </w:p>
    <w:p w14:paraId="596EFEA9" w14:textId="14BFC860" w:rsidR="00AC63F4" w:rsidRPr="00E257C3" w:rsidRDefault="00EA46C6" w:rsidP="00E257C3">
      <w:pPr>
        <w:widowControl/>
        <w:suppressAutoHyphens w:val="0"/>
        <w:autoSpaceDN/>
        <w:spacing w:after="120" w:line="276" w:lineRule="auto"/>
        <w:jc w:val="both"/>
        <w:textAlignment w:val="auto"/>
        <w:rPr>
          <w:rFonts w:ascii="Arial" w:eastAsia="Arial Unicode MS" w:hAnsi="Arial" w:cs="Arial"/>
          <w:kern w:val="2"/>
          <w:sz w:val="20"/>
          <w:szCs w:val="20"/>
          <w:lang w:eastAsia="pl-PL" w:bidi="ar-SA"/>
        </w:rPr>
      </w:pPr>
      <w:r w:rsidRPr="0087416F">
        <w:rPr>
          <w:rFonts w:eastAsia="Arial Unicode MS" w:cs="Times New Roman"/>
          <w:kern w:val="2"/>
          <w:sz w:val="22"/>
          <w:szCs w:val="28"/>
          <w:lang w:eastAsia="pl-PL" w:bidi="ar-SA"/>
        </w:rPr>
        <w:br w:type="page"/>
      </w:r>
      <w:r w:rsidR="0087416F">
        <w:rPr>
          <w:rFonts w:eastAsia="Arial Unicode MS" w:cs="Times New Roman"/>
          <w:kern w:val="2"/>
          <w:sz w:val="22"/>
          <w:szCs w:val="28"/>
          <w:lang w:eastAsia="pl-PL" w:bidi="ar-SA"/>
        </w:rPr>
        <w:lastRenderedPageBreak/>
        <w:tab/>
      </w:r>
      <w:r w:rsidR="0087416F">
        <w:rPr>
          <w:rFonts w:eastAsia="Arial Unicode MS" w:cs="Times New Roman"/>
          <w:kern w:val="2"/>
          <w:sz w:val="22"/>
          <w:szCs w:val="28"/>
          <w:lang w:eastAsia="pl-PL" w:bidi="ar-SA"/>
        </w:rPr>
        <w:tab/>
      </w:r>
      <w:r w:rsidR="0087416F">
        <w:rPr>
          <w:rFonts w:eastAsia="Arial Unicode MS" w:cs="Times New Roman"/>
          <w:kern w:val="2"/>
          <w:sz w:val="22"/>
          <w:szCs w:val="28"/>
          <w:lang w:eastAsia="pl-PL" w:bidi="ar-SA"/>
        </w:rPr>
        <w:tab/>
      </w:r>
      <w:r w:rsidR="0087416F">
        <w:rPr>
          <w:rFonts w:eastAsia="Arial Unicode MS" w:cs="Times New Roman"/>
          <w:kern w:val="2"/>
          <w:sz w:val="22"/>
          <w:szCs w:val="28"/>
          <w:lang w:eastAsia="pl-PL" w:bidi="ar-SA"/>
        </w:rPr>
        <w:tab/>
      </w:r>
      <w:r w:rsidR="0087416F">
        <w:rPr>
          <w:rFonts w:eastAsia="Arial Unicode MS" w:cs="Times New Roman"/>
          <w:kern w:val="2"/>
          <w:sz w:val="22"/>
          <w:szCs w:val="28"/>
          <w:lang w:eastAsia="pl-PL" w:bidi="ar-SA"/>
        </w:rPr>
        <w:tab/>
      </w:r>
      <w:r w:rsidR="0087416F">
        <w:rPr>
          <w:rFonts w:eastAsia="Arial Unicode MS" w:cs="Times New Roman"/>
          <w:kern w:val="2"/>
          <w:sz w:val="22"/>
          <w:szCs w:val="28"/>
          <w:lang w:eastAsia="pl-PL" w:bidi="ar-SA"/>
        </w:rPr>
        <w:tab/>
      </w:r>
      <w:r w:rsidR="0087416F">
        <w:rPr>
          <w:rFonts w:eastAsia="Arial Unicode MS" w:cs="Times New Roman"/>
          <w:kern w:val="2"/>
          <w:sz w:val="22"/>
          <w:szCs w:val="28"/>
          <w:lang w:eastAsia="pl-PL" w:bidi="ar-SA"/>
        </w:rPr>
        <w:tab/>
      </w:r>
      <w:r w:rsidR="0087416F">
        <w:rPr>
          <w:rFonts w:eastAsia="Arial Unicode MS" w:cs="Times New Roman"/>
          <w:kern w:val="2"/>
          <w:sz w:val="22"/>
          <w:szCs w:val="28"/>
          <w:lang w:eastAsia="pl-PL" w:bidi="ar-SA"/>
        </w:rPr>
        <w:tab/>
        <w:t xml:space="preserve">       </w:t>
      </w:r>
      <w:r w:rsidR="00AC63F4" w:rsidRPr="0087416F">
        <w:rPr>
          <w:rFonts w:ascii="Arial" w:hAnsi="Arial" w:cs="Arial"/>
          <w:b/>
          <w:bCs/>
          <w:color w:val="000000"/>
          <w:sz w:val="22"/>
          <w:szCs w:val="22"/>
        </w:rPr>
        <w:t xml:space="preserve">Załącznik nr </w:t>
      </w:r>
      <w:r w:rsidR="00E257C3">
        <w:rPr>
          <w:rFonts w:ascii="Arial" w:hAnsi="Arial" w:cs="Arial"/>
          <w:b/>
          <w:bCs/>
          <w:color w:val="000000"/>
          <w:sz w:val="22"/>
          <w:szCs w:val="22"/>
        </w:rPr>
        <w:t>6</w:t>
      </w:r>
      <w:r w:rsidR="00AC63F4" w:rsidRPr="0087416F">
        <w:rPr>
          <w:rFonts w:ascii="Arial" w:hAnsi="Arial" w:cs="Arial"/>
          <w:b/>
          <w:bCs/>
          <w:color w:val="000000"/>
          <w:sz w:val="22"/>
          <w:szCs w:val="22"/>
        </w:rPr>
        <w:t>a</w:t>
      </w:r>
      <w:r w:rsidR="00E257C3">
        <w:rPr>
          <w:rFonts w:ascii="Arial" w:hAnsi="Arial" w:cs="Arial"/>
          <w:b/>
          <w:bCs/>
          <w:color w:val="000000"/>
          <w:sz w:val="22"/>
          <w:szCs w:val="22"/>
        </w:rPr>
        <w:t xml:space="preserve"> </w:t>
      </w:r>
      <w:r w:rsidR="00AC63F4" w:rsidRPr="00F73C39">
        <w:rPr>
          <w:rFonts w:ascii="Arial" w:hAnsi="Arial" w:cs="Arial"/>
          <w:b/>
          <w:bCs/>
          <w:color w:val="000000"/>
          <w:sz w:val="22"/>
          <w:szCs w:val="22"/>
        </w:rPr>
        <w:t>do Umowy</w:t>
      </w:r>
    </w:p>
    <w:p w14:paraId="3AAAF9C0" w14:textId="77777777" w:rsidR="00E257C3" w:rsidRPr="00E257C3" w:rsidRDefault="00E257C3" w:rsidP="00E257C3">
      <w:pPr>
        <w:widowControl/>
        <w:suppressAutoHyphens w:val="0"/>
        <w:autoSpaceDE w:val="0"/>
        <w:adjustRightInd w:val="0"/>
        <w:jc w:val="center"/>
        <w:textAlignment w:val="auto"/>
        <w:rPr>
          <w:rFonts w:ascii="Arial" w:eastAsia="Calibri" w:hAnsi="Arial" w:cs="Arial"/>
          <w:b/>
          <w:bCs/>
          <w:color w:val="000000"/>
          <w:kern w:val="0"/>
          <w:sz w:val="20"/>
          <w:szCs w:val="20"/>
          <w:lang w:eastAsia="pl-PL" w:bidi="ar-SA"/>
        </w:rPr>
      </w:pPr>
      <w:r w:rsidRPr="00E257C3">
        <w:rPr>
          <w:rFonts w:ascii="Arial" w:eastAsia="Calibri" w:hAnsi="Arial" w:cs="Arial"/>
          <w:b/>
          <w:bCs/>
          <w:color w:val="000000"/>
          <w:kern w:val="0"/>
          <w:sz w:val="20"/>
          <w:szCs w:val="20"/>
          <w:lang w:eastAsia="pl-PL" w:bidi="ar-SA"/>
        </w:rPr>
        <w:t>Klauzula informacyjna</w:t>
      </w:r>
    </w:p>
    <w:p w14:paraId="4C3C0441" w14:textId="77777777" w:rsidR="00E257C3" w:rsidRPr="00E257C3" w:rsidRDefault="00E257C3" w:rsidP="00E257C3">
      <w:pPr>
        <w:widowControl/>
        <w:suppressAutoHyphens w:val="0"/>
        <w:autoSpaceDN/>
        <w:jc w:val="center"/>
        <w:textAlignment w:val="auto"/>
        <w:rPr>
          <w:rFonts w:ascii="Arial" w:eastAsia="Arial Unicode MS" w:hAnsi="Arial" w:cs="Arial"/>
          <w:kern w:val="2"/>
          <w:sz w:val="20"/>
          <w:szCs w:val="20"/>
          <w:lang w:eastAsia="pl-PL" w:bidi="ar-SA"/>
        </w:rPr>
      </w:pPr>
      <w:r w:rsidRPr="00E257C3">
        <w:rPr>
          <w:rFonts w:ascii="Arial" w:eastAsia="Calibri" w:hAnsi="Arial" w:cs="Arial"/>
          <w:b/>
          <w:bCs/>
          <w:color w:val="000000"/>
          <w:kern w:val="0"/>
          <w:sz w:val="20"/>
          <w:szCs w:val="20"/>
          <w:lang w:eastAsia="pl-PL" w:bidi="ar-SA"/>
        </w:rPr>
        <w:t xml:space="preserve">dotycząca przetwarzania </w:t>
      </w:r>
      <w:r w:rsidRPr="00E257C3">
        <w:rPr>
          <w:rFonts w:ascii="Arial" w:eastAsiaTheme="minorHAnsi" w:hAnsi="Arial" w:cs="Arial"/>
          <w:b/>
          <w:kern w:val="0"/>
          <w:sz w:val="20"/>
          <w:szCs w:val="20"/>
          <w:lang w:eastAsia="en-US" w:bidi="ar-SA"/>
        </w:rPr>
        <w:t xml:space="preserve">danych osobowych przez Główny Inspektorat Ochrony Środowiska </w:t>
      </w:r>
      <w:r w:rsidRPr="00E257C3">
        <w:rPr>
          <w:rFonts w:ascii="Arial" w:eastAsiaTheme="minorHAnsi" w:hAnsi="Arial" w:cs="Arial"/>
          <w:b/>
          <w:kern w:val="0"/>
          <w:sz w:val="20"/>
          <w:szCs w:val="20"/>
          <w:lang w:eastAsia="en-US" w:bidi="ar-SA"/>
        </w:rPr>
        <w:br/>
        <w:t>w celu</w:t>
      </w:r>
      <w:r w:rsidRPr="00E257C3">
        <w:rPr>
          <w:rFonts w:ascii="Arial" w:eastAsia="Arial Unicode MS" w:hAnsi="Arial" w:cs="Arial"/>
          <w:kern w:val="2"/>
          <w:sz w:val="20"/>
          <w:szCs w:val="20"/>
          <w:lang w:eastAsia="pl-PL" w:bidi="ar-SA"/>
        </w:rPr>
        <w:t xml:space="preserve"> </w:t>
      </w:r>
      <w:r w:rsidRPr="00E257C3">
        <w:rPr>
          <w:rFonts w:ascii="Arial" w:eastAsia="Arial Unicode MS" w:hAnsi="Arial" w:cs="Arial"/>
          <w:b/>
          <w:bCs/>
          <w:kern w:val="2"/>
          <w:sz w:val="20"/>
          <w:szCs w:val="20"/>
          <w:lang w:eastAsia="pl-PL" w:bidi="ar-SA"/>
        </w:rPr>
        <w:t>wyboru najkorzystniejszej oferty oraz realizacji umowy w trybie zapytania ofertowego</w:t>
      </w:r>
    </w:p>
    <w:p w14:paraId="357C12B9" w14:textId="77777777" w:rsidR="00E257C3" w:rsidRPr="00E257C3" w:rsidRDefault="00E257C3" w:rsidP="00E257C3">
      <w:pPr>
        <w:widowControl/>
        <w:suppressAutoHyphens w:val="0"/>
        <w:autoSpaceDN/>
        <w:jc w:val="both"/>
        <w:textAlignment w:val="auto"/>
        <w:rPr>
          <w:rFonts w:ascii="Arial" w:eastAsia="Arial Unicode MS" w:hAnsi="Arial" w:cs="Arial"/>
          <w:kern w:val="2"/>
          <w:sz w:val="20"/>
          <w:szCs w:val="20"/>
          <w:lang w:eastAsia="pl-PL" w:bidi="ar-SA"/>
        </w:rPr>
      </w:pPr>
    </w:p>
    <w:p w14:paraId="73E70644" w14:textId="77777777" w:rsidR="00E257C3" w:rsidRPr="00E257C3" w:rsidRDefault="00E257C3" w:rsidP="00E257C3">
      <w:pPr>
        <w:widowControl/>
        <w:suppressAutoHyphens w:val="0"/>
        <w:autoSpaceDN/>
        <w:jc w:val="both"/>
        <w:textAlignment w:val="auto"/>
        <w:rPr>
          <w:rFonts w:ascii="Arial" w:eastAsia="Times New Roman" w:hAnsi="Arial" w:cs="Arial"/>
          <w:bCs/>
          <w:kern w:val="0"/>
          <w:sz w:val="20"/>
          <w:szCs w:val="20"/>
          <w:lang w:eastAsia="pl-PL" w:bidi="ar-SA"/>
        </w:rPr>
      </w:pPr>
      <w:r w:rsidRPr="00E257C3">
        <w:rPr>
          <w:rFonts w:ascii="Arial" w:eastAsiaTheme="minorHAnsi" w:hAnsi="Arial" w:cs="Arial"/>
          <w:kern w:val="0"/>
          <w:sz w:val="20"/>
          <w:szCs w:val="20"/>
          <w:lang w:eastAsia="en-US" w:bidi="ar-SA"/>
        </w:rPr>
        <w:t xml:space="preserve">Zgodnie z art. 14 ust. 1 i 2 Rozporządzenia Parlamentu Europejskiego i Rady (UE) 2016/679 </w:t>
      </w:r>
      <w:r w:rsidRPr="00E257C3">
        <w:rPr>
          <w:rFonts w:ascii="Arial" w:eastAsiaTheme="minorHAnsi" w:hAnsi="Arial" w:cs="Arial"/>
          <w:kern w:val="0"/>
          <w:sz w:val="20"/>
          <w:szCs w:val="20"/>
          <w:lang w:eastAsia="en-US" w:bidi="ar-SA"/>
        </w:rPr>
        <w:br/>
        <w:t xml:space="preserve">z dnia 27 kwietnia 2016 r. w sprawie ochrony osób fizycznych w związku z przetwarzaniem danych osobowych i w sprawie swobodnego przepływu takich danych oraz uchylenia dyrektywy 95/46/WE (ogólne rozporządzenie o ochronie danych - RODO), (Dz. U. UE. L. z 2016 r. Nr 119, str. 1 z </w:t>
      </w:r>
      <w:proofErr w:type="spellStart"/>
      <w:r w:rsidRPr="00E257C3">
        <w:rPr>
          <w:rFonts w:ascii="Arial" w:eastAsiaTheme="minorHAnsi" w:hAnsi="Arial" w:cs="Arial"/>
          <w:kern w:val="0"/>
          <w:sz w:val="20"/>
          <w:szCs w:val="20"/>
          <w:lang w:eastAsia="en-US" w:bidi="ar-SA"/>
        </w:rPr>
        <w:t>późn</w:t>
      </w:r>
      <w:proofErr w:type="spellEnd"/>
      <w:r w:rsidRPr="00E257C3">
        <w:rPr>
          <w:rFonts w:ascii="Arial" w:eastAsiaTheme="minorHAnsi" w:hAnsi="Arial" w:cs="Arial"/>
          <w:kern w:val="0"/>
          <w:sz w:val="20"/>
          <w:szCs w:val="20"/>
          <w:lang w:eastAsia="en-US" w:bidi="ar-SA"/>
        </w:rPr>
        <w:t xml:space="preserve">. zm.), podajemy następujące informacje: </w:t>
      </w:r>
    </w:p>
    <w:p w14:paraId="00E84E5A" w14:textId="77777777" w:rsidR="00E257C3" w:rsidRPr="00E257C3" w:rsidRDefault="00E257C3" w:rsidP="001A2AA9">
      <w:pPr>
        <w:widowControl/>
        <w:numPr>
          <w:ilvl w:val="0"/>
          <w:numId w:val="41"/>
        </w:numPr>
        <w:suppressAutoHyphens w:val="0"/>
        <w:autoSpaceDE w:val="0"/>
        <w:autoSpaceDN/>
        <w:spacing w:line="259" w:lineRule="auto"/>
        <w:ind w:left="426" w:hanging="426"/>
        <w:contextualSpacing/>
        <w:jc w:val="both"/>
        <w:textAlignment w:val="auto"/>
        <w:rPr>
          <w:rFonts w:ascii="Arial" w:eastAsia="Times New Roman" w:hAnsi="Arial" w:cs="Arial"/>
          <w:kern w:val="0"/>
          <w:sz w:val="20"/>
          <w:szCs w:val="20"/>
          <w:lang w:val="x-none" w:eastAsia="pl-PL" w:bidi="ar-SA"/>
        </w:rPr>
      </w:pPr>
      <w:r w:rsidRPr="00E257C3">
        <w:rPr>
          <w:rFonts w:ascii="Arial" w:eastAsia="Times New Roman" w:hAnsi="Arial" w:cs="Arial"/>
          <w:kern w:val="0"/>
          <w:sz w:val="20"/>
          <w:szCs w:val="20"/>
          <w:lang w:val="x-none" w:eastAsia="pl-PL" w:bidi="ar-SA"/>
        </w:rPr>
        <w:t xml:space="preserve">Administratorem Pani/Pana danych osobowych jest Główny Inspektor Ochrony Środowiska </w:t>
      </w:r>
      <w:r w:rsidRPr="00E257C3">
        <w:rPr>
          <w:rFonts w:ascii="Arial" w:eastAsia="Times New Roman" w:hAnsi="Arial" w:cs="Arial"/>
          <w:kern w:val="0"/>
          <w:sz w:val="20"/>
          <w:szCs w:val="20"/>
          <w:lang w:val="x-none" w:eastAsia="pl-PL" w:bidi="ar-SA"/>
        </w:rPr>
        <w:br/>
        <w:t>z siedzibą w Warszawie, z którym może się Pani/Pan kontaktować w następujący sposób:</w:t>
      </w:r>
    </w:p>
    <w:p w14:paraId="6B1278AF" w14:textId="77777777" w:rsidR="00E257C3" w:rsidRPr="00E257C3" w:rsidRDefault="00E257C3" w:rsidP="001A2AA9">
      <w:pPr>
        <w:widowControl/>
        <w:numPr>
          <w:ilvl w:val="0"/>
          <w:numId w:val="35"/>
        </w:numPr>
        <w:suppressAutoHyphens w:val="0"/>
        <w:autoSpaceDE w:val="0"/>
        <w:autoSpaceDN/>
        <w:spacing w:line="259" w:lineRule="auto"/>
        <w:contextualSpacing/>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listownie na adres siedziby administratora: </w:t>
      </w:r>
      <w:r w:rsidRPr="00E257C3">
        <w:rPr>
          <w:rFonts w:ascii="Arial" w:eastAsiaTheme="minorHAnsi" w:hAnsi="Arial" w:cs="Arial"/>
          <w:kern w:val="0"/>
          <w:sz w:val="20"/>
          <w:szCs w:val="20"/>
          <w:lang w:eastAsia="en-US" w:bidi="ar-SA"/>
        </w:rPr>
        <w:t>00-805 Warszawa, ul. Chmielna 132/134</w:t>
      </w:r>
      <w:r w:rsidRPr="00E257C3">
        <w:rPr>
          <w:rFonts w:ascii="Arial" w:eastAsiaTheme="minorHAnsi" w:hAnsi="Arial" w:cs="Arial"/>
          <w:color w:val="1B1B1B"/>
          <w:kern w:val="0"/>
          <w:sz w:val="20"/>
          <w:szCs w:val="20"/>
          <w:shd w:val="clear" w:color="auto" w:fill="FFFFFF"/>
          <w:lang w:eastAsia="en-US" w:bidi="ar-SA"/>
        </w:rPr>
        <w:t>;</w:t>
      </w:r>
    </w:p>
    <w:p w14:paraId="3EACAEF0" w14:textId="77777777" w:rsidR="00E257C3" w:rsidRPr="00E257C3" w:rsidRDefault="00E257C3" w:rsidP="001A2AA9">
      <w:pPr>
        <w:widowControl/>
        <w:numPr>
          <w:ilvl w:val="0"/>
          <w:numId w:val="35"/>
        </w:numPr>
        <w:suppressAutoHyphens w:val="0"/>
        <w:autoSpaceDE w:val="0"/>
        <w:autoSpaceDN/>
        <w:spacing w:line="259" w:lineRule="auto"/>
        <w:contextualSpacing/>
        <w:jc w:val="both"/>
        <w:textAlignment w:val="auto"/>
        <w:rPr>
          <w:rFonts w:ascii="Arial" w:eastAsia="Times New Roman" w:hAnsi="Arial" w:cs="Arial"/>
          <w:kern w:val="0"/>
          <w:sz w:val="20"/>
          <w:szCs w:val="20"/>
          <w:lang w:eastAsia="pl-PL" w:bidi="ar-SA"/>
        </w:rPr>
      </w:pPr>
      <w:r w:rsidRPr="00E257C3">
        <w:rPr>
          <w:rFonts w:ascii="Arial" w:eastAsia="Times New Roman" w:hAnsi="Arial" w:cs="Arial"/>
          <w:color w:val="1B1B1B"/>
          <w:kern w:val="0"/>
          <w:sz w:val="20"/>
          <w:szCs w:val="20"/>
          <w:shd w:val="clear" w:color="auto" w:fill="FFFFFF"/>
          <w:lang w:eastAsia="pl-PL" w:bidi="ar-SA"/>
        </w:rPr>
        <w:t xml:space="preserve">Elektroniczna Skrzynka Podawcza </w:t>
      </w:r>
      <w:proofErr w:type="spellStart"/>
      <w:r w:rsidRPr="00E257C3">
        <w:rPr>
          <w:rFonts w:ascii="Arial" w:eastAsia="Times New Roman" w:hAnsi="Arial" w:cs="Arial"/>
          <w:color w:val="1B1B1B"/>
          <w:kern w:val="0"/>
          <w:sz w:val="20"/>
          <w:szCs w:val="20"/>
          <w:shd w:val="clear" w:color="auto" w:fill="FFFFFF"/>
          <w:lang w:eastAsia="pl-PL" w:bidi="ar-SA"/>
        </w:rPr>
        <w:t>ePUAP</w:t>
      </w:r>
      <w:proofErr w:type="spellEnd"/>
      <w:r w:rsidRPr="00E257C3">
        <w:rPr>
          <w:rFonts w:ascii="Arial" w:eastAsia="Times New Roman" w:hAnsi="Arial" w:cs="Arial"/>
          <w:color w:val="1B1B1B"/>
          <w:kern w:val="0"/>
          <w:sz w:val="20"/>
          <w:szCs w:val="20"/>
          <w:shd w:val="clear" w:color="auto" w:fill="FFFFFF"/>
          <w:lang w:eastAsia="pl-PL" w:bidi="ar-SA"/>
        </w:rPr>
        <w:t>: /</w:t>
      </w:r>
      <w:proofErr w:type="spellStart"/>
      <w:r w:rsidRPr="00E257C3">
        <w:rPr>
          <w:rFonts w:ascii="Arial" w:eastAsia="Times New Roman" w:hAnsi="Arial" w:cs="Arial"/>
          <w:color w:val="1B1B1B"/>
          <w:kern w:val="0"/>
          <w:sz w:val="20"/>
          <w:szCs w:val="20"/>
          <w:shd w:val="clear" w:color="auto" w:fill="FFFFFF"/>
          <w:lang w:eastAsia="pl-PL" w:bidi="ar-SA"/>
        </w:rPr>
        <w:t>gios</w:t>
      </w:r>
      <w:proofErr w:type="spellEnd"/>
      <w:r w:rsidRPr="00E257C3">
        <w:rPr>
          <w:rFonts w:ascii="Arial" w:eastAsia="Times New Roman" w:hAnsi="Arial" w:cs="Arial"/>
          <w:color w:val="1B1B1B"/>
          <w:kern w:val="0"/>
          <w:sz w:val="20"/>
          <w:szCs w:val="20"/>
          <w:shd w:val="clear" w:color="auto" w:fill="FFFFFF"/>
          <w:lang w:eastAsia="pl-PL" w:bidi="ar-SA"/>
        </w:rPr>
        <w:t>/</w:t>
      </w:r>
      <w:proofErr w:type="spellStart"/>
      <w:r w:rsidRPr="00E257C3">
        <w:rPr>
          <w:rFonts w:ascii="Arial" w:eastAsia="Times New Roman" w:hAnsi="Arial" w:cs="Arial"/>
          <w:color w:val="1B1B1B"/>
          <w:kern w:val="0"/>
          <w:sz w:val="20"/>
          <w:szCs w:val="20"/>
          <w:shd w:val="clear" w:color="auto" w:fill="FFFFFF"/>
          <w:lang w:eastAsia="pl-PL" w:bidi="ar-SA"/>
        </w:rPr>
        <w:t>SkrytkaESP</w:t>
      </w:r>
      <w:proofErr w:type="spellEnd"/>
    </w:p>
    <w:p w14:paraId="01BFF8A5" w14:textId="77777777" w:rsidR="00E257C3" w:rsidRPr="00E257C3" w:rsidRDefault="00E257C3" w:rsidP="001A2AA9">
      <w:pPr>
        <w:widowControl/>
        <w:numPr>
          <w:ilvl w:val="0"/>
          <w:numId w:val="35"/>
        </w:numPr>
        <w:suppressAutoHyphens w:val="0"/>
        <w:autoSpaceDE w:val="0"/>
        <w:autoSpaceDN/>
        <w:spacing w:line="259" w:lineRule="auto"/>
        <w:contextualSpacing/>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telefonicznie na nr </w:t>
      </w:r>
      <w:r w:rsidRPr="00E257C3">
        <w:rPr>
          <w:rFonts w:ascii="Arial" w:eastAsiaTheme="minorHAnsi" w:hAnsi="Arial" w:cs="Arial"/>
          <w:color w:val="1B1B1B"/>
          <w:kern w:val="0"/>
          <w:sz w:val="20"/>
          <w:szCs w:val="20"/>
          <w:shd w:val="clear" w:color="auto" w:fill="FFFFFF"/>
          <w:lang w:eastAsia="en-US" w:bidi="ar-SA"/>
        </w:rPr>
        <w:t>22 577 53 80</w:t>
      </w:r>
      <w:r w:rsidRPr="00E257C3">
        <w:rPr>
          <w:rFonts w:ascii="Arial" w:eastAsia="Times New Roman" w:hAnsi="Arial" w:cs="Arial"/>
          <w:color w:val="1B1B1B"/>
          <w:kern w:val="0"/>
          <w:sz w:val="20"/>
          <w:szCs w:val="20"/>
          <w:shd w:val="clear" w:color="auto" w:fill="FFFFFF"/>
          <w:lang w:eastAsia="pl-PL" w:bidi="ar-SA"/>
        </w:rPr>
        <w:t>;</w:t>
      </w:r>
    </w:p>
    <w:p w14:paraId="3CB2820C" w14:textId="77777777" w:rsidR="00E257C3" w:rsidRPr="00E257C3" w:rsidRDefault="00E257C3" w:rsidP="001A2AA9">
      <w:pPr>
        <w:widowControl/>
        <w:numPr>
          <w:ilvl w:val="0"/>
          <w:numId w:val="35"/>
        </w:numPr>
        <w:suppressAutoHyphens w:val="0"/>
        <w:autoSpaceDE w:val="0"/>
        <w:autoSpaceDN/>
        <w:spacing w:line="259" w:lineRule="auto"/>
        <w:contextualSpacing/>
        <w:jc w:val="both"/>
        <w:textAlignment w:val="auto"/>
        <w:rPr>
          <w:rFonts w:ascii="Arial" w:eastAsia="Times New Roman" w:hAnsi="Arial" w:cs="Arial"/>
          <w:kern w:val="0"/>
          <w:sz w:val="20"/>
          <w:szCs w:val="20"/>
          <w:lang w:val="en-US" w:eastAsia="pl-PL" w:bidi="ar-SA"/>
        </w:rPr>
      </w:pPr>
      <w:r w:rsidRPr="00E257C3">
        <w:rPr>
          <w:rFonts w:ascii="Arial" w:eastAsia="Times New Roman" w:hAnsi="Arial" w:cs="Arial"/>
          <w:kern w:val="0"/>
          <w:sz w:val="20"/>
          <w:szCs w:val="20"/>
          <w:lang w:val="en-US" w:eastAsia="pl-PL" w:bidi="ar-SA"/>
        </w:rPr>
        <w:t xml:space="preserve">e-mail: </w:t>
      </w:r>
      <w:hyperlink w:history="1">
        <w:r w:rsidRPr="00E257C3">
          <w:rPr>
            <w:rFonts w:ascii="Arial" w:eastAsia="Times New Roman" w:hAnsi="Arial" w:cs="Arial"/>
            <w:color w:val="0563C1"/>
            <w:kern w:val="0"/>
            <w:sz w:val="20"/>
            <w:szCs w:val="20"/>
            <w:u w:val="single"/>
            <w:lang w:val="en-US" w:eastAsia="pl-PL" w:bidi="ar-SA"/>
          </w:rPr>
          <w:t>gios@gios.gov.pl</w:t>
        </w:r>
      </w:hyperlink>
    </w:p>
    <w:p w14:paraId="2733D15E" w14:textId="77777777" w:rsidR="00E257C3" w:rsidRPr="00E257C3" w:rsidRDefault="00E257C3" w:rsidP="001A2AA9">
      <w:pPr>
        <w:widowControl/>
        <w:numPr>
          <w:ilvl w:val="0"/>
          <w:numId w:val="35"/>
        </w:numPr>
        <w:suppressAutoHyphens w:val="0"/>
        <w:autoSpaceDN/>
        <w:spacing w:line="259" w:lineRule="auto"/>
        <w:contextualSpacing/>
        <w:jc w:val="both"/>
        <w:textAlignment w:val="auto"/>
        <w:rPr>
          <w:rFonts w:ascii="Arial" w:eastAsia="Calibri" w:hAnsi="Arial" w:cs="Arial"/>
          <w:kern w:val="0"/>
          <w:sz w:val="20"/>
          <w:szCs w:val="20"/>
          <w:lang w:eastAsia="en-US" w:bidi="ar-SA"/>
        </w:rPr>
      </w:pPr>
      <w:r w:rsidRPr="00E257C3">
        <w:rPr>
          <w:rFonts w:ascii="Arial" w:eastAsia="Calibri" w:hAnsi="Arial" w:cs="Arial"/>
          <w:kern w:val="0"/>
          <w:sz w:val="20"/>
          <w:szCs w:val="20"/>
          <w:lang w:val="x-none" w:eastAsia="en-US" w:bidi="ar-SA"/>
        </w:rPr>
        <w:t>adres do doręczeń elektronicznych AE:PL-67072-24050-IURUS-21.</w:t>
      </w:r>
    </w:p>
    <w:p w14:paraId="09F3C6D0" w14:textId="77777777" w:rsidR="00E257C3" w:rsidRPr="00E257C3" w:rsidRDefault="00E257C3" w:rsidP="001A2AA9">
      <w:pPr>
        <w:widowControl/>
        <w:numPr>
          <w:ilvl w:val="0"/>
          <w:numId w:val="41"/>
        </w:numPr>
        <w:suppressAutoHyphens w:val="0"/>
        <w:autoSpaceDE w:val="0"/>
        <w:autoSpaceDN/>
        <w:spacing w:line="259" w:lineRule="auto"/>
        <w:ind w:left="426" w:hanging="426"/>
        <w:contextualSpacing/>
        <w:jc w:val="both"/>
        <w:textAlignment w:val="auto"/>
        <w:rPr>
          <w:rFonts w:ascii="Arial" w:eastAsia="Times New Roman" w:hAnsi="Arial" w:cs="Arial"/>
          <w:kern w:val="0"/>
          <w:sz w:val="20"/>
          <w:szCs w:val="20"/>
          <w:lang w:val="x-none" w:eastAsia="pl-PL" w:bidi="ar-SA"/>
        </w:rPr>
      </w:pPr>
      <w:r w:rsidRPr="00E257C3">
        <w:rPr>
          <w:rFonts w:ascii="Arial" w:eastAsia="Times New Roman" w:hAnsi="Arial" w:cs="Arial"/>
          <w:kern w:val="0"/>
          <w:sz w:val="20"/>
          <w:szCs w:val="20"/>
          <w:lang w:val="x-none" w:eastAsia="pl-PL" w:bidi="ar-SA"/>
        </w:rPr>
        <w:t xml:space="preserve">Główny Inspektor Ochrony Środowiska wyznaczył Inspektora Ochrony Danych do kontaktu </w:t>
      </w:r>
      <w:r w:rsidRPr="00E257C3">
        <w:rPr>
          <w:rFonts w:ascii="Arial" w:eastAsia="Times New Roman" w:hAnsi="Arial" w:cs="Arial"/>
          <w:kern w:val="0"/>
          <w:sz w:val="20"/>
          <w:szCs w:val="20"/>
          <w:lang w:val="x-none" w:eastAsia="pl-PL" w:bidi="ar-SA"/>
        </w:rPr>
        <w:br/>
        <w:t xml:space="preserve">w sprawach dotyczących przetwarzania danych osobowych oraz realizacji praw związanych </w:t>
      </w:r>
      <w:r w:rsidRPr="00E257C3">
        <w:rPr>
          <w:rFonts w:ascii="Arial" w:eastAsia="Times New Roman" w:hAnsi="Arial" w:cs="Arial"/>
          <w:kern w:val="0"/>
          <w:sz w:val="20"/>
          <w:szCs w:val="20"/>
          <w:lang w:val="x-none" w:eastAsia="pl-PL" w:bidi="ar-SA"/>
        </w:rPr>
        <w:br/>
        <w:t xml:space="preserve">z przetwarzaniem danych, z którym można kontaktować się: </w:t>
      </w:r>
    </w:p>
    <w:p w14:paraId="681ECDDC" w14:textId="77777777" w:rsidR="00E257C3" w:rsidRPr="00E257C3" w:rsidRDefault="00E257C3" w:rsidP="001A2AA9">
      <w:pPr>
        <w:widowControl/>
        <w:numPr>
          <w:ilvl w:val="0"/>
          <w:numId w:val="35"/>
        </w:numPr>
        <w:suppressAutoHyphens w:val="0"/>
        <w:autoSpaceDE w:val="0"/>
        <w:autoSpaceDN/>
        <w:spacing w:line="259" w:lineRule="auto"/>
        <w:contextualSpacing/>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listownie na adres siedziby administratora: </w:t>
      </w:r>
      <w:r w:rsidRPr="00E257C3">
        <w:rPr>
          <w:rFonts w:ascii="Arial" w:eastAsiaTheme="minorHAnsi" w:hAnsi="Arial" w:cs="Arial"/>
          <w:kern w:val="0"/>
          <w:sz w:val="20"/>
          <w:szCs w:val="20"/>
          <w:lang w:eastAsia="en-US" w:bidi="ar-SA"/>
        </w:rPr>
        <w:t>00-805 Warszawa, ul. Chmielna 132/134</w:t>
      </w:r>
      <w:r w:rsidRPr="00E257C3">
        <w:rPr>
          <w:rFonts w:ascii="Arial" w:eastAsiaTheme="minorHAnsi" w:hAnsi="Arial" w:cs="Arial"/>
          <w:color w:val="1B1B1B"/>
          <w:kern w:val="0"/>
          <w:sz w:val="20"/>
          <w:szCs w:val="20"/>
          <w:shd w:val="clear" w:color="auto" w:fill="FFFFFF"/>
          <w:lang w:eastAsia="en-US" w:bidi="ar-SA"/>
        </w:rPr>
        <w:t>;</w:t>
      </w:r>
    </w:p>
    <w:p w14:paraId="00CC68E3" w14:textId="77777777" w:rsidR="00E257C3" w:rsidRPr="00E257C3" w:rsidRDefault="00E257C3" w:rsidP="001A2AA9">
      <w:pPr>
        <w:widowControl/>
        <w:numPr>
          <w:ilvl w:val="0"/>
          <w:numId w:val="35"/>
        </w:numPr>
        <w:suppressAutoHyphens w:val="0"/>
        <w:autoSpaceDE w:val="0"/>
        <w:autoSpaceDN/>
        <w:spacing w:line="259" w:lineRule="auto"/>
        <w:contextualSpacing/>
        <w:jc w:val="both"/>
        <w:textAlignment w:val="auto"/>
        <w:rPr>
          <w:rFonts w:ascii="Arial" w:eastAsia="Times New Roman" w:hAnsi="Arial" w:cs="Arial"/>
          <w:kern w:val="0"/>
          <w:sz w:val="20"/>
          <w:szCs w:val="20"/>
          <w:lang w:eastAsia="pl-PL" w:bidi="ar-SA"/>
        </w:rPr>
      </w:pPr>
      <w:r w:rsidRPr="00E257C3">
        <w:rPr>
          <w:rFonts w:ascii="Arial" w:eastAsia="Times New Roman" w:hAnsi="Arial" w:cs="Arial"/>
          <w:kern w:val="0"/>
          <w:sz w:val="20"/>
          <w:szCs w:val="20"/>
          <w:lang w:eastAsia="pl-PL" w:bidi="ar-SA"/>
        </w:rPr>
        <w:t xml:space="preserve">telefonicznie na nr </w:t>
      </w:r>
      <w:r w:rsidRPr="00E257C3">
        <w:rPr>
          <w:rFonts w:ascii="Arial" w:eastAsiaTheme="minorHAnsi" w:hAnsi="Arial" w:cs="Arial"/>
          <w:color w:val="1B1B1B"/>
          <w:kern w:val="0"/>
          <w:sz w:val="20"/>
          <w:szCs w:val="20"/>
          <w:shd w:val="clear" w:color="auto" w:fill="FFFFFF"/>
          <w:lang w:eastAsia="en-US" w:bidi="ar-SA"/>
        </w:rPr>
        <w:t>22 577 53 75</w:t>
      </w:r>
      <w:r w:rsidRPr="00E257C3">
        <w:rPr>
          <w:rFonts w:ascii="Arial" w:eastAsia="Times New Roman" w:hAnsi="Arial" w:cs="Arial"/>
          <w:color w:val="1B1B1B"/>
          <w:kern w:val="0"/>
          <w:sz w:val="20"/>
          <w:szCs w:val="20"/>
          <w:shd w:val="clear" w:color="auto" w:fill="FFFFFF"/>
          <w:lang w:eastAsia="pl-PL" w:bidi="ar-SA"/>
        </w:rPr>
        <w:t>;</w:t>
      </w:r>
    </w:p>
    <w:p w14:paraId="3CE07886" w14:textId="77777777" w:rsidR="00E257C3" w:rsidRPr="00E257C3" w:rsidRDefault="00E257C3" w:rsidP="001A2AA9">
      <w:pPr>
        <w:widowControl/>
        <w:numPr>
          <w:ilvl w:val="0"/>
          <w:numId w:val="35"/>
        </w:numPr>
        <w:suppressAutoHyphens w:val="0"/>
        <w:autoSpaceDE w:val="0"/>
        <w:autoSpaceDN/>
        <w:spacing w:line="259" w:lineRule="auto"/>
        <w:contextualSpacing/>
        <w:jc w:val="both"/>
        <w:textAlignment w:val="auto"/>
        <w:rPr>
          <w:rFonts w:ascii="Arial" w:eastAsia="Times New Roman" w:hAnsi="Arial" w:cs="Arial"/>
          <w:kern w:val="0"/>
          <w:sz w:val="20"/>
          <w:szCs w:val="20"/>
          <w:lang w:val="en-US" w:eastAsia="pl-PL" w:bidi="ar-SA"/>
        </w:rPr>
      </w:pPr>
      <w:r w:rsidRPr="00E257C3">
        <w:rPr>
          <w:rFonts w:ascii="Arial" w:eastAsia="Times New Roman" w:hAnsi="Arial" w:cs="Arial"/>
          <w:kern w:val="0"/>
          <w:sz w:val="20"/>
          <w:szCs w:val="20"/>
          <w:lang w:val="en-US" w:eastAsia="pl-PL" w:bidi="ar-SA"/>
        </w:rPr>
        <w:t xml:space="preserve">e-mail: </w:t>
      </w:r>
      <w:hyperlink w:history="1">
        <w:r w:rsidRPr="00E257C3">
          <w:rPr>
            <w:rFonts w:ascii="Arial" w:eastAsia="Times New Roman" w:hAnsi="Arial" w:cs="Arial"/>
            <w:color w:val="0563C1"/>
            <w:kern w:val="0"/>
            <w:sz w:val="20"/>
            <w:szCs w:val="20"/>
            <w:u w:val="single"/>
            <w:lang w:val="en-US" w:eastAsia="pl-PL" w:bidi="ar-SA"/>
          </w:rPr>
          <w:t>iod@gios.gov.pl</w:t>
        </w:r>
      </w:hyperlink>
    </w:p>
    <w:p w14:paraId="0A7C7F08" w14:textId="77777777" w:rsidR="00E257C3" w:rsidRPr="00E257C3" w:rsidRDefault="00E257C3" w:rsidP="001A2AA9">
      <w:pPr>
        <w:widowControl/>
        <w:numPr>
          <w:ilvl w:val="0"/>
          <w:numId w:val="41"/>
        </w:numPr>
        <w:suppressAutoHyphens w:val="0"/>
        <w:autoSpaceDE w:val="0"/>
        <w:autoSpaceDN/>
        <w:spacing w:line="259" w:lineRule="auto"/>
        <w:ind w:left="426" w:hanging="426"/>
        <w:contextualSpacing/>
        <w:jc w:val="both"/>
        <w:textAlignment w:val="auto"/>
        <w:rPr>
          <w:rFonts w:ascii="Arial" w:eastAsia="Arial Unicode MS" w:hAnsi="Arial" w:cs="Arial"/>
          <w:kern w:val="2"/>
          <w:sz w:val="20"/>
          <w:szCs w:val="20"/>
          <w:lang w:val="x-none" w:eastAsia="pl-PL" w:bidi="ar-SA"/>
        </w:rPr>
      </w:pPr>
      <w:r w:rsidRPr="00E257C3">
        <w:rPr>
          <w:rFonts w:ascii="Arial" w:eastAsia="Arial Unicode MS" w:hAnsi="Arial" w:cs="Arial"/>
          <w:kern w:val="2"/>
          <w:sz w:val="20"/>
          <w:szCs w:val="20"/>
          <w:lang w:val="x-none" w:eastAsia="pl-PL" w:bidi="ar-SA"/>
        </w:rPr>
        <w:t>Podstawą prawną przetwarzania Pani/Pana danych osobowych w szczególności jest:</w:t>
      </w:r>
    </w:p>
    <w:p w14:paraId="65220662" w14:textId="77777777" w:rsidR="00E257C3" w:rsidRPr="00E257C3" w:rsidRDefault="00E257C3" w:rsidP="001A2AA9">
      <w:pPr>
        <w:widowControl/>
        <w:numPr>
          <w:ilvl w:val="0"/>
          <w:numId w:val="37"/>
        </w:numPr>
        <w:suppressAutoHyphens w:val="0"/>
        <w:autoSpaceDN/>
        <w:spacing w:line="259" w:lineRule="auto"/>
        <w:ind w:left="702"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 xml:space="preserve">art. 6 ust. 1 lit. b) RODO t j. przetwarzanie jest niezbędne </w:t>
      </w:r>
      <w:r w:rsidRPr="00E257C3">
        <w:rPr>
          <w:rFonts w:ascii="Arial" w:eastAsia="Arial Unicode MS" w:hAnsi="Arial" w:cs="Arial"/>
          <w:kern w:val="2"/>
          <w:sz w:val="20"/>
          <w:szCs w:val="20"/>
          <w:lang w:val="x-none" w:eastAsia="en-US" w:bidi="ar-SA"/>
        </w:rPr>
        <w:t>w celu zawarcia i realizacji umowy</w:t>
      </w:r>
      <w:r w:rsidRPr="00E257C3">
        <w:rPr>
          <w:rFonts w:ascii="Arial" w:eastAsia="Calibri" w:hAnsi="Arial" w:cs="Arial"/>
          <w:kern w:val="0"/>
          <w:sz w:val="20"/>
          <w:szCs w:val="20"/>
          <w:lang w:val="x-none" w:eastAsia="en-US" w:bidi="ar-SA"/>
        </w:rPr>
        <w:t xml:space="preserve"> oraz art. 6 ust. 1 lit. c) RODO tj. przetwarzanie jest niezbędne do wypełnienia obowiązku prawnego ciążącego na administratorze,</w:t>
      </w:r>
    </w:p>
    <w:p w14:paraId="655BCB72" w14:textId="77777777" w:rsidR="00E257C3" w:rsidRPr="00E257C3" w:rsidRDefault="00E257C3" w:rsidP="001A2AA9">
      <w:pPr>
        <w:widowControl/>
        <w:numPr>
          <w:ilvl w:val="0"/>
          <w:numId w:val="37"/>
        </w:numPr>
        <w:suppressAutoHyphens w:val="0"/>
        <w:autoSpaceDN/>
        <w:spacing w:line="259" w:lineRule="auto"/>
        <w:ind w:left="702"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ustawa z dnia 10 maja 2018 r. o ochronie danych osobowych (</w:t>
      </w:r>
      <w:proofErr w:type="spellStart"/>
      <w:r w:rsidRPr="00E257C3">
        <w:rPr>
          <w:rFonts w:ascii="Arial" w:eastAsia="Calibri" w:hAnsi="Arial" w:cs="Arial"/>
          <w:kern w:val="0"/>
          <w:sz w:val="20"/>
          <w:szCs w:val="20"/>
          <w:lang w:eastAsia="en-US" w:bidi="ar-SA"/>
        </w:rPr>
        <w:t>t.j</w:t>
      </w:r>
      <w:proofErr w:type="spellEnd"/>
      <w:r w:rsidRPr="00E257C3">
        <w:rPr>
          <w:rFonts w:ascii="Arial" w:eastAsia="Calibri" w:hAnsi="Arial" w:cs="Arial"/>
          <w:kern w:val="0"/>
          <w:sz w:val="20"/>
          <w:szCs w:val="20"/>
          <w:lang w:eastAsia="en-US" w:bidi="ar-SA"/>
        </w:rPr>
        <w:t xml:space="preserve">. </w:t>
      </w:r>
      <w:r w:rsidRPr="00E257C3">
        <w:rPr>
          <w:rFonts w:ascii="Arial" w:eastAsia="Calibri" w:hAnsi="Arial" w:cs="Arial"/>
          <w:kern w:val="0"/>
          <w:sz w:val="20"/>
          <w:szCs w:val="20"/>
          <w:lang w:val="x-none" w:eastAsia="en-US" w:bidi="ar-SA"/>
        </w:rPr>
        <w:t>Dz. U. z 2019 r. poz. 1781),</w:t>
      </w:r>
    </w:p>
    <w:p w14:paraId="0D98B932" w14:textId="54103871" w:rsidR="00E257C3" w:rsidRPr="00E257C3" w:rsidRDefault="00E257C3" w:rsidP="001A2AA9">
      <w:pPr>
        <w:widowControl/>
        <w:numPr>
          <w:ilvl w:val="0"/>
          <w:numId w:val="37"/>
        </w:numPr>
        <w:suppressAutoHyphens w:val="0"/>
        <w:autoSpaceDN/>
        <w:spacing w:line="259" w:lineRule="auto"/>
        <w:ind w:left="702"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ustawa z dnia 27 sierpnia 2009 r. o finansach publicznych (Dz. U. z 2025 r. poz. 1483</w:t>
      </w:r>
      <w:r>
        <w:rPr>
          <w:rFonts w:ascii="Arial" w:eastAsia="Calibri" w:hAnsi="Arial" w:cs="Arial"/>
          <w:kern w:val="0"/>
          <w:sz w:val="20"/>
          <w:szCs w:val="20"/>
          <w:lang w:eastAsia="en-US" w:bidi="ar-SA"/>
        </w:rPr>
        <w:t xml:space="preserve">, z </w:t>
      </w:r>
      <w:proofErr w:type="spellStart"/>
      <w:r>
        <w:rPr>
          <w:rFonts w:ascii="Arial" w:eastAsia="Calibri" w:hAnsi="Arial" w:cs="Arial"/>
          <w:kern w:val="0"/>
          <w:sz w:val="20"/>
          <w:szCs w:val="20"/>
          <w:lang w:eastAsia="en-US" w:bidi="ar-SA"/>
        </w:rPr>
        <w:t>późn</w:t>
      </w:r>
      <w:proofErr w:type="spellEnd"/>
      <w:r>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w:t>
      </w:r>
    </w:p>
    <w:p w14:paraId="37057268" w14:textId="1F11EF56" w:rsidR="00E257C3" w:rsidRPr="00E257C3" w:rsidRDefault="00E257C3" w:rsidP="001A2AA9">
      <w:pPr>
        <w:widowControl/>
        <w:numPr>
          <w:ilvl w:val="0"/>
          <w:numId w:val="37"/>
        </w:numPr>
        <w:suppressAutoHyphens w:val="0"/>
        <w:autoSpaceDN/>
        <w:spacing w:line="259" w:lineRule="auto"/>
        <w:ind w:left="702"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 xml:space="preserve"> ustawa z dnia 29 września 1994 r. o rachunkowości (Dz. U. z 2023 r. poz. 120</w:t>
      </w:r>
      <w:r>
        <w:rPr>
          <w:rFonts w:ascii="Arial" w:eastAsia="Calibri" w:hAnsi="Arial" w:cs="Arial"/>
          <w:kern w:val="0"/>
          <w:sz w:val="20"/>
          <w:szCs w:val="20"/>
          <w:lang w:eastAsia="en-US" w:bidi="ar-SA"/>
        </w:rPr>
        <w:t xml:space="preserve">, z </w:t>
      </w:r>
      <w:proofErr w:type="spellStart"/>
      <w:r>
        <w:rPr>
          <w:rFonts w:ascii="Arial" w:eastAsia="Calibri" w:hAnsi="Arial" w:cs="Arial"/>
          <w:kern w:val="0"/>
          <w:sz w:val="20"/>
          <w:szCs w:val="20"/>
          <w:lang w:eastAsia="en-US" w:bidi="ar-SA"/>
        </w:rPr>
        <w:t>późn</w:t>
      </w:r>
      <w:proofErr w:type="spellEnd"/>
      <w:r>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w:t>
      </w:r>
      <w:r w:rsidRPr="00E257C3">
        <w:rPr>
          <w:rFonts w:ascii="Arial" w:eastAsia="Calibri" w:hAnsi="Arial" w:cs="Arial"/>
          <w:kern w:val="0"/>
          <w:sz w:val="20"/>
          <w:szCs w:val="20"/>
          <w:lang w:eastAsia="en-US" w:bidi="ar-SA"/>
        </w:rPr>
        <w:t>,</w:t>
      </w:r>
    </w:p>
    <w:p w14:paraId="6702BEF2" w14:textId="658D3DAC" w:rsidR="00E257C3" w:rsidRPr="00E257C3" w:rsidRDefault="00E257C3" w:rsidP="001A2AA9">
      <w:pPr>
        <w:widowControl/>
        <w:numPr>
          <w:ilvl w:val="0"/>
          <w:numId w:val="37"/>
        </w:numPr>
        <w:suppressAutoHyphens w:val="0"/>
        <w:autoSpaceDN/>
        <w:spacing w:line="259" w:lineRule="auto"/>
        <w:ind w:left="702" w:right="1" w:hanging="357"/>
        <w:contextualSpacing/>
        <w:jc w:val="both"/>
        <w:textAlignment w:val="auto"/>
        <w:rPr>
          <w:rFonts w:ascii="Arial" w:eastAsia="Arial Unicode MS" w:hAnsi="Arial" w:cs="Arial"/>
          <w:kern w:val="2"/>
          <w:sz w:val="20"/>
          <w:szCs w:val="20"/>
          <w:lang w:val="x-none" w:eastAsia="en-US" w:bidi="ar-SA"/>
        </w:rPr>
      </w:pPr>
      <w:r w:rsidRPr="00E257C3">
        <w:rPr>
          <w:rFonts w:ascii="Arial" w:eastAsia="Calibri" w:hAnsi="Arial" w:cs="Arial"/>
          <w:kern w:val="0"/>
          <w:sz w:val="20"/>
          <w:szCs w:val="20"/>
          <w:lang w:val="x-none" w:eastAsia="en-US" w:bidi="ar-SA"/>
        </w:rPr>
        <w:t>ustawa z dnia 23 kwietnia 1964 r. - Kodeks cywilny (Dz. U. z 2025 r. poz. 1071</w:t>
      </w:r>
      <w:r>
        <w:rPr>
          <w:rFonts w:ascii="Arial" w:eastAsia="Calibri" w:hAnsi="Arial" w:cs="Arial"/>
          <w:kern w:val="0"/>
          <w:sz w:val="20"/>
          <w:szCs w:val="20"/>
          <w:lang w:eastAsia="en-US" w:bidi="ar-SA"/>
        </w:rPr>
        <w:t xml:space="preserve">, z </w:t>
      </w:r>
      <w:proofErr w:type="spellStart"/>
      <w:r>
        <w:rPr>
          <w:rFonts w:ascii="Arial" w:eastAsia="Calibri" w:hAnsi="Arial" w:cs="Arial"/>
          <w:kern w:val="0"/>
          <w:sz w:val="20"/>
          <w:szCs w:val="20"/>
          <w:lang w:eastAsia="en-US" w:bidi="ar-SA"/>
        </w:rPr>
        <w:t>późn</w:t>
      </w:r>
      <w:proofErr w:type="spellEnd"/>
      <w:r>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w:t>
      </w:r>
      <w:r w:rsidRPr="00E257C3">
        <w:rPr>
          <w:rFonts w:ascii="Arial" w:eastAsia="Calibri" w:hAnsi="Arial" w:cs="Arial"/>
          <w:kern w:val="0"/>
          <w:sz w:val="20"/>
          <w:szCs w:val="20"/>
          <w:lang w:eastAsia="en-US" w:bidi="ar-SA"/>
        </w:rPr>
        <w:t>.</w:t>
      </w:r>
    </w:p>
    <w:p w14:paraId="6F642879" w14:textId="77777777" w:rsidR="00E257C3" w:rsidRPr="00E257C3" w:rsidRDefault="00E257C3" w:rsidP="001A2AA9">
      <w:pPr>
        <w:widowControl/>
        <w:numPr>
          <w:ilvl w:val="0"/>
          <w:numId w:val="41"/>
        </w:numPr>
        <w:suppressAutoHyphens w:val="0"/>
        <w:autoSpaceDE w:val="0"/>
        <w:autoSpaceDN/>
        <w:spacing w:line="259" w:lineRule="auto"/>
        <w:ind w:left="426" w:hanging="426"/>
        <w:jc w:val="both"/>
        <w:textAlignment w:val="auto"/>
        <w:rPr>
          <w:rFonts w:ascii="Arial" w:eastAsia="Arial Unicode MS" w:hAnsi="Arial" w:cs="Arial"/>
          <w:kern w:val="2"/>
          <w:sz w:val="20"/>
          <w:szCs w:val="20"/>
          <w:lang w:eastAsia="pl-PL" w:bidi="ar-SA"/>
        </w:rPr>
      </w:pPr>
      <w:r w:rsidRPr="00E257C3">
        <w:rPr>
          <w:rFonts w:ascii="Arial" w:eastAsia="Arial Unicode MS" w:hAnsi="Arial" w:cs="Arial"/>
          <w:kern w:val="2"/>
          <w:sz w:val="20"/>
          <w:szCs w:val="20"/>
          <w:lang w:eastAsia="pl-PL" w:bidi="ar-SA"/>
        </w:rPr>
        <w:t xml:space="preserve">Pani/Pana dane osobowe będą przetwarzane w celu wyboru najkorzystniejszej oferty w trybie zapytania ofertowego, prowadzonego zgodnie z wewnętrznym „Regulaminem udzielania zamówień publicznych w Głównym Inspektoracie Ochrony Środowiska”, </w:t>
      </w:r>
      <w:r w:rsidRPr="00E257C3">
        <w:rPr>
          <w:rFonts w:ascii="Arial" w:eastAsiaTheme="minorHAnsi" w:hAnsi="Arial" w:cs="Arial"/>
          <w:kern w:val="0"/>
          <w:sz w:val="20"/>
          <w:szCs w:val="20"/>
          <w:lang w:eastAsia="en-US" w:bidi="ar-SA"/>
        </w:rPr>
        <w:t xml:space="preserve">a następnie zawarcia </w:t>
      </w:r>
      <w:r w:rsidRPr="00E257C3">
        <w:rPr>
          <w:rFonts w:ascii="Arial" w:eastAsiaTheme="minorHAnsi" w:hAnsi="Arial" w:cs="Arial"/>
          <w:kern w:val="0"/>
          <w:sz w:val="20"/>
          <w:szCs w:val="20"/>
          <w:lang w:eastAsia="en-US" w:bidi="ar-SA"/>
        </w:rPr>
        <w:br/>
        <w:t>i realizacji Umowy.</w:t>
      </w:r>
    </w:p>
    <w:p w14:paraId="70718CA3" w14:textId="77777777" w:rsidR="00E257C3" w:rsidRPr="00E257C3" w:rsidRDefault="00E257C3" w:rsidP="001A2AA9">
      <w:pPr>
        <w:widowControl/>
        <w:numPr>
          <w:ilvl w:val="0"/>
          <w:numId w:val="41"/>
        </w:numPr>
        <w:suppressAutoHyphens w:val="0"/>
        <w:autoSpaceDE w:val="0"/>
        <w:autoSpaceDN/>
        <w:spacing w:line="259" w:lineRule="auto"/>
        <w:ind w:left="425" w:hanging="426"/>
        <w:jc w:val="both"/>
        <w:textAlignment w:val="auto"/>
        <w:rPr>
          <w:rFonts w:ascii="Arial" w:eastAsia="Arial Unicode MS" w:hAnsi="Arial" w:cs="Arial"/>
          <w:kern w:val="2"/>
          <w:sz w:val="20"/>
          <w:szCs w:val="20"/>
          <w:lang w:eastAsia="pl-PL" w:bidi="ar-SA"/>
        </w:rPr>
      </w:pPr>
      <w:r w:rsidRPr="00E257C3">
        <w:rPr>
          <w:rFonts w:ascii="Arial" w:eastAsiaTheme="minorHAnsi" w:hAnsi="Arial" w:cs="Arial"/>
          <w:kern w:val="0"/>
          <w:sz w:val="20"/>
          <w:szCs w:val="20"/>
          <w:lang w:eastAsia="en-US" w:bidi="ar-SA"/>
        </w:rPr>
        <w:t>Odbiorcą Pani/Pana danych osobowych mogą być podmioty upoważnione do przetwarzania danych osobowych na podstawie przepisów prawa powszechnie obowiązującego</w:t>
      </w:r>
      <w:r w:rsidRPr="00E257C3">
        <w:rPr>
          <w:rFonts w:ascii="Arial" w:eastAsia="Arial Unicode MS" w:hAnsi="Arial" w:cs="Arial"/>
          <w:kern w:val="2"/>
          <w:sz w:val="20"/>
          <w:szCs w:val="20"/>
          <w:lang w:eastAsia="pl-PL" w:bidi="ar-SA"/>
        </w:rPr>
        <w:t>.</w:t>
      </w:r>
      <w:r w:rsidRPr="00E257C3">
        <w:rPr>
          <w:rFonts w:ascii="Arial" w:eastAsiaTheme="minorHAnsi" w:hAnsi="Arial" w:cs="Arial"/>
          <w:kern w:val="0"/>
          <w:sz w:val="20"/>
          <w:szCs w:val="20"/>
          <w:lang w:eastAsia="en-US" w:bidi="ar-SA"/>
        </w:rPr>
        <w:t xml:space="preserve"> Dodatkowo informacje związane z postępowaniem są zamieszczane na platformie </w:t>
      </w:r>
      <w:proofErr w:type="spellStart"/>
      <w:r w:rsidRPr="00E257C3">
        <w:rPr>
          <w:rFonts w:ascii="Arial" w:eastAsiaTheme="minorHAnsi" w:hAnsi="Arial" w:cs="Arial"/>
          <w:kern w:val="0"/>
          <w:sz w:val="20"/>
          <w:szCs w:val="20"/>
          <w:lang w:eastAsia="en-US" w:bidi="ar-SA"/>
        </w:rPr>
        <w:t>Marketplanet</w:t>
      </w:r>
      <w:proofErr w:type="spellEnd"/>
      <w:r w:rsidRPr="00E257C3">
        <w:rPr>
          <w:rFonts w:ascii="Arial" w:eastAsiaTheme="minorHAnsi" w:hAnsi="Arial" w:cs="Arial"/>
          <w:kern w:val="0"/>
          <w:sz w:val="20"/>
          <w:szCs w:val="20"/>
          <w:lang w:eastAsia="en-US" w:bidi="ar-SA"/>
        </w:rPr>
        <w:t>.</w:t>
      </w:r>
      <w:r w:rsidRPr="00E257C3">
        <w:rPr>
          <w:rFonts w:ascii="Arial" w:eastAsiaTheme="minorHAnsi" w:hAnsi="Arial" w:cs="Arial"/>
          <w:kern w:val="0"/>
          <w:sz w:val="20"/>
          <w:szCs w:val="20"/>
          <w:lang w:eastAsia="en-US" w:bidi="ar-SA"/>
        </w:rPr>
        <w:br/>
        <w:t xml:space="preserve">W uzasadnionych przypadkach dane osobowe zostaną przekazane podmiotom, z którymi administrator zawarł umowę powierzenia przetwarzania danych osobowych w szczególności podmiotom świadczącym usługi w zakresie systemów informatycznych/ oprogramowania. </w:t>
      </w:r>
    </w:p>
    <w:p w14:paraId="4F2D2B98" w14:textId="77777777" w:rsidR="00E257C3" w:rsidRPr="00E257C3" w:rsidRDefault="00E257C3" w:rsidP="001A2AA9">
      <w:pPr>
        <w:widowControl/>
        <w:numPr>
          <w:ilvl w:val="0"/>
          <w:numId w:val="41"/>
        </w:numPr>
        <w:suppressAutoHyphens w:val="0"/>
        <w:autoSpaceDN/>
        <w:spacing w:line="259" w:lineRule="auto"/>
        <w:ind w:left="426" w:hanging="426"/>
        <w:contextualSpacing/>
        <w:jc w:val="both"/>
        <w:textAlignment w:val="auto"/>
        <w:rPr>
          <w:rFonts w:ascii="Arial" w:eastAsia="Times New Roman" w:hAnsi="Arial" w:cs="Arial"/>
          <w:kern w:val="0"/>
          <w:sz w:val="20"/>
          <w:szCs w:val="20"/>
          <w:lang w:val="x-none" w:eastAsia="pl-PL" w:bidi="ar-SA"/>
        </w:rPr>
      </w:pPr>
      <w:r w:rsidRPr="00E257C3">
        <w:rPr>
          <w:rFonts w:ascii="Arial" w:eastAsia="Times New Roman" w:hAnsi="Arial" w:cs="Arial"/>
          <w:kern w:val="2"/>
          <w:sz w:val="20"/>
          <w:szCs w:val="20"/>
          <w:lang w:val="x-none" w:eastAsia="pl-PL" w:bidi="ar-SA"/>
        </w:rPr>
        <w:t xml:space="preserve">Pani/Pana dane osobowe będą przechowywane przez okres niezbędny do wykonania </w:t>
      </w:r>
      <w:r w:rsidRPr="00E257C3">
        <w:rPr>
          <w:rFonts w:ascii="Arial" w:eastAsia="Times New Roman" w:hAnsi="Arial" w:cs="Arial"/>
          <w:kern w:val="2"/>
          <w:sz w:val="20"/>
          <w:szCs w:val="20"/>
          <w:lang w:eastAsia="pl-PL" w:bidi="ar-SA"/>
        </w:rPr>
        <w:t>U</w:t>
      </w:r>
      <w:r w:rsidRPr="00E257C3">
        <w:rPr>
          <w:rFonts w:ascii="Arial" w:eastAsia="Times New Roman" w:hAnsi="Arial" w:cs="Arial"/>
          <w:kern w:val="2"/>
          <w:sz w:val="20"/>
          <w:szCs w:val="20"/>
          <w:lang w:val="x-none" w:eastAsia="pl-PL" w:bidi="ar-SA"/>
        </w:rPr>
        <w:t>mowy,</w:t>
      </w:r>
      <w:r w:rsidRPr="00E257C3">
        <w:rPr>
          <w:rFonts w:ascii="Arial" w:eastAsia="Times New Roman" w:hAnsi="Arial" w:cs="Arial"/>
          <w:kern w:val="2"/>
          <w:sz w:val="20"/>
          <w:szCs w:val="20"/>
          <w:lang w:eastAsia="pl-PL" w:bidi="ar-SA"/>
        </w:rPr>
        <w:t xml:space="preserve"> </w:t>
      </w:r>
      <w:r w:rsidRPr="00E257C3">
        <w:rPr>
          <w:rFonts w:ascii="Arial" w:eastAsia="Calibri" w:hAnsi="Arial" w:cs="Arial"/>
          <w:kern w:val="0"/>
          <w:sz w:val="20"/>
          <w:szCs w:val="20"/>
          <w:lang w:val="x-none" w:eastAsia="en-US" w:bidi="ar-SA"/>
        </w:rPr>
        <w:t>celów przetwarzania danych osobowych</w:t>
      </w:r>
      <w:r w:rsidRPr="00E257C3">
        <w:rPr>
          <w:rFonts w:ascii="Arial" w:eastAsia="Calibri" w:hAnsi="Arial" w:cs="Arial"/>
          <w:kern w:val="0"/>
          <w:sz w:val="20"/>
          <w:szCs w:val="20"/>
          <w:lang w:eastAsia="en-US" w:bidi="ar-SA"/>
        </w:rPr>
        <w:t>,</w:t>
      </w:r>
      <w:r w:rsidRPr="00E257C3">
        <w:rPr>
          <w:rFonts w:ascii="Arial" w:eastAsia="Times New Roman" w:hAnsi="Arial" w:cs="Arial"/>
          <w:kern w:val="2"/>
          <w:sz w:val="20"/>
          <w:szCs w:val="20"/>
          <w:lang w:val="x-none" w:eastAsia="pl-PL" w:bidi="ar-SA"/>
        </w:rPr>
        <w:t xml:space="preserve"> dochodzenia roszczeń, obrony przez roszczeniami </w:t>
      </w:r>
      <w:r w:rsidRPr="00E257C3">
        <w:rPr>
          <w:rFonts w:ascii="Arial" w:eastAsia="Times New Roman" w:hAnsi="Arial" w:cs="Arial"/>
          <w:kern w:val="2"/>
          <w:sz w:val="20"/>
          <w:szCs w:val="20"/>
          <w:lang w:val="x-none" w:eastAsia="pl-PL" w:bidi="ar-SA"/>
        </w:rPr>
        <w:br/>
      </w:r>
      <w:r w:rsidRPr="00E257C3">
        <w:rPr>
          <w:rFonts w:ascii="Arial" w:eastAsia="Calibri" w:hAnsi="Arial" w:cs="Arial"/>
          <w:kern w:val="0"/>
          <w:sz w:val="20"/>
          <w:szCs w:val="20"/>
          <w:lang w:val="x-none" w:eastAsia="en-US" w:bidi="ar-SA"/>
        </w:rPr>
        <w:t>oraz wykonania zadań wynikających z ustaw szczególnych, w tym ustawy z dnia 14 lipca 1983 r. o narodowym zasobie archiwalnym i archiwach (Dz</w:t>
      </w:r>
      <w:r w:rsidRPr="00E257C3">
        <w:rPr>
          <w:rFonts w:ascii="Arial" w:eastAsia="Calibri" w:hAnsi="Arial" w:cs="Arial"/>
          <w:kern w:val="0"/>
          <w:sz w:val="20"/>
          <w:szCs w:val="20"/>
          <w:lang w:eastAsia="en-US" w:bidi="ar-SA"/>
        </w:rPr>
        <w:t>.</w:t>
      </w:r>
      <w:r w:rsidRPr="00E257C3">
        <w:rPr>
          <w:rFonts w:ascii="Arial" w:eastAsia="Calibri" w:hAnsi="Arial" w:cs="Arial"/>
          <w:kern w:val="0"/>
          <w:sz w:val="20"/>
          <w:szCs w:val="20"/>
          <w:lang w:val="x-none" w:eastAsia="en-US" w:bidi="ar-SA"/>
        </w:rPr>
        <w:t xml:space="preserve"> U. z 2020 r. poz. 164</w:t>
      </w:r>
      <w:r w:rsidRPr="00E257C3">
        <w:rPr>
          <w:rFonts w:ascii="Arial" w:eastAsia="Calibri" w:hAnsi="Arial" w:cs="Arial"/>
          <w:kern w:val="0"/>
          <w:sz w:val="20"/>
          <w:szCs w:val="20"/>
          <w:lang w:eastAsia="en-US" w:bidi="ar-SA"/>
        </w:rPr>
        <w:t xml:space="preserve">, z </w:t>
      </w:r>
      <w:proofErr w:type="spellStart"/>
      <w:r w:rsidRPr="00E257C3">
        <w:rPr>
          <w:rFonts w:ascii="Arial" w:eastAsia="Calibri" w:hAnsi="Arial" w:cs="Arial"/>
          <w:kern w:val="0"/>
          <w:sz w:val="20"/>
          <w:szCs w:val="20"/>
          <w:lang w:eastAsia="en-US" w:bidi="ar-SA"/>
        </w:rPr>
        <w:t>późn</w:t>
      </w:r>
      <w:proofErr w:type="spellEnd"/>
      <w:r w:rsidRPr="00E257C3">
        <w:rPr>
          <w:rFonts w:ascii="Arial" w:eastAsia="Calibri" w:hAnsi="Arial" w:cs="Arial"/>
          <w:kern w:val="0"/>
          <w:sz w:val="20"/>
          <w:szCs w:val="20"/>
          <w:lang w:eastAsia="en-US" w:bidi="ar-SA"/>
        </w:rPr>
        <w:t>. zm.</w:t>
      </w:r>
      <w:r w:rsidRPr="00E257C3">
        <w:rPr>
          <w:rFonts w:ascii="Arial" w:eastAsia="Calibri" w:hAnsi="Arial" w:cs="Arial"/>
          <w:kern w:val="0"/>
          <w:sz w:val="20"/>
          <w:szCs w:val="20"/>
          <w:lang w:val="x-none" w:eastAsia="en-US" w:bidi="ar-SA"/>
        </w:rPr>
        <w:t>).</w:t>
      </w:r>
    </w:p>
    <w:p w14:paraId="12EE5318" w14:textId="77777777" w:rsidR="00E257C3" w:rsidRPr="00E257C3" w:rsidRDefault="00E257C3" w:rsidP="001A2AA9">
      <w:pPr>
        <w:widowControl/>
        <w:numPr>
          <w:ilvl w:val="0"/>
          <w:numId w:val="41"/>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bookmarkStart w:id="20" w:name="_Hlk179884082"/>
      <w:r w:rsidRPr="00E257C3">
        <w:rPr>
          <w:rFonts w:ascii="Arial" w:eastAsia="Calibri" w:hAnsi="Arial" w:cs="Arial"/>
          <w:kern w:val="0"/>
          <w:sz w:val="20"/>
          <w:szCs w:val="20"/>
          <w:lang w:val="x-none" w:eastAsia="en-US" w:bidi="ar-SA"/>
        </w:rPr>
        <w:t xml:space="preserve">Przysługuje Pani/Panu prawo do żądania od administratora: </w:t>
      </w:r>
      <w:r w:rsidRPr="00E257C3">
        <w:rPr>
          <w:rFonts w:ascii="Arial" w:eastAsiaTheme="minorEastAsia" w:hAnsi="Arial" w:cs="Arial"/>
          <w:kern w:val="0"/>
          <w:sz w:val="20"/>
          <w:szCs w:val="20"/>
          <w:lang w:val="x-none" w:eastAsia="en-US" w:bidi="ar-SA"/>
        </w:rPr>
        <w:t>dostępu do danych osobowych, sprostowania</w:t>
      </w:r>
      <w:r w:rsidRPr="00E257C3">
        <w:rPr>
          <w:rFonts w:ascii="Arial" w:eastAsiaTheme="minorEastAsia" w:hAnsi="Arial" w:cs="Arial"/>
          <w:kern w:val="0"/>
          <w:sz w:val="20"/>
          <w:szCs w:val="20"/>
          <w:lang w:eastAsia="en-US" w:bidi="ar-SA"/>
        </w:rPr>
        <w:t xml:space="preserve">, </w:t>
      </w:r>
      <w:r w:rsidRPr="00E257C3">
        <w:rPr>
          <w:rFonts w:ascii="Arial" w:eastAsiaTheme="minorEastAsia" w:hAnsi="Arial" w:cs="Arial"/>
          <w:kern w:val="0"/>
          <w:sz w:val="20"/>
          <w:szCs w:val="20"/>
          <w:lang w:val="x-none" w:eastAsia="en-US" w:bidi="ar-SA"/>
        </w:rPr>
        <w:t>ograniczenia przetwarzania</w:t>
      </w:r>
      <w:r w:rsidRPr="00E257C3">
        <w:rPr>
          <w:rFonts w:ascii="Arial" w:eastAsiaTheme="minorEastAsia" w:hAnsi="Arial" w:cs="Arial"/>
          <w:kern w:val="0"/>
          <w:sz w:val="20"/>
          <w:szCs w:val="20"/>
          <w:lang w:eastAsia="en-US" w:bidi="ar-SA"/>
        </w:rPr>
        <w:t xml:space="preserve">, </w:t>
      </w:r>
      <w:r w:rsidRPr="00E257C3">
        <w:rPr>
          <w:rFonts w:ascii="Arial" w:eastAsiaTheme="minorEastAsia" w:hAnsi="Arial" w:cs="Arial"/>
          <w:kern w:val="0"/>
          <w:sz w:val="20"/>
          <w:szCs w:val="20"/>
          <w:lang w:val="x-none" w:eastAsia="en-US" w:bidi="ar-SA"/>
        </w:rPr>
        <w:t>wniesienia sprzeciwu wobec przetwarzania oraz</w:t>
      </w:r>
      <w:r w:rsidRPr="00E257C3">
        <w:rPr>
          <w:rFonts w:ascii="Arial" w:eastAsiaTheme="minorEastAsia" w:hAnsi="Arial" w:cs="Arial"/>
          <w:kern w:val="0"/>
          <w:sz w:val="20"/>
          <w:szCs w:val="20"/>
          <w:lang w:eastAsia="en-US" w:bidi="ar-SA"/>
        </w:rPr>
        <w:t xml:space="preserve"> </w:t>
      </w:r>
      <w:r w:rsidRPr="00E257C3">
        <w:rPr>
          <w:rFonts w:ascii="Arial" w:eastAsiaTheme="minorEastAsia" w:hAnsi="Arial" w:cs="Arial"/>
          <w:kern w:val="0"/>
          <w:sz w:val="20"/>
          <w:szCs w:val="20"/>
          <w:lang w:val="x-none" w:eastAsia="en-US" w:bidi="ar-SA"/>
        </w:rPr>
        <w:t>przenoszenia danych, jeśli nie będą zachodziły przeciwskazania prawne.</w:t>
      </w:r>
    </w:p>
    <w:bookmarkEnd w:id="20"/>
    <w:p w14:paraId="5BF67045" w14:textId="77777777" w:rsidR="00E257C3" w:rsidRPr="00E257C3" w:rsidRDefault="00E257C3" w:rsidP="001A2AA9">
      <w:pPr>
        <w:widowControl/>
        <w:numPr>
          <w:ilvl w:val="0"/>
          <w:numId w:val="41"/>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r w:rsidRPr="00E257C3">
        <w:rPr>
          <w:rFonts w:ascii="Arial" w:eastAsia="Times New Roman" w:hAnsi="Arial" w:cs="Arial"/>
          <w:kern w:val="0"/>
          <w:sz w:val="20"/>
          <w:szCs w:val="20"/>
          <w:lang w:val="x-none" w:eastAsia="pl-PL" w:bidi="ar-SA"/>
        </w:rPr>
        <w:t xml:space="preserve">W przypadku gdy uzna Pani/Pan, że przetwarzanie danych osobowych narusza przepisy RODO </w:t>
      </w:r>
      <w:r w:rsidRPr="00E257C3">
        <w:rPr>
          <w:rFonts w:ascii="Arial" w:eastAsia="Times New Roman" w:hAnsi="Arial" w:cs="Arial"/>
          <w:kern w:val="0"/>
          <w:sz w:val="20"/>
          <w:szCs w:val="20"/>
          <w:lang w:val="x-none" w:eastAsia="pl-PL" w:bidi="ar-SA"/>
        </w:rPr>
        <w:br/>
        <w:t>ma Pani/Pan prawo do wniesienia skargi do Prezesa Urzędu Ochrony Danych Osobowych</w:t>
      </w:r>
      <w:r w:rsidRPr="00E257C3">
        <w:rPr>
          <w:rFonts w:ascii="Arial" w:eastAsia="Times New Roman" w:hAnsi="Arial" w:cs="Arial"/>
          <w:kern w:val="0"/>
          <w:sz w:val="20"/>
          <w:szCs w:val="20"/>
          <w:lang w:eastAsia="pl-PL" w:bidi="ar-SA"/>
        </w:rPr>
        <w:t>.</w:t>
      </w:r>
    </w:p>
    <w:p w14:paraId="183DFBE2" w14:textId="77777777" w:rsidR="00E257C3" w:rsidRPr="00E257C3" w:rsidRDefault="00E257C3" w:rsidP="001A2AA9">
      <w:pPr>
        <w:widowControl/>
        <w:numPr>
          <w:ilvl w:val="0"/>
          <w:numId w:val="41"/>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bookmarkStart w:id="21" w:name="_Hlk174701821"/>
      <w:r w:rsidRPr="00E257C3">
        <w:rPr>
          <w:rFonts w:ascii="Arial" w:eastAsia="Times New Roman" w:hAnsi="Arial" w:cs="Arial"/>
          <w:color w:val="000000"/>
          <w:kern w:val="0"/>
          <w:sz w:val="20"/>
          <w:szCs w:val="20"/>
          <w:lang w:val="x-none" w:eastAsia="pl-PL" w:bidi="ar-SA"/>
        </w:rPr>
        <w:t xml:space="preserve">Pani/Pana dane osobowe zostały pozyskane od </w:t>
      </w:r>
      <w:r w:rsidRPr="00E257C3">
        <w:rPr>
          <w:rFonts w:ascii="Arial" w:eastAsia="Times New Roman" w:hAnsi="Arial" w:cs="Arial"/>
          <w:color w:val="000000"/>
          <w:kern w:val="0"/>
          <w:sz w:val="20"/>
          <w:szCs w:val="20"/>
          <w:lang w:eastAsia="pl-PL" w:bidi="ar-SA"/>
        </w:rPr>
        <w:t>drugiej Strony</w:t>
      </w:r>
      <w:r w:rsidRPr="00E257C3">
        <w:rPr>
          <w:rFonts w:ascii="Arial" w:eastAsia="Times New Roman" w:hAnsi="Arial" w:cs="Arial"/>
          <w:color w:val="000000"/>
          <w:kern w:val="0"/>
          <w:sz w:val="20"/>
          <w:szCs w:val="20"/>
          <w:lang w:val="x-none" w:eastAsia="pl-PL" w:bidi="ar-SA"/>
        </w:rPr>
        <w:t xml:space="preserve"> Umowy. </w:t>
      </w:r>
      <w:r w:rsidRPr="00E257C3">
        <w:rPr>
          <w:rFonts w:ascii="Arial" w:eastAsia="Calibri" w:hAnsi="Arial" w:cs="Arial"/>
          <w:kern w:val="0"/>
          <w:sz w:val="20"/>
          <w:szCs w:val="20"/>
          <w:lang w:val="x-none" w:eastAsia="en-US" w:bidi="ar-SA"/>
        </w:rPr>
        <w:t xml:space="preserve">Uzyskane dane spełniają kryteria kategorii danych osobowych zwykłych, </w:t>
      </w:r>
      <w:bookmarkStart w:id="22" w:name="_Hlk177540472"/>
      <w:r w:rsidRPr="00E257C3">
        <w:rPr>
          <w:rFonts w:ascii="Arial" w:eastAsia="Calibri" w:hAnsi="Arial" w:cs="Arial"/>
          <w:kern w:val="0"/>
          <w:sz w:val="20"/>
          <w:szCs w:val="20"/>
          <w:lang w:val="x-none" w:eastAsia="en-US" w:bidi="ar-SA"/>
        </w:rPr>
        <w:t>w szczególnych sytuacjach danych osobowych wrażliwych.</w:t>
      </w:r>
      <w:bookmarkEnd w:id="21"/>
      <w:bookmarkEnd w:id="22"/>
    </w:p>
    <w:p w14:paraId="728AEAE9" w14:textId="72847514" w:rsidR="00A72A2D" w:rsidRPr="00E257C3" w:rsidRDefault="00E257C3" w:rsidP="001A2AA9">
      <w:pPr>
        <w:widowControl/>
        <w:numPr>
          <w:ilvl w:val="0"/>
          <w:numId w:val="41"/>
        </w:numPr>
        <w:suppressAutoHyphens w:val="0"/>
        <w:autoSpaceDN/>
        <w:spacing w:line="259" w:lineRule="auto"/>
        <w:ind w:left="426" w:hanging="426"/>
        <w:contextualSpacing/>
        <w:jc w:val="both"/>
        <w:textAlignment w:val="auto"/>
        <w:rPr>
          <w:rFonts w:ascii="Arial" w:eastAsia="Calibri" w:hAnsi="Arial" w:cs="Arial"/>
          <w:kern w:val="0"/>
          <w:sz w:val="20"/>
          <w:szCs w:val="20"/>
          <w:lang w:val="x-none" w:eastAsia="en-US" w:bidi="ar-SA"/>
        </w:rPr>
      </w:pPr>
      <w:r w:rsidRPr="00E257C3">
        <w:rPr>
          <w:rFonts w:ascii="Arial" w:eastAsia="Calibri" w:hAnsi="Arial" w:cs="Arial"/>
          <w:kern w:val="0"/>
          <w:sz w:val="20"/>
          <w:szCs w:val="20"/>
          <w:lang w:val="x-none" w:eastAsia="pl-PL" w:bidi="ar-SA"/>
        </w:rPr>
        <w:t xml:space="preserve">Pani/Pana dane nie będą poddane profilowaniu i nie posłużą do zautomatyzowanego podejmowania decyzji. </w:t>
      </w:r>
    </w:p>
    <w:sectPr w:rsidR="00A72A2D" w:rsidRPr="00E257C3" w:rsidSect="00DD2133">
      <w:headerReference w:type="first" r:id="rId10"/>
      <w:pgSz w:w="11906" w:h="16838"/>
      <w:pgMar w:top="1417" w:right="1417" w:bottom="1135" w:left="1417"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1176B" w14:textId="77777777" w:rsidR="00C02658" w:rsidRDefault="00C02658">
      <w:r>
        <w:separator/>
      </w:r>
    </w:p>
  </w:endnote>
  <w:endnote w:type="continuationSeparator" w:id="0">
    <w:p w14:paraId="2223397E" w14:textId="77777777" w:rsidR="00C02658" w:rsidRDefault="00C0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F">
    <w:charset w:val="00"/>
    <w:family w:val="auto"/>
    <w:pitch w:val="variable"/>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99945" w14:textId="77777777" w:rsidR="00C02658" w:rsidRDefault="00C02658">
      <w:r>
        <w:rPr>
          <w:color w:val="000000"/>
        </w:rPr>
        <w:separator/>
      </w:r>
    </w:p>
  </w:footnote>
  <w:footnote w:type="continuationSeparator" w:id="0">
    <w:p w14:paraId="0A23BB13" w14:textId="77777777" w:rsidR="00C02658" w:rsidRDefault="00C02658">
      <w:r>
        <w:continuationSeparator/>
      </w:r>
    </w:p>
  </w:footnote>
  <w:footnote w:id="1">
    <w:p w14:paraId="2BB4610D" w14:textId="77777777" w:rsidR="002C7B43" w:rsidRPr="00DE0069" w:rsidRDefault="002C7B43" w:rsidP="00CF6677">
      <w:pPr>
        <w:pStyle w:val="Tekstprzypisudolnego"/>
        <w:rPr>
          <w:rFonts w:ascii="Arial" w:hAnsi="Arial" w:cs="Arial"/>
          <w:sz w:val="18"/>
          <w:szCs w:val="18"/>
        </w:rPr>
      </w:pPr>
      <w:r w:rsidRPr="00DE0069">
        <w:rPr>
          <w:rStyle w:val="Odwoanieprzypisudolnego"/>
          <w:rFonts w:ascii="Arial" w:hAnsi="Arial" w:cs="Arial"/>
          <w:sz w:val="18"/>
          <w:szCs w:val="18"/>
        </w:rPr>
        <w:footnoteRef/>
      </w:r>
      <w:r w:rsidRPr="00DE0069">
        <w:rPr>
          <w:rFonts w:ascii="Arial" w:hAnsi="Arial" w:cs="Arial"/>
          <w:sz w:val="18"/>
          <w:szCs w:val="18"/>
        </w:rPr>
        <w:t xml:space="preserve"> Do wyboru w zależności od formy prawnej Wykonawcy</w:t>
      </w:r>
    </w:p>
  </w:footnote>
  <w:footnote w:id="2">
    <w:p w14:paraId="4EB022B0" w14:textId="39FF26D8" w:rsidR="002C7B43" w:rsidRPr="007B240E" w:rsidRDefault="002C7B43" w:rsidP="00EE11E6">
      <w:pPr>
        <w:pStyle w:val="Tekstprzypisudolnego"/>
        <w:jc w:val="both"/>
        <w:rPr>
          <w:rFonts w:ascii="Arial" w:hAnsi="Arial" w:cs="Arial"/>
          <w:sz w:val="18"/>
          <w:szCs w:val="18"/>
        </w:rPr>
      </w:pPr>
      <w:r w:rsidRPr="007B240E">
        <w:rPr>
          <w:rStyle w:val="Odwoanieprzypisudolnego"/>
          <w:rFonts w:ascii="Arial" w:hAnsi="Arial" w:cs="Arial"/>
          <w:sz w:val="18"/>
          <w:szCs w:val="18"/>
        </w:rPr>
        <w:footnoteRef/>
      </w:r>
      <w:r w:rsidRPr="007B240E">
        <w:rPr>
          <w:rFonts w:ascii="Arial" w:hAnsi="Arial" w:cs="Arial"/>
          <w:sz w:val="18"/>
          <w:szCs w:val="18"/>
        </w:rPr>
        <w:t xml:space="preserve"> Postanowienia </w:t>
      </w:r>
      <w:r>
        <w:rPr>
          <w:rFonts w:ascii="Arial" w:hAnsi="Arial" w:cs="Arial"/>
          <w:sz w:val="18"/>
          <w:szCs w:val="18"/>
        </w:rPr>
        <w:t xml:space="preserve">ust. 1-14 </w:t>
      </w:r>
      <w:r w:rsidRPr="007B240E">
        <w:rPr>
          <w:rFonts w:ascii="Arial" w:hAnsi="Arial" w:cs="Arial"/>
          <w:sz w:val="18"/>
          <w:szCs w:val="18"/>
        </w:rPr>
        <w:t>mają zastosowanie</w:t>
      </w:r>
      <w:r>
        <w:rPr>
          <w:rFonts w:ascii="Arial" w:hAnsi="Arial" w:cs="Arial"/>
          <w:sz w:val="18"/>
          <w:szCs w:val="18"/>
        </w:rPr>
        <w:t xml:space="preserve"> </w:t>
      </w:r>
      <w:r w:rsidRPr="007B240E">
        <w:rPr>
          <w:rFonts w:ascii="Arial" w:hAnsi="Arial" w:cs="Arial"/>
          <w:sz w:val="18"/>
          <w:szCs w:val="18"/>
        </w:rPr>
        <w:t xml:space="preserve">jedynie w przypadku, w którym Wykonawca nie jest objęty obowiązkiem </w:t>
      </w:r>
      <w:proofErr w:type="spellStart"/>
      <w:r w:rsidRPr="007B240E">
        <w:rPr>
          <w:rFonts w:ascii="Arial" w:hAnsi="Arial" w:cs="Arial"/>
          <w:sz w:val="18"/>
          <w:szCs w:val="18"/>
        </w:rPr>
        <w:t>KSeF</w:t>
      </w:r>
      <w:proofErr w:type="spellEnd"/>
      <w:r w:rsidRPr="007B240E">
        <w:rPr>
          <w:rFonts w:ascii="Arial" w:hAnsi="Arial" w:cs="Arial"/>
          <w:sz w:val="18"/>
          <w:szCs w:val="18"/>
        </w:rPr>
        <w:t>, zgodnie ze złożonym przez niego oświadczeniem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E87A7" w14:textId="18EF6855" w:rsidR="002C7B43" w:rsidRDefault="002C7B43" w:rsidP="00DD2133">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60BC"/>
    <w:multiLevelType w:val="hybridMultilevel"/>
    <w:tmpl w:val="B6788DE0"/>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 w15:restartNumberingAfterBreak="0">
    <w:nsid w:val="00FB544F"/>
    <w:multiLevelType w:val="hybridMultilevel"/>
    <w:tmpl w:val="3E36076C"/>
    <w:lvl w:ilvl="0" w:tplc="F1587A38">
      <w:start w:val="1"/>
      <w:numFmt w:val="decimal"/>
      <w:lvlText w:val="%1."/>
      <w:lvlJc w:val="left"/>
      <w:pPr>
        <w:ind w:left="720" w:hanging="360"/>
      </w:pPr>
      <w:rPr>
        <w:rFonts w:ascii="Arial" w:eastAsia="Times New Roman" w:hAnsi="Arial" w:cs="Arial" w:hint="default"/>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82E62"/>
    <w:multiLevelType w:val="multilevel"/>
    <w:tmpl w:val="26644C02"/>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20235C2"/>
    <w:multiLevelType w:val="multilevel"/>
    <w:tmpl w:val="0128D1A8"/>
    <w:lvl w:ilvl="0">
      <w:start w:val="7"/>
      <w:numFmt w:val="decimal"/>
      <w:lvlText w:val="%1."/>
      <w:lvlJc w:val="left"/>
      <w:pPr>
        <w:ind w:left="372" w:hanging="372"/>
      </w:pPr>
      <w:rPr>
        <w:rFonts w:hint="default"/>
      </w:rPr>
    </w:lvl>
    <w:lvl w:ilvl="1">
      <w:start w:val="1"/>
      <w:numFmt w:val="lowerLetter"/>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3DB0A57"/>
    <w:multiLevelType w:val="multilevel"/>
    <w:tmpl w:val="C08EA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8461B7"/>
    <w:multiLevelType w:val="hybridMultilevel"/>
    <w:tmpl w:val="C89EEBB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6483208"/>
    <w:multiLevelType w:val="hybridMultilevel"/>
    <w:tmpl w:val="2E20CB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9621C9"/>
    <w:multiLevelType w:val="multilevel"/>
    <w:tmpl w:val="826835A0"/>
    <w:styleLink w:val="WWNum2"/>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91689"/>
    <w:multiLevelType w:val="hybridMultilevel"/>
    <w:tmpl w:val="54DAB7C8"/>
    <w:lvl w:ilvl="0" w:tplc="02BC339E">
      <w:start w:val="1"/>
      <w:numFmt w:val="decimal"/>
      <w:lvlText w:val="%1."/>
      <w:lvlJc w:val="left"/>
      <w:pPr>
        <w:ind w:left="539" w:hanging="284"/>
        <w:jc w:val="right"/>
      </w:pPr>
      <w:rPr>
        <w:rFonts w:ascii="Arial" w:eastAsia="Arial" w:hAnsi="Arial" w:cs="Arial" w:hint="default"/>
        <w:spacing w:val="-1"/>
        <w:w w:val="100"/>
        <w:sz w:val="22"/>
        <w:szCs w:val="22"/>
      </w:rPr>
    </w:lvl>
    <w:lvl w:ilvl="1" w:tplc="BF40A71E">
      <w:start w:val="1"/>
      <w:numFmt w:val="lowerLetter"/>
      <w:lvlText w:val="%2)"/>
      <w:lvlJc w:val="left"/>
      <w:pPr>
        <w:ind w:left="1105" w:hanging="358"/>
      </w:pPr>
      <w:rPr>
        <w:rFonts w:ascii="Arial" w:eastAsia="Arial" w:hAnsi="Arial" w:cs="Arial" w:hint="default"/>
        <w:spacing w:val="-1"/>
        <w:w w:val="100"/>
        <w:sz w:val="22"/>
        <w:szCs w:val="22"/>
      </w:rPr>
    </w:lvl>
    <w:lvl w:ilvl="2" w:tplc="D4229DCC">
      <w:numFmt w:val="bullet"/>
      <w:lvlText w:val="•"/>
      <w:lvlJc w:val="left"/>
      <w:pPr>
        <w:ind w:left="1100" w:hanging="358"/>
      </w:pPr>
      <w:rPr>
        <w:rFonts w:hint="default"/>
      </w:rPr>
    </w:lvl>
    <w:lvl w:ilvl="3" w:tplc="3A82D624">
      <w:numFmt w:val="bullet"/>
      <w:lvlText w:val="•"/>
      <w:lvlJc w:val="left"/>
      <w:pPr>
        <w:ind w:left="2143" w:hanging="358"/>
      </w:pPr>
      <w:rPr>
        <w:rFonts w:hint="default"/>
      </w:rPr>
    </w:lvl>
    <w:lvl w:ilvl="4" w:tplc="C0B8EF80">
      <w:numFmt w:val="bullet"/>
      <w:lvlText w:val="•"/>
      <w:lvlJc w:val="left"/>
      <w:pPr>
        <w:ind w:left="3186" w:hanging="358"/>
      </w:pPr>
      <w:rPr>
        <w:rFonts w:hint="default"/>
      </w:rPr>
    </w:lvl>
    <w:lvl w:ilvl="5" w:tplc="AFA6E49C">
      <w:numFmt w:val="bullet"/>
      <w:lvlText w:val="•"/>
      <w:lvlJc w:val="left"/>
      <w:pPr>
        <w:ind w:left="4229" w:hanging="358"/>
      </w:pPr>
      <w:rPr>
        <w:rFonts w:hint="default"/>
      </w:rPr>
    </w:lvl>
    <w:lvl w:ilvl="6" w:tplc="CBA05624">
      <w:numFmt w:val="bullet"/>
      <w:lvlText w:val="•"/>
      <w:lvlJc w:val="left"/>
      <w:pPr>
        <w:ind w:left="5273" w:hanging="358"/>
      </w:pPr>
      <w:rPr>
        <w:rFonts w:hint="default"/>
      </w:rPr>
    </w:lvl>
    <w:lvl w:ilvl="7" w:tplc="39CA75C6">
      <w:numFmt w:val="bullet"/>
      <w:lvlText w:val="•"/>
      <w:lvlJc w:val="left"/>
      <w:pPr>
        <w:ind w:left="6316" w:hanging="358"/>
      </w:pPr>
      <w:rPr>
        <w:rFonts w:hint="default"/>
      </w:rPr>
    </w:lvl>
    <w:lvl w:ilvl="8" w:tplc="B15C85EE">
      <w:numFmt w:val="bullet"/>
      <w:lvlText w:val="•"/>
      <w:lvlJc w:val="left"/>
      <w:pPr>
        <w:ind w:left="7359" w:hanging="358"/>
      </w:pPr>
      <w:rPr>
        <w:rFonts w:hint="default"/>
      </w:rPr>
    </w:lvl>
  </w:abstractNum>
  <w:abstractNum w:abstractNumId="9" w15:restartNumberingAfterBreak="0">
    <w:nsid w:val="0A6457EA"/>
    <w:multiLevelType w:val="multilevel"/>
    <w:tmpl w:val="DBA6E98C"/>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0" w15:restartNumberingAfterBreak="0">
    <w:nsid w:val="0B4E5F09"/>
    <w:multiLevelType w:val="multilevel"/>
    <w:tmpl w:val="478C359E"/>
    <w:styleLink w:val="WWNum24"/>
    <w:lvl w:ilvl="0">
      <w:numFmt w:val="bullet"/>
      <w:lvlText w:val="-"/>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0D4B1E50"/>
    <w:multiLevelType w:val="multilevel"/>
    <w:tmpl w:val="C0EA81B6"/>
    <w:styleLink w:val="WWNum23"/>
    <w:lvl w:ilvl="0">
      <w:start w:val="1"/>
      <w:numFmt w:val="decimal"/>
      <w:lvlText w:val="%1."/>
      <w:lvlJc w:val="left"/>
      <w:pPr>
        <w:ind w:left="644" w:hanging="360"/>
      </w:pPr>
      <w:rPr>
        <w:b/>
        <w:sz w:val="22"/>
        <w:szCs w:val="22"/>
      </w:rPr>
    </w:lvl>
    <w:lvl w:ilvl="1">
      <w:numFmt w:val="bullet"/>
      <w:lvlText w:val="•"/>
      <w:lvlJc w:val="left"/>
      <w:pPr>
        <w:ind w:left="1712" w:hanging="708"/>
      </w:pPr>
      <w:rPr>
        <w:rFonts w:ascii="Times New Roman" w:eastAsia="Times New Roman" w:hAnsi="Times New Roman" w:cs="Times New Roman"/>
      </w:rPr>
    </w:lvl>
    <w:lvl w:ilvl="2">
      <w:numFmt w:val="bullet"/>
      <w:lvlText w:val=""/>
      <w:lvlJc w:val="left"/>
      <w:pPr>
        <w:ind w:left="2612" w:hanging="708"/>
      </w:pPr>
      <w:rPr>
        <w:rFonts w:ascii="Symbol" w:eastAsia="Times New Roman" w:hAnsi="Symbol" w:cs="Times New Roman"/>
      </w:r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2" w15:restartNumberingAfterBreak="0">
    <w:nsid w:val="0DA760C7"/>
    <w:multiLevelType w:val="hybridMultilevel"/>
    <w:tmpl w:val="05DC29D8"/>
    <w:lvl w:ilvl="0" w:tplc="C220C2B6">
      <w:start w:val="1"/>
      <w:numFmt w:val="decimal"/>
      <w:lvlText w:val="%1."/>
      <w:lvlJc w:val="left"/>
      <w:pPr>
        <w:ind w:left="538" w:hanging="284"/>
      </w:pPr>
      <w:rPr>
        <w:rFonts w:ascii="Arial" w:eastAsia="Arial" w:hAnsi="Arial" w:cs="Arial" w:hint="default"/>
        <w:spacing w:val="-1"/>
        <w:w w:val="100"/>
        <w:sz w:val="22"/>
        <w:szCs w:val="22"/>
      </w:rPr>
    </w:lvl>
    <w:lvl w:ilvl="1" w:tplc="45CC2080">
      <w:start w:val="1"/>
      <w:numFmt w:val="decimal"/>
      <w:lvlText w:val="%2)"/>
      <w:lvlJc w:val="left"/>
      <w:pPr>
        <w:ind w:left="1106" w:hanging="569"/>
      </w:pPr>
      <w:rPr>
        <w:rFonts w:ascii="Arial" w:eastAsia="Arial" w:hAnsi="Arial" w:cs="Arial" w:hint="default"/>
        <w:spacing w:val="-1"/>
        <w:w w:val="100"/>
        <w:sz w:val="22"/>
        <w:szCs w:val="22"/>
      </w:rPr>
    </w:lvl>
    <w:lvl w:ilvl="2" w:tplc="0FCA33D4">
      <w:numFmt w:val="bullet"/>
      <w:lvlText w:val="•"/>
      <w:lvlJc w:val="left"/>
      <w:pPr>
        <w:ind w:left="2027" w:hanging="569"/>
      </w:pPr>
      <w:rPr>
        <w:rFonts w:hint="default"/>
      </w:rPr>
    </w:lvl>
    <w:lvl w:ilvl="3" w:tplc="9954BA50">
      <w:numFmt w:val="bullet"/>
      <w:lvlText w:val="•"/>
      <w:lvlJc w:val="left"/>
      <w:pPr>
        <w:ind w:left="2954" w:hanging="569"/>
      </w:pPr>
      <w:rPr>
        <w:rFonts w:hint="default"/>
      </w:rPr>
    </w:lvl>
    <w:lvl w:ilvl="4" w:tplc="29B20B02">
      <w:numFmt w:val="bullet"/>
      <w:lvlText w:val="•"/>
      <w:lvlJc w:val="left"/>
      <w:pPr>
        <w:ind w:left="3882" w:hanging="569"/>
      </w:pPr>
      <w:rPr>
        <w:rFonts w:hint="default"/>
      </w:rPr>
    </w:lvl>
    <w:lvl w:ilvl="5" w:tplc="9E0475C4">
      <w:numFmt w:val="bullet"/>
      <w:lvlText w:val="•"/>
      <w:lvlJc w:val="left"/>
      <w:pPr>
        <w:ind w:left="4809" w:hanging="569"/>
      </w:pPr>
      <w:rPr>
        <w:rFonts w:hint="default"/>
      </w:rPr>
    </w:lvl>
    <w:lvl w:ilvl="6" w:tplc="5B8474A6">
      <w:numFmt w:val="bullet"/>
      <w:lvlText w:val="•"/>
      <w:lvlJc w:val="left"/>
      <w:pPr>
        <w:ind w:left="5736" w:hanging="569"/>
      </w:pPr>
      <w:rPr>
        <w:rFonts w:hint="default"/>
      </w:rPr>
    </w:lvl>
    <w:lvl w:ilvl="7" w:tplc="65BEA83C">
      <w:numFmt w:val="bullet"/>
      <w:lvlText w:val="•"/>
      <w:lvlJc w:val="left"/>
      <w:pPr>
        <w:ind w:left="6664" w:hanging="569"/>
      </w:pPr>
      <w:rPr>
        <w:rFonts w:hint="default"/>
      </w:rPr>
    </w:lvl>
    <w:lvl w:ilvl="8" w:tplc="B07AAC10">
      <w:numFmt w:val="bullet"/>
      <w:lvlText w:val="•"/>
      <w:lvlJc w:val="left"/>
      <w:pPr>
        <w:ind w:left="7591" w:hanging="569"/>
      </w:pPr>
      <w:rPr>
        <w:rFonts w:hint="default"/>
      </w:rPr>
    </w:lvl>
  </w:abstractNum>
  <w:abstractNum w:abstractNumId="13" w15:restartNumberingAfterBreak="0">
    <w:nsid w:val="0F475A74"/>
    <w:multiLevelType w:val="hybridMultilevel"/>
    <w:tmpl w:val="9F109F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FDE78A8"/>
    <w:multiLevelType w:val="hybridMultilevel"/>
    <w:tmpl w:val="27BCACF6"/>
    <w:lvl w:ilvl="0" w:tplc="3BFE10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12E3B4A"/>
    <w:multiLevelType w:val="hybridMultilevel"/>
    <w:tmpl w:val="7BEEF5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7F7385"/>
    <w:multiLevelType w:val="hybridMultilevel"/>
    <w:tmpl w:val="4D02AA04"/>
    <w:lvl w:ilvl="0" w:tplc="6E88AFF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2185F48"/>
    <w:multiLevelType w:val="multilevel"/>
    <w:tmpl w:val="ECA41324"/>
    <w:lvl w:ilvl="0">
      <w:start w:val="8"/>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23C353E"/>
    <w:multiLevelType w:val="hybridMultilevel"/>
    <w:tmpl w:val="507C01DE"/>
    <w:lvl w:ilvl="0" w:tplc="5928C0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24C2750"/>
    <w:multiLevelType w:val="hybridMultilevel"/>
    <w:tmpl w:val="B9EE70D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13666197"/>
    <w:multiLevelType w:val="hybridMultilevel"/>
    <w:tmpl w:val="5B72B76E"/>
    <w:lvl w:ilvl="0" w:tplc="04150017">
      <w:start w:val="1"/>
      <w:numFmt w:val="lowerLetter"/>
      <w:lvlText w:val="%1)"/>
      <w:lvlJc w:val="left"/>
      <w:pPr>
        <w:ind w:left="1440" w:hanging="360"/>
      </w:pPr>
    </w:lvl>
    <w:lvl w:ilvl="1" w:tplc="920AFF54">
      <w:start w:val="7"/>
      <w:numFmt w:val="bullet"/>
      <w:lvlText w:val="•"/>
      <w:lvlJc w:val="left"/>
      <w:pPr>
        <w:ind w:left="2508" w:hanging="708"/>
      </w:pPr>
      <w:rPr>
        <w:rFonts w:ascii="Arial" w:eastAsia="Times New Roman" w:hAnsi="Aria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44D07FD"/>
    <w:multiLevelType w:val="hybridMultilevel"/>
    <w:tmpl w:val="5566BBD2"/>
    <w:lvl w:ilvl="0" w:tplc="9CDE8EA8">
      <w:start w:val="1"/>
      <w:numFmt w:val="lowerLetter"/>
      <w:lvlText w:val="%1)"/>
      <w:lvlJc w:val="left"/>
      <w:pPr>
        <w:ind w:left="1440" w:hanging="360"/>
      </w:pPr>
      <w:rPr>
        <w:rFonts w:hint="default"/>
      </w:rPr>
    </w:lvl>
    <w:lvl w:ilvl="1" w:tplc="920AFF54">
      <w:start w:val="7"/>
      <w:numFmt w:val="bullet"/>
      <w:lvlText w:val="•"/>
      <w:lvlJc w:val="left"/>
      <w:pPr>
        <w:ind w:left="2508" w:hanging="708"/>
      </w:pPr>
      <w:rPr>
        <w:rFonts w:ascii="Arial" w:eastAsia="Times New Roman" w:hAnsi="Aria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5476DBC"/>
    <w:multiLevelType w:val="multilevel"/>
    <w:tmpl w:val="35F07E7A"/>
    <w:styleLink w:val="WWNum29"/>
    <w:lvl w:ilvl="0">
      <w:start w:val="1"/>
      <w:numFmt w:val="decimal"/>
      <w:lvlText w:val="%1)"/>
      <w:lvlJc w:val="left"/>
      <w:pPr>
        <w:ind w:left="720" w:hanging="360"/>
      </w:pPr>
    </w:lvl>
    <w:lvl w:ilvl="1">
      <w:start w:val="1"/>
      <w:numFmt w:val="decimal"/>
      <w:lvlText w:val="%2)"/>
      <w:lvlJc w:val="left"/>
      <w:pPr>
        <w:ind w:left="928" w:hanging="360"/>
      </w:pPr>
      <w:rPr>
        <w:rFonts w:eastAsia="Times New Roman" w:cs="Times New Roman"/>
      </w:rPr>
    </w:lvl>
    <w:lvl w:ilvl="2">
      <w:start w:val="1"/>
      <w:numFmt w:val="lowerLetter"/>
      <w:lvlText w:val="%1.%2.%3)"/>
      <w:lvlJc w:val="left"/>
      <w:pPr>
        <w:ind w:left="927"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57A23F4"/>
    <w:multiLevelType w:val="multilevel"/>
    <w:tmpl w:val="E72AED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40428C"/>
    <w:multiLevelType w:val="multilevel"/>
    <w:tmpl w:val="1898BF4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6492366"/>
    <w:multiLevelType w:val="hybridMultilevel"/>
    <w:tmpl w:val="7D383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443D83"/>
    <w:multiLevelType w:val="hybridMultilevel"/>
    <w:tmpl w:val="104A3C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8B7151"/>
    <w:multiLevelType w:val="hybridMultilevel"/>
    <w:tmpl w:val="EFC642DA"/>
    <w:lvl w:ilvl="0" w:tplc="7568AC06">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79F6B7A"/>
    <w:multiLevelType w:val="hybridMultilevel"/>
    <w:tmpl w:val="CCE875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7C35A54"/>
    <w:multiLevelType w:val="hybridMultilevel"/>
    <w:tmpl w:val="4D308A36"/>
    <w:lvl w:ilvl="0" w:tplc="2B7454B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17F95CE4"/>
    <w:multiLevelType w:val="hybridMultilevel"/>
    <w:tmpl w:val="9754D6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4CB63890">
      <w:start w:val="8"/>
      <w:numFmt w:val="decimal"/>
      <w:lvlText w:val="%3"/>
      <w:lvlJc w:val="left"/>
      <w:pPr>
        <w:ind w:left="2340" w:hanging="360"/>
      </w:pPr>
      <w:rPr>
        <w:rFonts w:hint="default"/>
      </w:rPr>
    </w:lvl>
    <w:lvl w:ilvl="3" w:tplc="04150011">
      <w:start w:val="1"/>
      <w:numFmt w:val="decimal"/>
      <w:lvlText w:val="%4)"/>
      <w:lvlJc w:val="left"/>
      <w:pPr>
        <w:ind w:left="2880" w:hanging="360"/>
      </w:pPr>
      <w:rPr>
        <w:rFonts w:hint="default"/>
      </w:rPr>
    </w:lvl>
    <w:lvl w:ilvl="4" w:tplc="4E84A1CE">
      <w:start w:val="1"/>
      <w:numFmt w:val="upperRoman"/>
      <w:lvlText w:val="%5."/>
      <w:lvlJc w:val="left"/>
      <w:pPr>
        <w:ind w:left="3960" w:hanging="720"/>
      </w:pPr>
      <w:rPr>
        <w:rFonts w:hint="default"/>
        <w:b w:val="0"/>
        <w:u w:val="none"/>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23518"/>
    <w:multiLevelType w:val="multilevel"/>
    <w:tmpl w:val="40240DAE"/>
    <w:styleLink w:val="WWNum1"/>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85812D3"/>
    <w:multiLevelType w:val="hybridMultilevel"/>
    <w:tmpl w:val="C0AE48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19CF52C4"/>
    <w:multiLevelType w:val="hybridMultilevel"/>
    <w:tmpl w:val="CC821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A670DE5"/>
    <w:multiLevelType w:val="hybridMultilevel"/>
    <w:tmpl w:val="F6E8C61C"/>
    <w:lvl w:ilvl="0" w:tplc="4E743AD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1A770C4D"/>
    <w:multiLevelType w:val="multilevel"/>
    <w:tmpl w:val="3592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67022A"/>
    <w:multiLevelType w:val="hybridMultilevel"/>
    <w:tmpl w:val="1F30C10C"/>
    <w:lvl w:ilvl="0" w:tplc="95AA42E0">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D416B71"/>
    <w:multiLevelType w:val="hybridMultilevel"/>
    <w:tmpl w:val="560A48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A725D0"/>
    <w:multiLevelType w:val="multilevel"/>
    <w:tmpl w:val="31A4DB7E"/>
    <w:styleLink w:val="WWNum2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1FC169BC"/>
    <w:multiLevelType w:val="hybridMultilevel"/>
    <w:tmpl w:val="3FC272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02E45C7"/>
    <w:multiLevelType w:val="hybridMultilevel"/>
    <w:tmpl w:val="467A2B0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1" w15:restartNumberingAfterBreak="0">
    <w:nsid w:val="21196E3D"/>
    <w:multiLevelType w:val="hybridMultilevel"/>
    <w:tmpl w:val="92E045B6"/>
    <w:lvl w:ilvl="0" w:tplc="0415000F">
      <w:start w:val="1"/>
      <w:numFmt w:val="decimal"/>
      <w:lvlText w:val="%1."/>
      <w:lvlJc w:val="left"/>
      <w:pPr>
        <w:ind w:left="427"/>
      </w:pPr>
      <w:rPr>
        <w:b w:val="0"/>
        <w:i w:val="0"/>
        <w:strike w:val="0"/>
        <w:dstrike w:val="0"/>
        <w:color w:val="000000"/>
        <w:sz w:val="22"/>
        <w:szCs w:val="22"/>
        <w:u w:val="none" w:color="000000"/>
        <w:bdr w:val="none" w:sz="0" w:space="0" w:color="auto"/>
        <w:shd w:val="clear" w:color="auto" w:fill="auto"/>
        <w:vertAlign w:val="baseline"/>
      </w:rPr>
    </w:lvl>
    <w:lvl w:ilvl="1" w:tplc="E54E652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4E17A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2BAA7F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8943C4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C46E88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605ED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00E86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874126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2193370E"/>
    <w:multiLevelType w:val="hybridMultilevel"/>
    <w:tmpl w:val="B9B848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21D7CB3"/>
    <w:multiLevelType w:val="hybridMultilevel"/>
    <w:tmpl w:val="5B8A313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227A688D"/>
    <w:multiLevelType w:val="multilevel"/>
    <w:tmpl w:val="7E840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4A17872"/>
    <w:multiLevelType w:val="hybridMultilevel"/>
    <w:tmpl w:val="7BC81A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B5638A"/>
    <w:multiLevelType w:val="multilevel"/>
    <w:tmpl w:val="ECA41324"/>
    <w:lvl w:ilvl="0">
      <w:start w:val="7"/>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6CC0D8B"/>
    <w:multiLevelType w:val="hybridMultilevel"/>
    <w:tmpl w:val="7E0AA74C"/>
    <w:lvl w:ilvl="0" w:tplc="50A0615C">
      <w:start w:val="1"/>
      <w:numFmt w:val="bullet"/>
      <w:lvlText w:val=""/>
      <w:lvlJc w:val="left"/>
      <w:pPr>
        <w:ind w:left="70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73E38A8"/>
    <w:multiLevelType w:val="hybridMultilevel"/>
    <w:tmpl w:val="3D3ED440"/>
    <w:lvl w:ilvl="0" w:tplc="302A1D70">
      <w:start w:val="1"/>
      <w:numFmt w:val="decimal"/>
      <w:lvlText w:val="%1."/>
      <w:lvlJc w:val="left"/>
      <w:pPr>
        <w:ind w:left="720" w:hanging="360"/>
      </w:pPr>
      <w:rPr>
        <w:rFonts w:ascii="Arial" w:hAnsi="Arial"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810256F"/>
    <w:multiLevelType w:val="multilevel"/>
    <w:tmpl w:val="9144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4A6986"/>
    <w:multiLevelType w:val="multilevel"/>
    <w:tmpl w:val="1CB24F90"/>
    <w:lvl w:ilvl="0">
      <w:start w:val="7"/>
      <w:numFmt w:val="decimal"/>
      <w:lvlText w:val="%1."/>
      <w:lvlJc w:val="left"/>
      <w:pPr>
        <w:ind w:left="372" w:hanging="372"/>
      </w:pPr>
      <w:rPr>
        <w:rFonts w:hint="default"/>
      </w:rPr>
    </w:lvl>
    <w:lvl w:ilvl="1">
      <w:start w:val="1"/>
      <w:numFmt w:val="lowerLetter"/>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29CE6EB4"/>
    <w:multiLevelType w:val="multilevel"/>
    <w:tmpl w:val="66EE385E"/>
    <w:styleLink w:val="WWNum3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2AA13033"/>
    <w:multiLevelType w:val="hybridMultilevel"/>
    <w:tmpl w:val="09A2FC46"/>
    <w:lvl w:ilvl="0" w:tplc="0BDE97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6C17E2"/>
    <w:multiLevelType w:val="hybridMultilevel"/>
    <w:tmpl w:val="F85681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C3F2AAE"/>
    <w:multiLevelType w:val="multilevel"/>
    <w:tmpl w:val="1478846A"/>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2CC67245"/>
    <w:multiLevelType w:val="hybridMultilevel"/>
    <w:tmpl w:val="3BA0B300"/>
    <w:lvl w:ilvl="0" w:tplc="3BFE10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D432A0E"/>
    <w:multiLevelType w:val="hybridMultilevel"/>
    <w:tmpl w:val="4FF60D58"/>
    <w:lvl w:ilvl="0" w:tplc="205EFC6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2D9E3AB5"/>
    <w:multiLevelType w:val="hybridMultilevel"/>
    <w:tmpl w:val="F74CB862"/>
    <w:lvl w:ilvl="0" w:tplc="ECF4CFE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2DBB2BAE"/>
    <w:multiLevelType w:val="hybridMultilevel"/>
    <w:tmpl w:val="FC3EA0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DD20924"/>
    <w:multiLevelType w:val="hybridMultilevel"/>
    <w:tmpl w:val="CAD83B5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2E1525C7"/>
    <w:multiLevelType w:val="hybridMultilevel"/>
    <w:tmpl w:val="17C675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5E2970"/>
    <w:multiLevelType w:val="hybridMultilevel"/>
    <w:tmpl w:val="F4F6141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2" w15:restartNumberingAfterBreak="0">
    <w:nsid w:val="33050F0F"/>
    <w:multiLevelType w:val="hybridMultilevel"/>
    <w:tmpl w:val="EDE879A4"/>
    <w:lvl w:ilvl="0" w:tplc="9A400054">
      <w:start w:val="7"/>
      <w:numFmt w:val="bullet"/>
      <w:lvlText w:val="•"/>
      <w:lvlJc w:val="left"/>
      <w:pPr>
        <w:ind w:left="1428" w:hanging="708"/>
      </w:pPr>
      <w:rPr>
        <w:rFonts w:ascii="Arial" w:eastAsia="Times New Roman"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15:restartNumberingAfterBreak="0">
    <w:nsid w:val="33656283"/>
    <w:multiLevelType w:val="multilevel"/>
    <w:tmpl w:val="132CEF6A"/>
    <w:styleLink w:val="WWNum25"/>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345A18BE"/>
    <w:multiLevelType w:val="hybridMultilevel"/>
    <w:tmpl w:val="863E89CC"/>
    <w:lvl w:ilvl="0" w:tplc="01600B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51E7C9B"/>
    <w:multiLevelType w:val="multilevel"/>
    <w:tmpl w:val="252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5BC3720"/>
    <w:multiLevelType w:val="hybridMultilevel"/>
    <w:tmpl w:val="1D2A34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8623BFD"/>
    <w:multiLevelType w:val="hybridMultilevel"/>
    <w:tmpl w:val="518035E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8" w15:restartNumberingAfterBreak="0">
    <w:nsid w:val="389324BA"/>
    <w:multiLevelType w:val="multilevel"/>
    <w:tmpl w:val="7D5EF6C4"/>
    <w:styleLink w:val="WWNum15"/>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69" w15:restartNumberingAfterBreak="0">
    <w:nsid w:val="38BA054A"/>
    <w:multiLevelType w:val="multilevel"/>
    <w:tmpl w:val="15C0DF9C"/>
    <w:styleLink w:val="WWNum26"/>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70" w15:restartNumberingAfterBreak="0">
    <w:nsid w:val="38C17625"/>
    <w:multiLevelType w:val="multilevel"/>
    <w:tmpl w:val="854C1D6A"/>
    <w:styleLink w:val="WWNum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1" w15:restartNumberingAfterBreak="0">
    <w:nsid w:val="38CB10CA"/>
    <w:multiLevelType w:val="hybridMultilevel"/>
    <w:tmpl w:val="9AC89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A7254B4"/>
    <w:multiLevelType w:val="multilevel"/>
    <w:tmpl w:val="6CE030D4"/>
    <w:styleLink w:val="WWNum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3ADE16DA"/>
    <w:multiLevelType w:val="hybridMultilevel"/>
    <w:tmpl w:val="CDC8F3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BE45E42"/>
    <w:multiLevelType w:val="hybridMultilevel"/>
    <w:tmpl w:val="BE4A986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5" w15:restartNumberingAfterBreak="0">
    <w:nsid w:val="3C083111"/>
    <w:multiLevelType w:val="multilevel"/>
    <w:tmpl w:val="310E2EB4"/>
    <w:styleLink w:val="WWNum4"/>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76" w15:restartNumberingAfterBreak="0">
    <w:nsid w:val="3C414A4C"/>
    <w:multiLevelType w:val="hybridMultilevel"/>
    <w:tmpl w:val="5D96B370"/>
    <w:lvl w:ilvl="0" w:tplc="B746B0D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3C7D392C"/>
    <w:multiLevelType w:val="hybridMultilevel"/>
    <w:tmpl w:val="24E4A640"/>
    <w:lvl w:ilvl="0" w:tplc="BE4A8C0E">
      <w:start w:val="1"/>
      <w:numFmt w:val="decimal"/>
      <w:lvlText w:val="%1."/>
      <w:lvlJc w:val="center"/>
      <w:pPr>
        <w:ind w:left="61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C7E7A11"/>
    <w:multiLevelType w:val="multilevel"/>
    <w:tmpl w:val="839443D6"/>
    <w:styleLink w:val="WWNum16"/>
    <w:lvl w:ilvl="0">
      <w:start w:val="1"/>
      <w:numFmt w:val="decimal"/>
      <w:lvlText w:val="%1."/>
      <w:lvlJc w:val="left"/>
      <w:pPr>
        <w:ind w:left="927" w:hanging="360"/>
      </w:pPr>
      <w:rPr>
        <w:b w:val="0"/>
        <w:i w:val="0"/>
        <w:color w:val="00000A"/>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79" w15:restartNumberingAfterBreak="0">
    <w:nsid w:val="3DB2193E"/>
    <w:multiLevelType w:val="hybridMultilevel"/>
    <w:tmpl w:val="C28868CC"/>
    <w:lvl w:ilvl="0" w:tplc="C77A2F78">
      <w:start w:val="4"/>
      <w:numFmt w:val="decimal"/>
      <w:lvlText w:val="%1."/>
      <w:lvlJc w:val="center"/>
      <w:pPr>
        <w:ind w:left="61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DC90087"/>
    <w:multiLevelType w:val="hybridMultilevel"/>
    <w:tmpl w:val="AF2C9C74"/>
    <w:lvl w:ilvl="0" w:tplc="B358B21E">
      <w:start w:val="1"/>
      <w:numFmt w:val="decimal"/>
      <w:lvlText w:val="%1."/>
      <w:lvlJc w:val="left"/>
      <w:pPr>
        <w:ind w:left="539" w:hanging="284"/>
        <w:jc w:val="right"/>
      </w:pPr>
      <w:rPr>
        <w:rFonts w:ascii="Arial" w:eastAsia="Arial" w:hAnsi="Arial" w:cs="Arial" w:hint="default"/>
        <w:b w:val="0"/>
        <w:bCs/>
        <w:spacing w:val="-1"/>
        <w:w w:val="100"/>
        <w:sz w:val="22"/>
        <w:szCs w:val="22"/>
      </w:rPr>
    </w:lvl>
    <w:lvl w:ilvl="1" w:tplc="9132D0BE">
      <w:numFmt w:val="bullet"/>
      <w:lvlText w:val="•"/>
      <w:lvlJc w:val="left"/>
      <w:pPr>
        <w:ind w:left="1430" w:hanging="284"/>
      </w:pPr>
      <w:rPr>
        <w:rFonts w:hint="default"/>
      </w:rPr>
    </w:lvl>
    <w:lvl w:ilvl="2" w:tplc="BD0AB91C">
      <w:numFmt w:val="bullet"/>
      <w:lvlText w:val="•"/>
      <w:lvlJc w:val="left"/>
      <w:pPr>
        <w:ind w:left="2321" w:hanging="284"/>
      </w:pPr>
      <w:rPr>
        <w:rFonts w:hint="default"/>
      </w:rPr>
    </w:lvl>
    <w:lvl w:ilvl="3" w:tplc="0D885BEA">
      <w:numFmt w:val="bullet"/>
      <w:lvlText w:val="•"/>
      <w:lvlJc w:val="left"/>
      <w:pPr>
        <w:ind w:left="3211" w:hanging="284"/>
      </w:pPr>
      <w:rPr>
        <w:rFonts w:hint="default"/>
      </w:rPr>
    </w:lvl>
    <w:lvl w:ilvl="4" w:tplc="A516C06C">
      <w:numFmt w:val="bullet"/>
      <w:lvlText w:val="•"/>
      <w:lvlJc w:val="left"/>
      <w:pPr>
        <w:ind w:left="4102" w:hanging="284"/>
      </w:pPr>
      <w:rPr>
        <w:rFonts w:hint="default"/>
      </w:rPr>
    </w:lvl>
    <w:lvl w:ilvl="5" w:tplc="74DC8F2E">
      <w:numFmt w:val="bullet"/>
      <w:lvlText w:val="•"/>
      <w:lvlJc w:val="left"/>
      <w:pPr>
        <w:ind w:left="4993" w:hanging="284"/>
      </w:pPr>
      <w:rPr>
        <w:rFonts w:hint="default"/>
      </w:rPr>
    </w:lvl>
    <w:lvl w:ilvl="6" w:tplc="73E6B5DC">
      <w:numFmt w:val="bullet"/>
      <w:lvlText w:val="•"/>
      <w:lvlJc w:val="left"/>
      <w:pPr>
        <w:ind w:left="5883" w:hanging="284"/>
      </w:pPr>
      <w:rPr>
        <w:rFonts w:hint="default"/>
      </w:rPr>
    </w:lvl>
    <w:lvl w:ilvl="7" w:tplc="53ECE5E2">
      <w:numFmt w:val="bullet"/>
      <w:lvlText w:val="•"/>
      <w:lvlJc w:val="left"/>
      <w:pPr>
        <w:ind w:left="6774" w:hanging="284"/>
      </w:pPr>
      <w:rPr>
        <w:rFonts w:hint="default"/>
      </w:rPr>
    </w:lvl>
    <w:lvl w:ilvl="8" w:tplc="8B64F85C">
      <w:numFmt w:val="bullet"/>
      <w:lvlText w:val="•"/>
      <w:lvlJc w:val="left"/>
      <w:pPr>
        <w:ind w:left="7665" w:hanging="284"/>
      </w:pPr>
      <w:rPr>
        <w:rFonts w:hint="default"/>
      </w:rPr>
    </w:lvl>
  </w:abstractNum>
  <w:abstractNum w:abstractNumId="81" w15:restartNumberingAfterBreak="0">
    <w:nsid w:val="3E156F48"/>
    <w:multiLevelType w:val="multilevel"/>
    <w:tmpl w:val="ECECA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E255E86"/>
    <w:multiLevelType w:val="hybridMultilevel"/>
    <w:tmpl w:val="2E640E5E"/>
    <w:lvl w:ilvl="0" w:tplc="3BFE10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E4E7E55"/>
    <w:multiLevelType w:val="hybridMultilevel"/>
    <w:tmpl w:val="AA68F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EC25C80"/>
    <w:multiLevelType w:val="hybridMultilevel"/>
    <w:tmpl w:val="165AE9B0"/>
    <w:lvl w:ilvl="0" w:tplc="6D3CFF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5" w15:restartNumberingAfterBreak="0">
    <w:nsid w:val="3FB7051A"/>
    <w:multiLevelType w:val="hybridMultilevel"/>
    <w:tmpl w:val="D37E1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FC93130"/>
    <w:multiLevelType w:val="multilevel"/>
    <w:tmpl w:val="8C52BA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05F3361"/>
    <w:multiLevelType w:val="multilevel"/>
    <w:tmpl w:val="81FE75BA"/>
    <w:styleLink w:val="WWNum9"/>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b/>
        <w:sz w:val="22"/>
      </w:rPr>
    </w:lvl>
    <w:lvl w:ilvl="2">
      <w:start w:val="1"/>
      <w:numFmt w:val="lowerRoman"/>
      <w:lvlText w:val="%1.%2.%3."/>
      <w:lvlJc w:val="right"/>
      <w:pPr>
        <w:ind w:left="2160" w:hanging="180"/>
      </w:pPr>
      <w:rPr>
        <w:rFonts w:cs="Times New Roman"/>
        <w:b/>
        <w:sz w:val="22"/>
      </w:rPr>
    </w:lvl>
    <w:lvl w:ilvl="3">
      <w:start w:val="1"/>
      <w:numFmt w:val="decimal"/>
      <w:lvlText w:val="%1.%2.%3.%4."/>
      <w:lvlJc w:val="left"/>
      <w:pPr>
        <w:ind w:left="2880" w:hanging="360"/>
      </w:pPr>
      <w:rPr>
        <w:rFonts w:cs="Times New Roman"/>
        <w:b/>
        <w:sz w:val="22"/>
      </w:rPr>
    </w:lvl>
    <w:lvl w:ilvl="4">
      <w:start w:val="1"/>
      <w:numFmt w:val="lowerLetter"/>
      <w:lvlText w:val="%1.%2.%3.%4.%5."/>
      <w:lvlJc w:val="left"/>
      <w:pPr>
        <w:ind w:left="3600" w:hanging="360"/>
      </w:pPr>
      <w:rPr>
        <w:rFonts w:cs="Times New Roman"/>
        <w:b/>
        <w:sz w:val="22"/>
      </w:rPr>
    </w:lvl>
    <w:lvl w:ilvl="5">
      <w:start w:val="1"/>
      <w:numFmt w:val="lowerRoman"/>
      <w:lvlText w:val="%1.%2.%3.%4.%5.%6."/>
      <w:lvlJc w:val="right"/>
      <w:pPr>
        <w:ind w:left="4320" w:hanging="180"/>
      </w:pPr>
      <w:rPr>
        <w:rFonts w:cs="Times New Roman"/>
        <w:b/>
        <w:sz w:val="22"/>
      </w:rPr>
    </w:lvl>
    <w:lvl w:ilvl="6">
      <w:start w:val="1"/>
      <w:numFmt w:val="decimal"/>
      <w:lvlText w:val="%1.%2.%3.%4.%5.%6.%7."/>
      <w:lvlJc w:val="left"/>
      <w:pPr>
        <w:ind w:left="5040" w:hanging="360"/>
      </w:pPr>
      <w:rPr>
        <w:rFonts w:cs="Times New Roman"/>
        <w:b/>
        <w:sz w:val="22"/>
      </w:rPr>
    </w:lvl>
    <w:lvl w:ilvl="7">
      <w:start w:val="1"/>
      <w:numFmt w:val="lowerLetter"/>
      <w:lvlText w:val="%1.%2.%3.%4.%5.%6.%7.%8."/>
      <w:lvlJc w:val="left"/>
      <w:pPr>
        <w:ind w:left="5760" w:hanging="360"/>
      </w:pPr>
      <w:rPr>
        <w:rFonts w:cs="Times New Roman"/>
        <w:b/>
        <w:sz w:val="22"/>
      </w:rPr>
    </w:lvl>
    <w:lvl w:ilvl="8">
      <w:start w:val="1"/>
      <w:numFmt w:val="lowerRoman"/>
      <w:lvlText w:val="%1.%2.%3.%4.%5.%6.%7.%8.%9."/>
      <w:lvlJc w:val="right"/>
      <w:pPr>
        <w:ind w:left="6480" w:hanging="180"/>
      </w:pPr>
      <w:rPr>
        <w:rFonts w:cs="Times New Roman"/>
        <w:b/>
        <w:sz w:val="22"/>
      </w:rPr>
    </w:lvl>
  </w:abstractNum>
  <w:abstractNum w:abstractNumId="88" w15:restartNumberingAfterBreak="0">
    <w:nsid w:val="407A3CA7"/>
    <w:multiLevelType w:val="multilevel"/>
    <w:tmpl w:val="054C9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10C3BC3"/>
    <w:multiLevelType w:val="multilevel"/>
    <w:tmpl w:val="ECFAD736"/>
    <w:styleLink w:val="WWNum13"/>
    <w:lvl w:ilvl="0">
      <w:start w:val="3"/>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90" w15:restartNumberingAfterBreak="0">
    <w:nsid w:val="422E0DAF"/>
    <w:multiLevelType w:val="hybridMultilevel"/>
    <w:tmpl w:val="355C52C6"/>
    <w:lvl w:ilvl="0" w:tplc="4EAA51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26E44EE"/>
    <w:multiLevelType w:val="hybridMultilevel"/>
    <w:tmpl w:val="3C981F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448B5BB3"/>
    <w:multiLevelType w:val="hybridMultilevel"/>
    <w:tmpl w:val="0C8E1B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5227397"/>
    <w:multiLevelType w:val="hybridMultilevel"/>
    <w:tmpl w:val="7276A6D4"/>
    <w:lvl w:ilvl="0" w:tplc="AA784940">
      <w:start w:val="1"/>
      <w:numFmt w:val="lowerLetter"/>
      <w:lvlText w:val="%1)"/>
      <w:lvlJc w:val="left"/>
      <w:pPr>
        <w:ind w:left="1440" w:hanging="360"/>
      </w:pPr>
      <w:rPr>
        <w:rFonts w:hint="default"/>
      </w:rPr>
    </w:lvl>
    <w:lvl w:ilvl="1" w:tplc="920AFF54">
      <w:start w:val="7"/>
      <w:numFmt w:val="bullet"/>
      <w:lvlText w:val="•"/>
      <w:lvlJc w:val="left"/>
      <w:pPr>
        <w:ind w:left="2508" w:hanging="708"/>
      </w:pPr>
      <w:rPr>
        <w:rFonts w:ascii="Arial" w:eastAsia="Times New Roman" w:hAnsi="Aria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45273D20"/>
    <w:multiLevelType w:val="multilevel"/>
    <w:tmpl w:val="57E8F866"/>
    <w:lvl w:ilvl="0">
      <w:start w:val="1"/>
      <w:numFmt w:val="decimal"/>
      <w:lvlText w:val="%1)"/>
      <w:lvlJc w:val="left"/>
      <w:pPr>
        <w:ind w:left="136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457C7513"/>
    <w:multiLevelType w:val="multilevel"/>
    <w:tmpl w:val="6C0C889C"/>
    <w:styleLink w:val="WWNum21"/>
    <w:lvl w:ilvl="0">
      <w:start w:val="1"/>
      <w:numFmt w:val="decimal"/>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45DA0133"/>
    <w:multiLevelType w:val="multilevel"/>
    <w:tmpl w:val="3B6024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6740186"/>
    <w:multiLevelType w:val="multilevel"/>
    <w:tmpl w:val="39E08F26"/>
    <w:styleLink w:val="WWNum28"/>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8" w15:restartNumberingAfterBreak="0">
    <w:nsid w:val="46E92D38"/>
    <w:multiLevelType w:val="multilevel"/>
    <w:tmpl w:val="073E3E54"/>
    <w:styleLink w:val="WWNum19"/>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4D8A77FF"/>
    <w:multiLevelType w:val="hybridMultilevel"/>
    <w:tmpl w:val="A19EC8F2"/>
    <w:lvl w:ilvl="0" w:tplc="04150017">
      <w:start w:val="1"/>
      <w:numFmt w:val="lowerLetter"/>
      <w:lvlText w:val="%1)"/>
      <w:lvlJc w:val="left"/>
      <w:pPr>
        <w:ind w:left="1428" w:hanging="708"/>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0" w15:restartNumberingAfterBreak="0">
    <w:nsid w:val="4DB85EA4"/>
    <w:multiLevelType w:val="hybridMultilevel"/>
    <w:tmpl w:val="EDA8CA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1" w15:restartNumberingAfterBreak="0">
    <w:nsid w:val="4E05625C"/>
    <w:multiLevelType w:val="hybridMultilevel"/>
    <w:tmpl w:val="739C8A7A"/>
    <w:lvl w:ilvl="0" w:tplc="9A400054">
      <w:start w:val="7"/>
      <w:numFmt w:val="bullet"/>
      <w:lvlText w:val="•"/>
      <w:lvlJc w:val="left"/>
      <w:pPr>
        <w:ind w:left="1068" w:hanging="708"/>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E2D6D09"/>
    <w:multiLevelType w:val="multilevel"/>
    <w:tmpl w:val="95A09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E9148BC"/>
    <w:multiLevelType w:val="hybridMultilevel"/>
    <w:tmpl w:val="5DF27A7C"/>
    <w:lvl w:ilvl="0" w:tplc="DE9243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4" w15:restartNumberingAfterBreak="0">
    <w:nsid w:val="4ECD662B"/>
    <w:multiLevelType w:val="hybridMultilevel"/>
    <w:tmpl w:val="AABA12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F397BF5"/>
    <w:multiLevelType w:val="hybridMultilevel"/>
    <w:tmpl w:val="3A28A152"/>
    <w:lvl w:ilvl="0" w:tplc="5F24663A">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6" w15:restartNumberingAfterBreak="0">
    <w:nsid w:val="4FA40E77"/>
    <w:multiLevelType w:val="hybridMultilevel"/>
    <w:tmpl w:val="4DE0109A"/>
    <w:lvl w:ilvl="0" w:tplc="0802B78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FEC408">
      <w:start w:val="1"/>
      <w:numFmt w:val="decimal"/>
      <w:lvlText w:val="%2)"/>
      <w:lvlJc w:val="left"/>
      <w:pPr>
        <w:ind w:left="806"/>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D5AA6476">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56963E">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B8EE20">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AE21FC">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DAE6">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D0CD63C">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16AB80">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50F1037D"/>
    <w:multiLevelType w:val="hybridMultilevel"/>
    <w:tmpl w:val="E7C4CDE0"/>
    <w:lvl w:ilvl="0" w:tplc="A232E24A">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8" w15:restartNumberingAfterBreak="0">
    <w:nsid w:val="51903606"/>
    <w:multiLevelType w:val="hybridMultilevel"/>
    <w:tmpl w:val="AA68F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1AB439C"/>
    <w:multiLevelType w:val="multilevel"/>
    <w:tmpl w:val="0FCC414C"/>
    <w:styleLink w:val="WWNum3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0" w15:restartNumberingAfterBreak="0">
    <w:nsid w:val="520959DF"/>
    <w:multiLevelType w:val="hybridMultilevel"/>
    <w:tmpl w:val="ECDA01EE"/>
    <w:lvl w:ilvl="0" w:tplc="9A400054">
      <w:start w:val="7"/>
      <w:numFmt w:val="bullet"/>
      <w:lvlText w:val="•"/>
      <w:lvlJc w:val="left"/>
      <w:pPr>
        <w:ind w:left="1428" w:hanging="708"/>
      </w:pPr>
      <w:rPr>
        <w:rFonts w:ascii="Arial" w:eastAsia="Times New Roman"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1" w15:restartNumberingAfterBreak="0">
    <w:nsid w:val="529315F7"/>
    <w:multiLevelType w:val="hybridMultilevel"/>
    <w:tmpl w:val="BAF8520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54132A2D"/>
    <w:multiLevelType w:val="hybridMultilevel"/>
    <w:tmpl w:val="869C7CF0"/>
    <w:lvl w:ilvl="0" w:tplc="9CBEA1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55AC7B4A"/>
    <w:multiLevelType w:val="hybridMultilevel"/>
    <w:tmpl w:val="55528B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574F2766"/>
    <w:multiLevelType w:val="hybridMultilevel"/>
    <w:tmpl w:val="AA52BE04"/>
    <w:lvl w:ilvl="0" w:tplc="2952A73C">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7907BBA"/>
    <w:multiLevelType w:val="hybridMultilevel"/>
    <w:tmpl w:val="8BEA033A"/>
    <w:lvl w:ilvl="0" w:tplc="1D326584">
      <w:start w:val="1"/>
      <w:numFmt w:val="decimal"/>
      <w:lvlText w:val="%1)"/>
      <w:lvlJc w:val="left"/>
      <w:pPr>
        <w:ind w:left="644" w:hanging="360"/>
      </w:pPr>
      <w:rPr>
        <w:rFonts w:hint="default"/>
      </w:rPr>
    </w:lvl>
    <w:lvl w:ilvl="1" w:tplc="1AB05584">
      <w:start w:val="1"/>
      <w:numFmt w:val="decimal"/>
      <w:lvlText w:val="%2."/>
      <w:lvlJc w:val="left"/>
      <w:pPr>
        <w:ind w:left="1712" w:hanging="708"/>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6" w15:restartNumberingAfterBreak="0">
    <w:nsid w:val="58614588"/>
    <w:multiLevelType w:val="hybridMultilevel"/>
    <w:tmpl w:val="813EC4E8"/>
    <w:lvl w:ilvl="0" w:tplc="A54493AC">
      <w:start w:val="1"/>
      <w:numFmt w:val="decimal"/>
      <w:lvlText w:val="%1."/>
      <w:lvlJc w:val="left"/>
      <w:pPr>
        <w:ind w:left="0"/>
      </w:pPr>
      <w:rPr>
        <w:rFonts w:ascii="Arial" w:eastAsiaTheme="minorHAnsi" w:hAnsi="Arial" w:cs="Arial"/>
        <w:b w:val="0"/>
        <w:i w:val="0"/>
        <w:strike w:val="0"/>
        <w:dstrike w:val="0"/>
        <w:color w:val="000000"/>
        <w:sz w:val="22"/>
        <w:szCs w:val="22"/>
        <w:u w:val="none" w:color="000000"/>
        <w:bdr w:val="none" w:sz="0" w:space="0" w:color="auto"/>
        <w:shd w:val="clear" w:color="auto" w:fill="auto"/>
        <w:vertAlign w:val="baseline"/>
      </w:rPr>
    </w:lvl>
    <w:lvl w:ilvl="1" w:tplc="70B0A928">
      <w:start w:val="1"/>
      <w:numFmt w:val="lowerLetter"/>
      <w:lvlText w:val="%2"/>
      <w:lvlJc w:val="left"/>
      <w:pPr>
        <w:ind w:left="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A802316">
      <w:start w:val="1"/>
      <w:numFmt w:val="lowerRoman"/>
      <w:lvlText w:val="%3"/>
      <w:lvlJc w:val="left"/>
      <w:pPr>
        <w:ind w:left="1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40AC102">
      <w:start w:val="1"/>
      <w:numFmt w:val="decimal"/>
      <w:lvlText w:val="%4"/>
      <w:lvlJc w:val="left"/>
      <w:pPr>
        <w:ind w:left="2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2BADE">
      <w:start w:val="1"/>
      <w:numFmt w:val="lowerLetter"/>
      <w:lvlText w:val="%5"/>
      <w:lvlJc w:val="left"/>
      <w:pPr>
        <w:ind w:left="2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AE60BC">
      <w:start w:val="1"/>
      <w:numFmt w:val="lowerRoman"/>
      <w:lvlText w:val="%6"/>
      <w:lvlJc w:val="left"/>
      <w:pPr>
        <w:ind w:left="3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216FBB2">
      <w:start w:val="1"/>
      <w:numFmt w:val="decimal"/>
      <w:lvlText w:val="%7"/>
      <w:lvlJc w:val="left"/>
      <w:pPr>
        <w:ind w:left="4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BAB820">
      <w:start w:val="1"/>
      <w:numFmt w:val="lowerLetter"/>
      <w:lvlText w:val="%8"/>
      <w:lvlJc w:val="left"/>
      <w:pPr>
        <w:ind w:left="4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EE479E">
      <w:start w:val="1"/>
      <w:numFmt w:val="lowerRoman"/>
      <w:lvlText w:val="%9"/>
      <w:lvlJc w:val="left"/>
      <w:pPr>
        <w:ind w:left="5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589A6181"/>
    <w:multiLevelType w:val="multilevel"/>
    <w:tmpl w:val="DE8E7D62"/>
    <w:styleLink w:val="WWNum20"/>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18" w15:restartNumberingAfterBreak="0">
    <w:nsid w:val="5A234AF5"/>
    <w:multiLevelType w:val="multilevel"/>
    <w:tmpl w:val="C032D0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A663415"/>
    <w:multiLevelType w:val="multilevel"/>
    <w:tmpl w:val="9A58AE9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B550E31"/>
    <w:multiLevelType w:val="hybridMultilevel"/>
    <w:tmpl w:val="5E4AA5B2"/>
    <w:lvl w:ilvl="0" w:tplc="3BFE10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C685BDD"/>
    <w:multiLevelType w:val="hybridMultilevel"/>
    <w:tmpl w:val="346EAC06"/>
    <w:lvl w:ilvl="0" w:tplc="5AA611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C834A10"/>
    <w:multiLevelType w:val="multilevel"/>
    <w:tmpl w:val="3594F9B0"/>
    <w:styleLink w:val="WWNum11"/>
    <w:lvl w:ilvl="0">
      <w:start w:val="1"/>
      <w:numFmt w:val="decimal"/>
      <w:lvlText w:val="%1."/>
      <w:lvlJc w:val="left"/>
      <w:pPr>
        <w:ind w:left="390" w:hanging="39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E645A62"/>
    <w:multiLevelType w:val="hybridMultilevel"/>
    <w:tmpl w:val="28A49132"/>
    <w:lvl w:ilvl="0" w:tplc="9F20195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4" w15:restartNumberingAfterBreak="0">
    <w:nsid w:val="60810B05"/>
    <w:multiLevelType w:val="hybridMultilevel"/>
    <w:tmpl w:val="BDA60A90"/>
    <w:lvl w:ilvl="0" w:tplc="EF0E732E">
      <w:start w:val="3"/>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17D52D9"/>
    <w:multiLevelType w:val="multilevel"/>
    <w:tmpl w:val="2CC04EEE"/>
    <w:styleLink w:val="WWNum7"/>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26" w15:restartNumberingAfterBreak="0">
    <w:nsid w:val="63741260"/>
    <w:multiLevelType w:val="multilevel"/>
    <w:tmpl w:val="3816FBF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4A73465"/>
    <w:multiLevelType w:val="multilevel"/>
    <w:tmpl w:val="58BED668"/>
    <w:lvl w:ilvl="0">
      <w:start w:val="1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8" w15:restartNumberingAfterBreak="0">
    <w:nsid w:val="658F6035"/>
    <w:multiLevelType w:val="multilevel"/>
    <w:tmpl w:val="31808A0C"/>
    <w:styleLink w:val="WWNum1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9" w15:restartNumberingAfterBreak="0">
    <w:nsid w:val="65F35D49"/>
    <w:multiLevelType w:val="multilevel"/>
    <w:tmpl w:val="229E52E4"/>
    <w:styleLink w:val="WWNum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0" w15:restartNumberingAfterBreak="0">
    <w:nsid w:val="662A2BB9"/>
    <w:multiLevelType w:val="hybridMultilevel"/>
    <w:tmpl w:val="12F49E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8CA60B7"/>
    <w:multiLevelType w:val="hybridMultilevel"/>
    <w:tmpl w:val="1CF66F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9065C66"/>
    <w:multiLevelType w:val="hybridMultilevel"/>
    <w:tmpl w:val="1EF64BB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9651DEC"/>
    <w:multiLevelType w:val="hybridMultilevel"/>
    <w:tmpl w:val="0EAEA126"/>
    <w:lvl w:ilvl="0" w:tplc="15DCDBCE">
      <w:start w:val="1"/>
      <w:numFmt w:val="bullet"/>
      <w:lvlText w:val=""/>
      <w:lvlJc w:val="left"/>
      <w:pPr>
        <w:ind w:left="705" w:hanging="360"/>
      </w:pPr>
      <w:rPr>
        <w:rFonts w:ascii="Symbol" w:hAnsi="Symbol" w:hint="default"/>
      </w:rPr>
    </w:lvl>
    <w:lvl w:ilvl="1" w:tplc="04150003">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134" w15:restartNumberingAfterBreak="0">
    <w:nsid w:val="69BC3073"/>
    <w:multiLevelType w:val="hybridMultilevel"/>
    <w:tmpl w:val="346EAC06"/>
    <w:lvl w:ilvl="0" w:tplc="5AA611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BDE5FE1"/>
    <w:multiLevelType w:val="multilevel"/>
    <w:tmpl w:val="F88E2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6" w15:restartNumberingAfterBreak="0">
    <w:nsid w:val="6C455270"/>
    <w:multiLevelType w:val="multilevel"/>
    <w:tmpl w:val="BA4C72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F6956B9"/>
    <w:multiLevelType w:val="hybridMultilevel"/>
    <w:tmpl w:val="F85681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079311E"/>
    <w:multiLevelType w:val="hybridMultilevel"/>
    <w:tmpl w:val="6E345B68"/>
    <w:lvl w:ilvl="0" w:tplc="DD5839D8">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0E427F1"/>
    <w:multiLevelType w:val="hybridMultilevel"/>
    <w:tmpl w:val="EAAA2B6E"/>
    <w:lvl w:ilvl="0" w:tplc="EF0E732E">
      <w:start w:val="3"/>
      <w:numFmt w:val="decimal"/>
      <w:lvlText w:val="%1."/>
      <w:lvlJc w:val="center"/>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71243D2D"/>
    <w:multiLevelType w:val="multilevel"/>
    <w:tmpl w:val="3B98B072"/>
    <w:styleLink w:val="WWNum14"/>
    <w:lvl w:ilvl="0">
      <w:start w:val="3"/>
      <w:numFmt w:val="decimal"/>
      <w:lvlText w:val="%1."/>
      <w:lvlJc w:val="left"/>
      <w:pPr>
        <w:ind w:left="927" w:hanging="360"/>
      </w:pPr>
      <w:rPr>
        <w:b w:val="0"/>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141" w15:restartNumberingAfterBreak="0">
    <w:nsid w:val="723C33C7"/>
    <w:multiLevelType w:val="hybridMultilevel"/>
    <w:tmpl w:val="53D6CF82"/>
    <w:lvl w:ilvl="0" w:tplc="04150017">
      <w:start w:val="1"/>
      <w:numFmt w:val="lowerLetter"/>
      <w:lvlText w:val="%1)"/>
      <w:lvlJc w:val="left"/>
      <w:pPr>
        <w:ind w:left="1428" w:hanging="708"/>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74E70EA2"/>
    <w:multiLevelType w:val="hybridMultilevel"/>
    <w:tmpl w:val="FCF4A07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3" w15:restartNumberingAfterBreak="0">
    <w:nsid w:val="761547FF"/>
    <w:multiLevelType w:val="multilevel"/>
    <w:tmpl w:val="95AED854"/>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4" w15:restartNumberingAfterBreak="0">
    <w:nsid w:val="7636592B"/>
    <w:multiLevelType w:val="multilevel"/>
    <w:tmpl w:val="3DF659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64F16D2"/>
    <w:multiLevelType w:val="multilevel"/>
    <w:tmpl w:val="6F2ECE5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6" w15:restartNumberingAfterBreak="0">
    <w:nsid w:val="76B30ECF"/>
    <w:multiLevelType w:val="hybridMultilevel"/>
    <w:tmpl w:val="AE940900"/>
    <w:lvl w:ilvl="0" w:tplc="AC8AA0DA">
      <w:start w:val="1"/>
      <w:numFmt w:val="decimal"/>
      <w:lvlText w:val="%1."/>
      <w:lvlJc w:val="left"/>
      <w:pPr>
        <w:ind w:left="539" w:hanging="284"/>
        <w:jc w:val="right"/>
      </w:pPr>
      <w:rPr>
        <w:rFonts w:ascii="Arial" w:eastAsia="Arial" w:hAnsi="Arial" w:cs="Arial" w:hint="default"/>
        <w:spacing w:val="-1"/>
        <w:w w:val="100"/>
        <w:sz w:val="22"/>
        <w:szCs w:val="22"/>
      </w:rPr>
    </w:lvl>
    <w:lvl w:ilvl="1" w:tplc="3F808B34">
      <w:start w:val="1"/>
      <w:numFmt w:val="decimal"/>
      <w:lvlText w:val="%2)"/>
      <w:lvlJc w:val="left"/>
      <w:pPr>
        <w:ind w:left="1108" w:hanging="360"/>
      </w:pPr>
      <w:rPr>
        <w:rFonts w:ascii="Arial" w:eastAsia="Arial" w:hAnsi="Arial" w:cs="Arial" w:hint="default"/>
        <w:spacing w:val="-1"/>
        <w:w w:val="100"/>
        <w:sz w:val="22"/>
        <w:szCs w:val="22"/>
      </w:rPr>
    </w:lvl>
    <w:lvl w:ilvl="2" w:tplc="DD605CB0">
      <w:numFmt w:val="bullet"/>
      <w:lvlText w:val="•"/>
      <w:lvlJc w:val="left"/>
      <w:pPr>
        <w:ind w:left="2027" w:hanging="360"/>
      </w:pPr>
      <w:rPr>
        <w:rFonts w:hint="default"/>
      </w:rPr>
    </w:lvl>
    <w:lvl w:ilvl="3" w:tplc="6442C026">
      <w:numFmt w:val="bullet"/>
      <w:lvlText w:val="•"/>
      <w:lvlJc w:val="left"/>
      <w:pPr>
        <w:ind w:left="2954" w:hanging="360"/>
      </w:pPr>
      <w:rPr>
        <w:rFonts w:hint="default"/>
      </w:rPr>
    </w:lvl>
    <w:lvl w:ilvl="4" w:tplc="1F14C340">
      <w:numFmt w:val="bullet"/>
      <w:lvlText w:val="•"/>
      <w:lvlJc w:val="left"/>
      <w:pPr>
        <w:ind w:left="3882" w:hanging="360"/>
      </w:pPr>
      <w:rPr>
        <w:rFonts w:hint="default"/>
      </w:rPr>
    </w:lvl>
    <w:lvl w:ilvl="5" w:tplc="0B96FC56">
      <w:numFmt w:val="bullet"/>
      <w:lvlText w:val="•"/>
      <w:lvlJc w:val="left"/>
      <w:pPr>
        <w:ind w:left="4809" w:hanging="360"/>
      </w:pPr>
      <w:rPr>
        <w:rFonts w:hint="default"/>
      </w:rPr>
    </w:lvl>
    <w:lvl w:ilvl="6" w:tplc="F886CF4C">
      <w:numFmt w:val="bullet"/>
      <w:lvlText w:val="•"/>
      <w:lvlJc w:val="left"/>
      <w:pPr>
        <w:ind w:left="5736" w:hanging="360"/>
      </w:pPr>
      <w:rPr>
        <w:rFonts w:hint="default"/>
      </w:rPr>
    </w:lvl>
    <w:lvl w:ilvl="7" w:tplc="52F2A552">
      <w:numFmt w:val="bullet"/>
      <w:lvlText w:val="•"/>
      <w:lvlJc w:val="left"/>
      <w:pPr>
        <w:ind w:left="6664" w:hanging="360"/>
      </w:pPr>
      <w:rPr>
        <w:rFonts w:hint="default"/>
      </w:rPr>
    </w:lvl>
    <w:lvl w:ilvl="8" w:tplc="ED58EBBC">
      <w:numFmt w:val="bullet"/>
      <w:lvlText w:val="•"/>
      <w:lvlJc w:val="left"/>
      <w:pPr>
        <w:ind w:left="7591" w:hanging="360"/>
      </w:pPr>
      <w:rPr>
        <w:rFonts w:hint="default"/>
      </w:rPr>
    </w:lvl>
  </w:abstractNum>
  <w:abstractNum w:abstractNumId="147" w15:restartNumberingAfterBreak="0">
    <w:nsid w:val="76CA7BB3"/>
    <w:multiLevelType w:val="hybridMultilevel"/>
    <w:tmpl w:val="1790649C"/>
    <w:lvl w:ilvl="0" w:tplc="9A400054">
      <w:start w:val="7"/>
      <w:numFmt w:val="bullet"/>
      <w:lvlText w:val="•"/>
      <w:lvlJc w:val="left"/>
      <w:pPr>
        <w:ind w:left="1068" w:hanging="708"/>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7761032A"/>
    <w:multiLevelType w:val="hybridMultilevel"/>
    <w:tmpl w:val="415A916E"/>
    <w:lvl w:ilvl="0" w:tplc="EF0E732E">
      <w:start w:val="3"/>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8593556"/>
    <w:multiLevelType w:val="hybridMultilevel"/>
    <w:tmpl w:val="D3AE40D4"/>
    <w:lvl w:ilvl="0" w:tplc="3BFE10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7B716D9C"/>
    <w:multiLevelType w:val="hybridMultilevel"/>
    <w:tmpl w:val="3224D670"/>
    <w:lvl w:ilvl="0" w:tplc="0618359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B914E37"/>
    <w:multiLevelType w:val="hybridMultilevel"/>
    <w:tmpl w:val="4B126C58"/>
    <w:lvl w:ilvl="0" w:tplc="AFB6531A">
      <w:start w:val="1"/>
      <w:numFmt w:val="decimal"/>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52" w15:restartNumberingAfterBreak="0">
    <w:nsid w:val="7C67573D"/>
    <w:multiLevelType w:val="multilevel"/>
    <w:tmpl w:val="088C51E8"/>
    <w:styleLink w:val="WWNum10"/>
    <w:lvl w:ilvl="0">
      <w:start w:val="1"/>
      <w:numFmt w:val="decimal"/>
      <w:lvlText w:val="%1."/>
      <w:lvlJc w:val="left"/>
      <w:pPr>
        <w:ind w:left="719" w:hanging="360"/>
      </w:pPr>
      <w:rPr>
        <w:rFonts w:cs="Times New Roman"/>
        <w:b w:val="0"/>
        <w:sz w:val="22"/>
      </w:rPr>
    </w:lvl>
    <w:lvl w:ilvl="1">
      <w:start w:val="1"/>
      <w:numFmt w:val="lowerLetter"/>
      <w:lvlText w:val="%2."/>
      <w:lvlJc w:val="left"/>
      <w:pPr>
        <w:ind w:left="1439" w:hanging="360"/>
      </w:pPr>
      <w:rPr>
        <w:rFonts w:cs="Times New Roman"/>
        <w:b/>
        <w:sz w:val="22"/>
      </w:rPr>
    </w:lvl>
    <w:lvl w:ilvl="2">
      <w:start w:val="1"/>
      <w:numFmt w:val="lowerRoman"/>
      <w:lvlText w:val="%1.%2.%3."/>
      <w:lvlJc w:val="right"/>
      <w:pPr>
        <w:ind w:left="2159" w:hanging="180"/>
      </w:pPr>
      <w:rPr>
        <w:rFonts w:cs="Times New Roman"/>
        <w:b/>
        <w:sz w:val="22"/>
      </w:rPr>
    </w:lvl>
    <w:lvl w:ilvl="3">
      <w:start w:val="1"/>
      <w:numFmt w:val="decimal"/>
      <w:lvlText w:val="%1.%2.%3.%4."/>
      <w:lvlJc w:val="left"/>
      <w:pPr>
        <w:ind w:left="2879" w:hanging="360"/>
      </w:pPr>
      <w:rPr>
        <w:rFonts w:cs="Times New Roman"/>
        <w:b/>
        <w:sz w:val="22"/>
      </w:rPr>
    </w:lvl>
    <w:lvl w:ilvl="4">
      <w:start w:val="1"/>
      <w:numFmt w:val="lowerLetter"/>
      <w:lvlText w:val="%1.%2.%3.%4.%5."/>
      <w:lvlJc w:val="left"/>
      <w:pPr>
        <w:ind w:left="3599" w:hanging="360"/>
      </w:pPr>
      <w:rPr>
        <w:rFonts w:cs="Times New Roman"/>
        <w:b/>
        <w:sz w:val="22"/>
      </w:rPr>
    </w:lvl>
    <w:lvl w:ilvl="5">
      <w:start w:val="1"/>
      <w:numFmt w:val="lowerRoman"/>
      <w:lvlText w:val="%1.%2.%3.%4.%5.%6."/>
      <w:lvlJc w:val="right"/>
      <w:pPr>
        <w:ind w:left="4319" w:hanging="180"/>
      </w:pPr>
      <w:rPr>
        <w:rFonts w:cs="Times New Roman"/>
        <w:b/>
        <w:sz w:val="22"/>
      </w:rPr>
    </w:lvl>
    <w:lvl w:ilvl="6">
      <w:start w:val="1"/>
      <w:numFmt w:val="decimal"/>
      <w:lvlText w:val="%1.%2.%3.%4.%5.%6.%7."/>
      <w:lvlJc w:val="left"/>
      <w:pPr>
        <w:ind w:left="5039" w:hanging="360"/>
      </w:pPr>
      <w:rPr>
        <w:rFonts w:cs="Times New Roman"/>
        <w:b/>
        <w:sz w:val="22"/>
      </w:rPr>
    </w:lvl>
    <w:lvl w:ilvl="7">
      <w:start w:val="1"/>
      <w:numFmt w:val="lowerLetter"/>
      <w:lvlText w:val="%1.%2.%3.%4.%5.%6.%7.%8."/>
      <w:lvlJc w:val="left"/>
      <w:pPr>
        <w:ind w:left="5759" w:hanging="360"/>
      </w:pPr>
      <w:rPr>
        <w:rFonts w:cs="Times New Roman"/>
        <w:b/>
        <w:sz w:val="22"/>
      </w:rPr>
    </w:lvl>
    <w:lvl w:ilvl="8">
      <w:start w:val="1"/>
      <w:numFmt w:val="lowerRoman"/>
      <w:lvlText w:val="%1.%2.%3.%4.%5.%6.%7.%8.%9."/>
      <w:lvlJc w:val="right"/>
      <w:pPr>
        <w:ind w:left="6479" w:hanging="180"/>
      </w:pPr>
      <w:rPr>
        <w:rFonts w:cs="Times New Roman"/>
        <w:b/>
        <w:sz w:val="22"/>
      </w:rPr>
    </w:lvl>
  </w:abstractNum>
  <w:abstractNum w:abstractNumId="153" w15:restartNumberingAfterBreak="0">
    <w:nsid w:val="7C936824"/>
    <w:multiLevelType w:val="hybridMultilevel"/>
    <w:tmpl w:val="E760E6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CD673EF"/>
    <w:multiLevelType w:val="hybridMultilevel"/>
    <w:tmpl w:val="D7C4FB6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5" w15:restartNumberingAfterBreak="0">
    <w:nsid w:val="7E460541"/>
    <w:multiLevelType w:val="multilevel"/>
    <w:tmpl w:val="9EDCC888"/>
    <w:styleLink w:val="WWNum27"/>
    <w:lvl w:ilvl="0">
      <w:start w:val="1"/>
      <w:numFmt w:val="decimal"/>
      <w:lvlText w:val="%1."/>
      <w:lvlJc w:val="left"/>
      <w:pPr>
        <w:ind w:left="927" w:hanging="360"/>
      </w:pPr>
      <w:rPr>
        <w:b w:val="0"/>
        <w:i w:val="0"/>
        <w:color w:val="00000A"/>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num w:numId="1">
    <w:abstractNumId w:val="31"/>
  </w:num>
  <w:num w:numId="2">
    <w:abstractNumId w:val="7"/>
  </w:num>
  <w:num w:numId="3">
    <w:abstractNumId w:val="129"/>
  </w:num>
  <w:num w:numId="4">
    <w:abstractNumId w:val="75"/>
  </w:num>
  <w:num w:numId="5">
    <w:abstractNumId w:val="2"/>
  </w:num>
  <w:num w:numId="6">
    <w:abstractNumId w:val="70"/>
  </w:num>
  <w:num w:numId="7">
    <w:abstractNumId w:val="125"/>
  </w:num>
  <w:num w:numId="8">
    <w:abstractNumId w:val="54"/>
  </w:num>
  <w:num w:numId="9">
    <w:abstractNumId w:val="87"/>
  </w:num>
  <w:num w:numId="10">
    <w:abstractNumId w:val="152"/>
  </w:num>
  <w:num w:numId="11">
    <w:abstractNumId w:val="122"/>
  </w:num>
  <w:num w:numId="12">
    <w:abstractNumId w:val="72"/>
  </w:num>
  <w:num w:numId="13">
    <w:abstractNumId w:val="89"/>
  </w:num>
  <w:num w:numId="14">
    <w:abstractNumId w:val="140"/>
  </w:num>
  <w:num w:numId="15">
    <w:abstractNumId w:val="68"/>
  </w:num>
  <w:num w:numId="16">
    <w:abstractNumId w:val="78"/>
  </w:num>
  <w:num w:numId="17">
    <w:abstractNumId w:val="143"/>
  </w:num>
  <w:num w:numId="18">
    <w:abstractNumId w:val="128"/>
  </w:num>
  <w:num w:numId="19">
    <w:abstractNumId w:val="98"/>
  </w:num>
  <w:num w:numId="20">
    <w:abstractNumId w:val="117"/>
  </w:num>
  <w:num w:numId="21">
    <w:abstractNumId w:val="95"/>
  </w:num>
  <w:num w:numId="22">
    <w:abstractNumId w:val="11"/>
  </w:num>
  <w:num w:numId="23">
    <w:abstractNumId w:val="10"/>
  </w:num>
  <w:num w:numId="24">
    <w:abstractNumId w:val="63"/>
  </w:num>
  <w:num w:numId="25">
    <w:abstractNumId w:val="69"/>
  </w:num>
  <w:num w:numId="26">
    <w:abstractNumId w:val="155"/>
  </w:num>
  <w:num w:numId="27">
    <w:abstractNumId w:val="97"/>
  </w:num>
  <w:num w:numId="28">
    <w:abstractNumId w:val="22"/>
  </w:num>
  <w:num w:numId="29">
    <w:abstractNumId w:val="109"/>
  </w:num>
  <w:num w:numId="30">
    <w:abstractNumId w:val="51"/>
  </w:num>
  <w:num w:numId="31">
    <w:abstractNumId w:val="53"/>
  </w:num>
  <w:num w:numId="32">
    <w:abstractNumId w:val="135"/>
  </w:num>
  <w:num w:numId="33">
    <w:abstractNumId w:val="1"/>
  </w:num>
  <w:num w:numId="34">
    <w:abstractNumId w:val="38"/>
  </w:num>
  <w:num w:numId="35">
    <w:abstractNumId w:val="133"/>
  </w:num>
  <w:num w:numId="36">
    <w:abstractNumId w:val="48"/>
  </w:num>
  <w:num w:numId="37">
    <w:abstractNumId w:val="47"/>
  </w:num>
  <w:num w:numId="38">
    <w:abstractNumId w:val="116"/>
  </w:num>
  <w:num w:numId="39">
    <w:abstractNumId w:val="41"/>
  </w:num>
  <w:num w:numId="40">
    <w:abstractNumId w:val="106"/>
  </w:num>
  <w:num w:numId="41">
    <w:abstractNumId w:val="64"/>
  </w:num>
  <w:num w:numId="42">
    <w:abstractNumId w:val="107"/>
  </w:num>
  <w:num w:numId="43">
    <w:abstractNumId w:val="36"/>
  </w:num>
  <w:num w:numId="44">
    <w:abstractNumId w:val="45"/>
  </w:num>
  <w:num w:numId="45">
    <w:abstractNumId w:val="18"/>
  </w:num>
  <w:num w:numId="46">
    <w:abstractNumId w:val="103"/>
  </w:num>
  <w:num w:numId="47">
    <w:abstractNumId w:val="76"/>
  </w:num>
  <w:num w:numId="48">
    <w:abstractNumId w:val="34"/>
  </w:num>
  <w:num w:numId="49">
    <w:abstractNumId w:val="137"/>
  </w:num>
  <w:num w:numId="50">
    <w:abstractNumId w:val="123"/>
  </w:num>
  <w:num w:numId="51">
    <w:abstractNumId w:val="57"/>
  </w:num>
  <w:num w:numId="52">
    <w:abstractNumId w:val="56"/>
  </w:num>
  <w:num w:numId="53">
    <w:abstractNumId w:val="115"/>
  </w:num>
  <w:num w:numId="54">
    <w:abstractNumId w:val="80"/>
  </w:num>
  <w:num w:numId="55">
    <w:abstractNumId w:val="12"/>
  </w:num>
  <w:num w:numId="56">
    <w:abstractNumId w:val="8"/>
  </w:num>
  <w:num w:numId="57">
    <w:abstractNumId w:val="146"/>
  </w:num>
  <w:num w:numId="58">
    <w:abstractNumId w:val="132"/>
  </w:num>
  <w:num w:numId="59">
    <w:abstractNumId w:val="151"/>
  </w:num>
  <w:num w:numId="60">
    <w:abstractNumId w:val="149"/>
  </w:num>
  <w:num w:numId="61">
    <w:abstractNumId w:val="42"/>
  </w:num>
  <w:num w:numId="62">
    <w:abstractNumId w:val="120"/>
  </w:num>
  <w:num w:numId="63">
    <w:abstractNumId w:val="26"/>
  </w:num>
  <w:num w:numId="64">
    <w:abstractNumId w:val="25"/>
  </w:num>
  <w:num w:numId="65">
    <w:abstractNumId w:val="39"/>
  </w:num>
  <w:num w:numId="66">
    <w:abstractNumId w:val="35"/>
  </w:num>
  <w:num w:numId="67">
    <w:abstractNumId w:val="65"/>
  </w:num>
  <w:num w:numId="68">
    <w:abstractNumId w:val="81"/>
  </w:num>
  <w:num w:numId="69">
    <w:abstractNumId w:val="49"/>
  </w:num>
  <w:num w:numId="70">
    <w:abstractNumId w:val="102"/>
  </w:num>
  <w:num w:numId="71">
    <w:abstractNumId w:val="131"/>
  </w:num>
  <w:num w:numId="72">
    <w:abstractNumId w:val="96"/>
  </w:num>
  <w:num w:numId="73">
    <w:abstractNumId w:val="136"/>
  </w:num>
  <w:num w:numId="74">
    <w:abstractNumId w:val="144"/>
  </w:num>
  <w:num w:numId="75">
    <w:abstractNumId w:val="118"/>
  </w:num>
  <w:num w:numId="76">
    <w:abstractNumId w:val="23"/>
  </w:num>
  <w:num w:numId="77">
    <w:abstractNumId w:val="126"/>
  </w:num>
  <w:num w:numId="78">
    <w:abstractNumId w:val="86"/>
  </w:num>
  <w:num w:numId="79">
    <w:abstractNumId w:val="138"/>
  </w:num>
  <w:num w:numId="80">
    <w:abstractNumId w:val="134"/>
  </w:num>
  <w:num w:numId="81">
    <w:abstractNumId w:val="121"/>
  </w:num>
  <w:num w:numId="82">
    <w:abstractNumId w:val="88"/>
  </w:num>
  <w:num w:numId="83">
    <w:abstractNumId w:val="92"/>
  </w:num>
  <w:num w:numId="84">
    <w:abstractNumId w:val="119"/>
  </w:num>
  <w:num w:numId="85">
    <w:abstractNumId w:val="32"/>
  </w:num>
  <w:num w:numId="86">
    <w:abstractNumId w:val="6"/>
  </w:num>
  <w:num w:numId="87">
    <w:abstractNumId w:val="15"/>
  </w:num>
  <w:num w:numId="88">
    <w:abstractNumId w:val="46"/>
  </w:num>
  <w:num w:numId="89">
    <w:abstractNumId w:val="58"/>
  </w:num>
  <w:num w:numId="90">
    <w:abstractNumId w:val="147"/>
  </w:num>
  <w:num w:numId="91">
    <w:abstractNumId w:val="62"/>
  </w:num>
  <w:num w:numId="92">
    <w:abstractNumId w:val="101"/>
  </w:num>
  <w:num w:numId="93">
    <w:abstractNumId w:val="61"/>
  </w:num>
  <w:num w:numId="94">
    <w:abstractNumId w:val="105"/>
  </w:num>
  <w:num w:numId="95">
    <w:abstractNumId w:val="71"/>
  </w:num>
  <w:num w:numId="96">
    <w:abstractNumId w:val="110"/>
  </w:num>
  <w:num w:numId="97">
    <w:abstractNumId w:val="141"/>
  </w:num>
  <w:num w:numId="98">
    <w:abstractNumId w:val="20"/>
  </w:num>
  <w:num w:numId="99">
    <w:abstractNumId w:val="99"/>
  </w:num>
  <w:num w:numId="100">
    <w:abstractNumId w:val="3"/>
  </w:num>
  <w:num w:numId="101">
    <w:abstractNumId w:val="91"/>
  </w:num>
  <w:num w:numId="102">
    <w:abstractNumId w:val="50"/>
  </w:num>
  <w:num w:numId="103">
    <w:abstractNumId w:val="0"/>
  </w:num>
  <w:num w:numId="104">
    <w:abstractNumId w:val="93"/>
  </w:num>
  <w:num w:numId="105">
    <w:abstractNumId w:val="21"/>
  </w:num>
  <w:num w:numId="106">
    <w:abstractNumId w:val="17"/>
  </w:num>
  <w:num w:numId="107">
    <w:abstractNumId w:val="37"/>
  </w:num>
  <w:num w:numId="108">
    <w:abstractNumId w:val="104"/>
  </w:num>
  <w:num w:numId="109">
    <w:abstractNumId w:val="153"/>
  </w:num>
  <w:num w:numId="110">
    <w:abstractNumId w:val="30"/>
  </w:num>
  <w:num w:numId="111">
    <w:abstractNumId w:val="74"/>
  </w:num>
  <w:num w:numId="112">
    <w:abstractNumId w:val="59"/>
  </w:num>
  <w:num w:numId="113">
    <w:abstractNumId w:val="19"/>
  </w:num>
  <w:num w:numId="114">
    <w:abstractNumId w:val="5"/>
  </w:num>
  <w:num w:numId="115">
    <w:abstractNumId w:val="28"/>
  </w:num>
  <w:num w:numId="116">
    <w:abstractNumId w:val="43"/>
  </w:num>
  <w:num w:numId="117">
    <w:abstractNumId w:val="13"/>
  </w:num>
  <w:num w:numId="118">
    <w:abstractNumId w:val="67"/>
  </w:num>
  <w:num w:numId="119">
    <w:abstractNumId w:val="40"/>
  </w:num>
  <w:num w:numId="120">
    <w:abstractNumId w:val="100"/>
  </w:num>
  <w:num w:numId="121">
    <w:abstractNumId w:val="90"/>
  </w:num>
  <w:num w:numId="122">
    <w:abstractNumId w:val="83"/>
  </w:num>
  <w:num w:numId="123">
    <w:abstractNumId w:val="112"/>
  </w:num>
  <w:num w:numId="124">
    <w:abstractNumId w:val="108"/>
  </w:num>
  <w:num w:numId="125">
    <w:abstractNumId w:val="24"/>
  </w:num>
  <w:num w:numId="126">
    <w:abstractNumId w:val="114"/>
  </w:num>
  <w:num w:numId="127">
    <w:abstractNumId w:val="82"/>
  </w:num>
  <w:num w:numId="128">
    <w:abstractNumId w:val="150"/>
  </w:num>
  <w:num w:numId="129">
    <w:abstractNumId w:val="55"/>
  </w:num>
  <w:num w:numId="130">
    <w:abstractNumId w:val="73"/>
  </w:num>
  <w:num w:numId="131">
    <w:abstractNumId w:val="130"/>
  </w:num>
  <w:num w:numId="132">
    <w:abstractNumId w:val="14"/>
  </w:num>
  <w:num w:numId="133">
    <w:abstractNumId w:val="66"/>
  </w:num>
  <w:num w:numId="134">
    <w:abstractNumId w:val="85"/>
  </w:num>
  <w:num w:numId="135">
    <w:abstractNumId w:val="60"/>
  </w:num>
  <w:num w:numId="136">
    <w:abstractNumId w:val="142"/>
  </w:num>
  <w:num w:numId="137">
    <w:abstractNumId w:val="111"/>
  </w:num>
  <w:num w:numId="138">
    <w:abstractNumId w:val="33"/>
  </w:num>
  <w:num w:numId="139">
    <w:abstractNumId w:val="16"/>
  </w:num>
  <w:num w:numId="140">
    <w:abstractNumId w:val="127"/>
  </w:num>
  <w:num w:numId="141">
    <w:abstractNumId w:val="84"/>
  </w:num>
  <w:num w:numId="142">
    <w:abstractNumId w:val="52"/>
  </w:num>
  <w:num w:numId="143">
    <w:abstractNumId w:val="29"/>
  </w:num>
  <w:num w:numId="1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9"/>
  </w:num>
  <w:num w:numId="146">
    <w:abstractNumId w:val="1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7"/>
  </w:num>
  <w:num w:numId="148">
    <w:abstractNumId w:val="113"/>
  </w:num>
  <w:num w:numId="149">
    <w:abstractNumId w:val="148"/>
  </w:num>
  <w:num w:numId="150">
    <w:abstractNumId w:val="79"/>
  </w:num>
  <w:num w:numId="151">
    <w:abstractNumId w:val="139"/>
  </w:num>
  <w:num w:numId="152">
    <w:abstractNumId w:val="124"/>
  </w:num>
  <w:num w:numId="153">
    <w:abstractNumId w:val="77"/>
  </w:num>
  <w:num w:numId="154">
    <w:abstractNumId w:val="44"/>
  </w:num>
  <w:num w:numId="155">
    <w:abstractNumId w:val="154"/>
  </w:num>
  <w:num w:numId="15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A2D"/>
    <w:rsid w:val="00012F44"/>
    <w:rsid w:val="00020472"/>
    <w:rsid w:val="00021F43"/>
    <w:rsid w:val="00023CFB"/>
    <w:rsid w:val="00027E0C"/>
    <w:rsid w:val="00051B54"/>
    <w:rsid w:val="0006349C"/>
    <w:rsid w:val="00064038"/>
    <w:rsid w:val="00064304"/>
    <w:rsid w:val="00071A1C"/>
    <w:rsid w:val="00084903"/>
    <w:rsid w:val="000921F3"/>
    <w:rsid w:val="000943AC"/>
    <w:rsid w:val="00096C2B"/>
    <w:rsid w:val="000A0702"/>
    <w:rsid w:val="000A1D9C"/>
    <w:rsid w:val="000A4FD2"/>
    <w:rsid w:val="000B08BC"/>
    <w:rsid w:val="000B234F"/>
    <w:rsid w:val="000D1803"/>
    <w:rsid w:val="000D428B"/>
    <w:rsid w:val="000E1553"/>
    <w:rsid w:val="000E31E3"/>
    <w:rsid w:val="000E57B1"/>
    <w:rsid w:val="000F4FE3"/>
    <w:rsid w:val="000F56F0"/>
    <w:rsid w:val="00110FF2"/>
    <w:rsid w:val="00130134"/>
    <w:rsid w:val="00132927"/>
    <w:rsid w:val="00163718"/>
    <w:rsid w:val="00163BB8"/>
    <w:rsid w:val="00164C5A"/>
    <w:rsid w:val="00174D8A"/>
    <w:rsid w:val="00177B40"/>
    <w:rsid w:val="00177F60"/>
    <w:rsid w:val="0019548F"/>
    <w:rsid w:val="001A1790"/>
    <w:rsid w:val="001A2AA9"/>
    <w:rsid w:val="001A6419"/>
    <w:rsid w:val="001A7FD2"/>
    <w:rsid w:val="001C1C19"/>
    <w:rsid w:val="001C6BD7"/>
    <w:rsid w:val="001D7953"/>
    <w:rsid w:val="001E14F6"/>
    <w:rsid w:val="001E3AA6"/>
    <w:rsid w:val="001E6CE8"/>
    <w:rsid w:val="001E73C5"/>
    <w:rsid w:val="001F2379"/>
    <w:rsid w:val="001F7CBE"/>
    <w:rsid w:val="00201D69"/>
    <w:rsid w:val="0020279F"/>
    <w:rsid w:val="00205637"/>
    <w:rsid w:val="002100D6"/>
    <w:rsid w:val="00212725"/>
    <w:rsid w:val="002145F1"/>
    <w:rsid w:val="00214C18"/>
    <w:rsid w:val="00216AFF"/>
    <w:rsid w:val="00220517"/>
    <w:rsid w:val="00220E24"/>
    <w:rsid w:val="00226386"/>
    <w:rsid w:val="002310DF"/>
    <w:rsid w:val="0024199F"/>
    <w:rsid w:val="0024496D"/>
    <w:rsid w:val="00246379"/>
    <w:rsid w:val="00251645"/>
    <w:rsid w:val="002613AF"/>
    <w:rsid w:val="002628EA"/>
    <w:rsid w:val="00280E75"/>
    <w:rsid w:val="00282B10"/>
    <w:rsid w:val="00282B50"/>
    <w:rsid w:val="0028376C"/>
    <w:rsid w:val="00283CA7"/>
    <w:rsid w:val="002A1B5B"/>
    <w:rsid w:val="002A7881"/>
    <w:rsid w:val="002B126E"/>
    <w:rsid w:val="002B57E6"/>
    <w:rsid w:val="002C784C"/>
    <w:rsid w:val="002C7B43"/>
    <w:rsid w:val="002D3A3B"/>
    <w:rsid w:val="002D6FED"/>
    <w:rsid w:val="002E0999"/>
    <w:rsid w:val="002E5577"/>
    <w:rsid w:val="002F5390"/>
    <w:rsid w:val="00300A25"/>
    <w:rsid w:val="00303157"/>
    <w:rsid w:val="00333D68"/>
    <w:rsid w:val="00351B69"/>
    <w:rsid w:val="00354A85"/>
    <w:rsid w:val="00357C3B"/>
    <w:rsid w:val="00360AE9"/>
    <w:rsid w:val="00367732"/>
    <w:rsid w:val="003700AE"/>
    <w:rsid w:val="00375438"/>
    <w:rsid w:val="003768E7"/>
    <w:rsid w:val="00384CF9"/>
    <w:rsid w:val="003A7012"/>
    <w:rsid w:val="003B6D01"/>
    <w:rsid w:val="003C361D"/>
    <w:rsid w:val="003D0E3F"/>
    <w:rsid w:val="003D17F7"/>
    <w:rsid w:val="003D4EEF"/>
    <w:rsid w:val="003D70B3"/>
    <w:rsid w:val="003E20AA"/>
    <w:rsid w:val="003E48DF"/>
    <w:rsid w:val="004044BC"/>
    <w:rsid w:val="0041049D"/>
    <w:rsid w:val="0041722C"/>
    <w:rsid w:val="004243AA"/>
    <w:rsid w:val="00425585"/>
    <w:rsid w:val="00435FF7"/>
    <w:rsid w:val="00440C20"/>
    <w:rsid w:val="00445D3E"/>
    <w:rsid w:val="00460E39"/>
    <w:rsid w:val="0046796D"/>
    <w:rsid w:val="00467C2E"/>
    <w:rsid w:val="00470FA5"/>
    <w:rsid w:val="0049364E"/>
    <w:rsid w:val="004A6AAE"/>
    <w:rsid w:val="004B0641"/>
    <w:rsid w:val="004B53C7"/>
    <w:rsid w:val="004B5DF2"/>
    <w:rsid w:val="004D20D2"/>
    <w:rsid w:val="004E5567"/>
    <w:rsid w:val="004F3497"/>
    <w:rsid w:val="004F47CF"/>
    <w:rsid w:val="004F732C"/>
    <w:rsid w:val="00500024"/>
    <w:rsid w:val="00513438"/>
    <w:rsid w:val="00533747"/>
    <w:rsid w:val="00543B95"/>
    <w:rsid w:val="00543F7D"/>
    <w:rsid w:val="00544A11"/>
    <w:rsid w:val="00544A69"/>
    <w:rsid w:val="00556E78"/>
    <w:rsid w:val="00561AD9"/>
    <w:rsid w:val="00562C1F"/>
    <w:rsid w:val="0056435B"/>
    <w:rsid w:val="005823EB"/>
    <w:rsid w:val="005826B9"/>
    <w:rsid w:val="00584B24"/>
    <w:rsid w:val="00592EC3"/>
    <w:rsid w:val="00597DFF"/>
    <w:rsid w:val="005A4704"/>
    <w:rsid w:val="005A6132"/>
    <w:rsid w:val="005B30E9"/>
    <w:rsid w:val="005B353C"/>
    <w:rsid w:val="005B4268"/>
    <w:rsid w:val="005C1DC0"/>
    <w:rsid w:val="005E049D"/>
    <w:rsid w:val="005F436C"/>
    <w:rsid w:val="005F4576"/>
    <w:rsid w:val="00600958"/>
    <w:rsid w:val="00600CB2"/>
    <w:rsid w:val="00612B12"/>
    <w:rsid w:val="00621D45"/>
    <w:rsid w:val="00630FC9"/>
    <w:rsid w:val="0063669A"/>
    <w:rsid w:val="00640A9E"/>
    <w:rsid w:val="00640B7D"/>
    <w:rsid w:val="006470FE"/>
    <w:rsid w:val="00647B8C"/>
    <w:rsid w:val="006570B1"/>
    <w:rsid w:val="00657AD2"/>
    <w:rsid w:val="00674239"/>
    <w:rsid w:val="00694CB5"/>
    <w:rsid w:val="006A2F2E"/>
    <w:rsid w:val="006A39F9"/>
    <w:rsid w:val="006A3D49"/>
    <w:rsid w:val="006A5C31"/>
    <w:rsid w:val="006B6E31"/>
    <w:rsid w:val="006C4674"/>
    <w:rsid w:val="006D00E7"/>
    <w:rsid w:val="006E1B2D"/>
    <w:rsid w:val="006F3C00"/>
    <w:rsid w:val="006F47E6"/>
    <w:rsid w:val="006F6E4A"/>
    <w:rsid w:val="0070004E"/>
    <w:rsid w:val="007069E4"/>
    <w:rsid w:val="00711345"/>
    <w:rsid w:val="00730A81"/>
    <w:rsid w:val="00747146"/>
    <w:rsid w:val="00750427"/>
    <w:rsid w:val="00755E5A"/>
    <w:rsid w:val="00756E51"/>
    <w:rsid w:val="00765638"/>
    <w:rsid w:val="0076696C"/>
    <w:rsid w:val="00771A76"/>
    <w:rsid w:val="00790318"/>
    <w:rsid w:val="00790B71"/>
    <w:rsid w:val="007B240E"/>
    <w:rsid w:val="007B562C"/>
    <w:rsid w:val="007C3D7B"/>
    <w:rsid w:val="007D22B4"/>
    <w:rsid w:val="007E01D9"/>
    <w:rsid w:val="007E2A24"/>
    <w:rsid w:val="007E2C19"/>
    <w:rsid w:val="007E6BDB"/>
    <w:rsid w:val="00803B85"/>
    <w:rsid w:val="0080725B"/>
    <w:rsid w:val="00807934"/>
    <w:rsid w:val="00813BAF"/>
    <w:rsid w:val="00813FDB"/>
    <w:rsid w:val="00824924"/>
    <w:rsid w:val="00824C3C"/>
    <w:rsid w:val="00827684"/>
    <w:rsid w:val="00827D1A"/>
    <w:rsid w:val="008337AA"/>
    <w:rsid w:val="00837F2A"/>
    <w:rsid w:val="0084510F"/>
    <w:rsid w:val="00851F67"/>
    <w:rsid w:val="0085553D"/>
    <w:rsid w:val="008613BF"/>
    <w:rsid w:val="00861967"/>
    <w:rsid w:val="0086355C"/>
    <w:rsid w:val="00867663"/>
    <w:rsid w:val="00871E8A"/>
    <w:rsid w:val="0087416F"/>
    <w:rsid w:val="00883FDE"/>
    <w:rsid w:val="00885043"/>
    <w:rsid w:val="0089181C"/>
    <w:rsid w:val="0089325E"/>
    <w:rsid w:val="00895E62"/>
    <w:rsid w:val="008A0D06"/>
    <w:rsid w:val="008A1674"/>
    <w:rsid w:val="008B1008"/>
    <w:rsid w:val="008C5D30"/>
    <w:rsid w:val="008D6B44"/>
    <w:rsid w:val="008E24CC"/>
    <w:rsid w:val="008E70E4"/>
    <w:rsid w:val="008F08CB"/>
    <w:rsid w:val="008F30A9"/>
    <w:rsid w:val="009011C8"/>
    <w:rsid w:val="00902AB6"/>
    <w:rsid w:val="00913B52"/>
    <w:rsid w:val="0091600F"/>
    <w:rsid w:val="00917215"/>
    <w:rsid w:val="00920FED"/>
    <w:rsid w:val="0092682B"/>
    <w:rsid w:val="0093000A"/>
    <w:rsid w:val="0095149B"/>
    <w:rsid w:val="00952272"/>
    <w:rsid w:val="00966B9F"/>
    <w:rsid w:val="00966D53"/>
    <w:rsid w:val="0097176B"/>
    <w:rsid w:val="009765CB"/>
    <w:rsid w:val="00986A5E"/>
    <w:rsid w:val="00996318"/>
    <w:rsid w:val="009977A9"/>
    <w:rsid w:val="009A4D00"/>
    <w:rsid w:val="009B3FC0"/>
    <w:rsid w:val="009B7145"/>
    <w:rsid w:val="009C447B"/>
    <w:rsid w:val="009D1E34"/>
    <w:rsid w:val="009D3DE6"/>
    <w:rsid w:val="009D4453"/>
    <w:rsid w:val="009D77C4"/>
    <w:rsid w:val="009F22F6"/>
    <w:rsid w:val="00A02B71"/>
    <w:rsid w:val="00A03435"/>
    <w:rsid w:val="00A12A91"/>
    <w:rsid w:val="00A159F9"/>
    <w:rsid w:val="00A23728"/>
    <w:rsid w:val="00A30D5D"/>
    <w:rsid w:val="00A520B6"/>
    <w:rsid w:val="00A53EE0"/>
    <w:rsid w:val="00A66AAF"/>
    <w:rsid w:val="00A72A2D"/>
    <w:rsid w:val="00A736E9"/>
    <w:rsid w:val="00A73915"/>
    <w:rsid w:val="00A749D0"/>
    <w:rsid w:val="00A75305"/>
    <w:rsid w:val="00A76DC6"/>
    <w:rsid w:val="00A851A2"/>
    <w:rsid w:val="00A93D3B"/>
    <w:rsid w:val="00A95ED0"/>
    <w:rsid w:val="00AB4481"/>
    <w:rsid w:val="00AB4490"/>
    <w:rsid w:val="00AB6A3C"/>
    <w:rsid w:val="00AC3DDD"/>
    <w:rsid w:val="00AC63F4"/>
    <w:rsid w:val="00AC6CCF"/>
    <w:rsid w:val="00AD0136"/>
    <w:rsid w:val="00AD4493"/>
    <w:rsid w:val="00AD6D46"/>
    <w:rsid w:val="00AE0146"/>
    <w:rsid w:val="00AE273E"/>
    <w:rsid w:val="00B0042D"/>
    <w:rsid w:val="00B03EE8"/>
    <w:rsid w:val="00B11200"/>
    <w:rsid w:val="00B218B8"/>
    <w:rsid w:val="00B22695"/>
    <w:rsid w:val="00B22F83"/>
    <w:rsid w:val="00B27B7D"/>
    <w:rsid w:val="00B32631"/>
    <w:rsid w:val="00B33DB9"/>
    <w:rsid w:val="00B40223"/>
    <w:rsid w:val="00B433A9"/>
    <w:rsid w:val="00B52A97"/>
    <w:rsid w:val="00B52AE0"/>
    <w:rsid w:val="00B63B47"/>
    <w:rsid w:val="00B65FD8"/>
    <w:rsid w:val="00B72975"/>
    <w:rsid w:val="00B739AC"/>
    <w:rsid w:val="00B9599C"/>
    <w:rsid w:val="00BA0D69"/>
    <w:rsid w:val="00BB16D6"/>
    <w:rsid w:val="00BB3D8D"/>
    <w:rsid w:val="00BB3DC8"/>
    <w:rsid w:val="00BD531A"/>
    <w:rsid w:val="00BE21C2"/>
    <w:rsid w:val="00BE4A70"/>
    <w:rsid w:val="00BE5569"/>
    <w:rsid w:val="00BF1689"/>
    <w:rsid w:val="00BF1889"/>
    <w:rsid w:val="00C02658"/>
    <w:rsid w:val="00C04002"/>
    <w:rsid w:val="00C05273"/>
    <w:rsid w:val="00C10B5B"/>
    <w:rsid w:val="00C13026"/>
    <w:rsid w:val="00C160B8"/>
    <w:rsid w:val="00C300F7"/>
    <w:rsid w:val="00C33BBE"/>
    <w:rsid w:val="00C50743"/>
    <w:rsid w:val="00C52FD1"/>
    <w:rsid w:val="00C61950"/>
    <w:rsid w:val="00C64F19"/>
    <w:rsid w:val="00C73C5C"/>
    <w:rsid w:val="00C87124"/>
    <w:rsid w:val="00C90C9D"/>
    <w:rsid w:val="00C97F00"/>
    <w:rsid w:val="00CA7271"/>
    <w:rsid w:val="00CB0E17"/>
    <w:rsid w:val="00CB1834"/>
    <w:rsid w:val="00CB5324"/>
    <w:rsid w:val="00CC13D3"/>
    <w:rsid w:val="00CC32CE"/>
    <w:rsid w:val="00CC629A"/>
    <w:rsid w:val="00CC799F"/>
    <w:rsid w:val="00CD565C"/>
    <w:rsid w:val="00CE467E"/>
    <w:rsid w:val="00CE6AA7"/>
    <w:rsid w:val="00CF003C"/>
    <w:rsid w:val="00CF6677"/>
    <w:rsid w:val="00D03F0D"/>
    <w:rsid w:val="00D10F0F"/>
    <w:rsid w:val="00D168E6"/>
    <w:rsid w:val="00D271F0"/>
    <w:rsid w:val="00D31A5C"/>
    <w:rsid w:val="00D3270F"/>
    <w:rsid w:val="00D32C28"/>
    <w:rsid w:val="00D3459D"/>
    <w:rsid w:val="00D35BD2"/>
    <w:rsid w:val="00D50624"/>
    <w:rsid w:val="00D520FD"/>
    <w:rsid w:val="00D61925"/>
    <w:rsid w:val="00D62186"/>
    <w:rsid w:val="00D77B61"/>
    <w:rsid w:val="00D819DA"/>
    <w:rsid w:val="00D95A7A"/>
    <w:rsid w:val="00DA1F93"/>
    <w:rsid w:val="00DA32EE"/>
    <w:rsid w:val="00DA7133"/>
    <w:rsid w:val="00DB0917"/>
    <w:rsid w:val="00DB2B16"/>
    <w:rsid w:val="00DB42A0"/>
    <w:rsid w:val="00DB6853"/>
    <w:rsid w:val="00DC004A"/>
    <w:rsid w:val="00DC2808"/>
    <w:rsid w:val="00DC5B4B"/>
    <w:rsid w:val="00DD2133"/>
    <w:rsid w:val="00DD2EFB"/>
    <w:rsid w:val="00DD615F"/>
    <w:rsid w:val="00DE1A06"/>
    <w:rsid w:val="00DE748F"/>
    <w:rsid w:val="00DF2D30"/>
    <w:rsid w:val="00DF6534"/>
    <w:rsid w:val="00E00B0A"/>
    <w:rsid w:val="00E03554"/>
    <w:rsid w:val="00E04479"/>
    <w:rsid w:val="00E108AF"/>
    <w:rsid w:val="00E257C3"/>
    <w:rsid w:val="00E305E3"/>
    <w:rsid w:val="00E326D3"/>
    <w:rsid w:val="00E371C3"/>
    <w:rsid w:val="00E43297"/>
    <w:rsid w:val="00E444A8"/>
    <w:rsid w:val="00E51FA1"/>
    <w:rsid w:val="00E5629C"/>
    <w:rsid w:val="00E562D6"/>
    <w:rsid w:val="00E5651D"/>
    <w:rsid w:val="00E60F52"/>
    <w:rsid w:val="00E63A35"/>
    <w:rsid w:val="00E75DA3"/>
    <w:rsid w:val="00E80DF8"/>
    <w:rsid w:val="00E8301D"/>
    <w:rsid w:val="00E85A32"/>
    <w:rsid w:val="00E85A70"/>
    <w:rsid w:val="00E91082"/>
    <w:rsid w:val="00E94C13"/>
    <w:rsid w:val="00EA0942"/>
    <w:rsid w:val="00EA46C6"/>
    <w:rsid w:val="00EA47AF"/>
    <w:rsid w:val="00EC4B66"/>
    <w:rsid w:val="00EC7C2A"/>
    <w:rsid w:val="00EE11E6"/>
    <w:rsid w:val="00EE3440"/>
    <w:rsid w:val="00EF7C03"/>
    <w:rsid w:val="00F01770"/>
    <w:rsid w:val="00F03E73"/>
    <w:rsid w:val="00F040E0"/>
    <w:rsid w:val="00F063AA"/>
    <w:rsid w:val="00F2013D"/>
    <w:rsid w:val="00F20791"/>
    <w:rsid w:val="00F2495C"/>
    <w:rsid w:val="00F30B80"/>
    <w:rsid w:val="00F51DA9"/>
    <w:rsid w:val="00F55291"/>
    <w:rsid w:val="00F57560"/>
    <w:rsid w:val="00F5766A"/>
    <w:rsid w:val="00F60E66"/>
    <w:rsid w:val="00F73C39"/>
    <w:rsid w:val="00F817CD"/>
    <w:rsid w:val="00F9300E"/>
    <w:rsid w:val="00FA1091"/>
    <w:rsid w:val="00FA43EB"/>
    <w:rsid w:val="00FC4A80"/>
    <w:rsid w:val="00FD1692"/>
    <w:rsid w:val="00FD1FD9"/>
    <w:rsid w:val="00FD5A6B"/>
    <w:rsid w:val="00FD6694"/>
    <w:rsid w:val="00FE18FB"/>
    <w:rsid w:val="00FE4DD8"/>
    <w:rsid w:val="00FF04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0AF9B"/>
  <w15:docId w15:val="{15FBB50C-E3DD-4F20-B575-3576E092F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71E8A"/>
    <w:pPr>
      <w:suppressAutoHyphens/>
    </w:pPr>
  </w:style>
  <w:style w:type="paragraph" w:styleId="Nagwek1">
    <w:name w:val="heading 1"/>
    <w:basedOn w:val="Normalny"/>
    <w:next w:val="Normalny"/>
    <w:link w:val="Nagwek1Znak"/>
    <w:uiPriority w:val="9"/>
    <w:qFormat/>
    <w:rsid w:val="00C04002"/>
    <w:pPr>
      <w:keepNext/>
      <w:keepLines/>
      <w:spacing w:before="240"/>
      <w:outlineLvl w:val="0"/>
    </w:pPr>
    <w:rPr>
      <w:rFonts w:asciiTheme="majorHAnsi" w:eastAsiaTheme="majorEastAsia" w:hAnsiTheme="majorHAnsi"/>
      <w:color w:val="2F5496" w:themeColor="accent1" w:themeShade="BF"/>
      <w:sz w:val="32"/>
      <w:szCs w:val="29"/>
    </w:rPr>
  </w:style>
  <w:style w:type="paragraph" w:styleId="Nagwek2">
    <w:name w:val="heading 2"/>
    <w:basedOn w:val="Normalny"/>
    <w:next w:val="Normalny"/>
    <w:link w:val="Nagwek2Znak"/>
    <w:uiPriority w:val="9"/>
    <w:semiHidden/>
    <w:unhideWhenUsed/>
    <w:qFormat/>
    <w:rsid w:val="00E257C3"/>
    <w:pPr>
      <w:keepNext/>
      <w:keepLines/>
      <w:spacing w:before="40"/>
      <w:outlineLvl w:val="1"/>
    </w:pPr>
    <w:rPr>
      <w:rFonts w:asciiTheme="majorHAnsi" w:eastAsiaTheme="majorEastAsia" w:hAnsiTheme="majorHAnsi"/>
      <w:color w:val="2F5496" w:themeColor="accent1" w:themeShade="BF"/>
      <w:sz w:val="26"/>
      <w:szCs w:val="23"/>
    </w:rPr>
  </w:style>
  <w:style w:type="paragraph" w:styleId="Nagwek3">
    <w:name w:val="heading 3"/>
    <w:basedOn w:val="Standard"/>
    <w:next w:val="Textbody"/>
    <w:uiPriority w:val="9"/>
    <w:unhideWhenUsed/>
    <w:qFormat/>
    <w:pPr>
      <w:keepNext/>
      <w:spacing w:line="312" w:lineRule="atLeast"/>
      <w:ind w:right="1304"/>
      <w:jc w:val="center"/>
      <w:outlineLvl w:val="2"/>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rFonts w:eastAsia="Times New Roman" w:cs="Times New Roman"/>
      <w:lang w:eastAsia="pl-PL"/>
    </w:rPr>
  </w:style>
  <w:style w:type="paragraph" w:styleId="Nagwek">
    <w:name w:val="header"/>
    <w:basedOn w:val="Standard"/>
    <w:next w:val="Textbody"/>
    <w:pPr>
      <w:keepNext/>
      <w:tabs>
        <w:tab w:val="center" w:pos="4536"/>
        <w:tab w:val="right" w:pos="9072"/>
      </w:tabs>
      <w:spacing w:before="240" w:after="120"/>
    </w:pPr>
    <w:rPr>
      <w:rFonts w:ascii="Calibri" w:eastAsia="Microsoft YaHei" w:hAnsi="Calibri" w:cs="Calibri"/>
      <w:sz w:val="22"/>
      <w:szCs w:val="22"/>
      <w:lang w:eastAsia="en-US"/>
    </w:rPr>
  </w:style>
  <w:style w:type="paragraph" w:customStyle="1" w:styleId="Textbody">
    <w:name w:val="Text body"/>
    <w:basedOn w:val="Standard"/>
    <w:rPr>
      <w:szCs w:val="20"/>
    </w:rPr>
  </w:style>
  <w:style w:type="paragraph" w:styleId="Lista">
    <w:name w:val="List"/>
    <w:basedOn w:val="Standard"/>
    <w:pPr>
      <w:ind w:left="283" w:hanging="283"/>
    </w:pPr>
    <w:rPr>
      <w:rFonts w:cs="Mangal"/>
      <w:szCs w:val="20"/>
    </w:rPr>
  </w:style>
  <w:style w:type="paragraph" w:styleId="Legenda">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Tekstprzypisudolnego">
    <w:name w:val="footnote text"/>
    <w:basedOn w:val="Standard"/>
    <w:uiPriority w:val="99"/>
    <w:rPr>
      <w:sz w:val="20"/>
      <w:szCs w:val="20"/>
    </w:rPr>
  </w:style>
  <w:style w:type="paragraph" w:styleId="Akapitzlist">
    <w:name w:val="List Paragraph"/>
    <w:aliases w:val="Sl_Akapit z listą,Akapit z listą1,Preambuła,List Paragraph,L1,Numerowanie,Wypunktowanie,BulletC,Obiekt,normalny tekst,Akapit z listą31,Bullets,sw tekst,T_SZ_List Paragraph,Akapit z listą5,Wyliczanie,Akapit z listą;1_literowka,1_literowka"/>
    <w:basedOn w:val="Standard"/>
    <w:uiPriority w:val="34"/>
    <w:qFormat/>
    <w:pPr>
      <w:ind w:left="720"/>
    </w:pPr>
  </w:style>
  <w:style w:type="paragraph" w:customStyle="1" w:styleId="Knormal">
    <w:name w:val="Knormal"/>
    <w:basedOn w:val="Standard"/>
    <w:pPr>
      <w:spacing w:before="120" w:after="120"/>
      <w:jc w:val="both"/>
    </w:pPr>
    <w:rPr>
      <w:rFonts w:ascii="Trebuchet MS" w:hAnsi="Trebuchet MS"/>
      <w:sz w:val="20"/>
      <w:szCs w:val="20"/>
    </w:rPr>
  </w:style>
  <w:style w:type="paragraph" w:styleId="NormalnyWeb">
    <w:name w:val="Normal (Web)"/>
    <w:basedOn w:val="Standard"/>
    <w:uiPriority w:val="99"/>
    <w:pPr>
      <w:spacing w:before="28" w:after="28"/>
    </w:pPr>
  </w:style>
  <w:style w:type="paragraph" w:styleId="Lista2">
    <w:name w:val="List 2"/>
    <w:basedOn w:val="Standard"/>
    <w:pPr>
      <w:spacing w:after="120"/>
      <w:ind w:left="566" w:hanging="283"/>
    </w:pPr>
    <w:rPr>
      <w:szCs w:val="20"/>
    </w:rPr>
  </w:style>
  <w:style w:type="paragraph" w:customStyle="1" w:styleId="Teksttreci2">
    <w:name w:val="Tekst treści (2)"/>
    <w:basedOn w:val="Standard"/>
    <w:pPr>
      <w:widowControl w:val="0"/>
      <w:shd w:val="clear" w:color="auto" w:fill="FFFFFF"/>
      <w:spacing w:after="780" w:line="232" w:lineRule="exact"/>
      <w:ind w:hanging="940"/>
      <w:jc w:val="right"/>
    </w:pPr>
    <w:rPr>
      <w:rFonts w:cs="F"/>
      <w:sz w:val="21"/>
      <w:szCs w:val="21"/>
      <w:lang w:eastAsia="en-US"/>
    </w:rPr>
  </w:style>
  <w:style w:type="paragraph" w:customStyle="1" w:styleId="Textbodyindent">
    <w:name w:val="Text body indent"/>
    <w:basedOn w:val="Standard"/>
    <w:pPr>
      <w:spacing w:after="120"/>
      <w:ind w:left="283"/>
    </w:pPr>
  </w:style>
  <w:style w:type="paragraph" w:styleId="Tekstpodstawowyzwciciem2">
    <w:name w:val="Body Text First Indent 2"/>
    <w:basedOn w:val="Textbodyindent"/>
    <w:pPr>
      <w:spacing w:after="0"/>
      <w:ind w:left="360" w:firstLine="360"/>
      <w:jc w:val="both"/>
    </w:pPr>
    <w:rPr>
      <w:bCs/>
      <w:color w:val="000000"/>
      <w:szCs w:val="20"/>
    </w:rPr>
  </w:style>
  <w:style w:type="paragraph" w:styleId="Tekstpodstawowywcity2">
    <w:name w:val="Body Text Indent 2"/>
    <w:basedOn w:val="Standard"/>
    <w:pPr>
      <w:spacing w:after="120" w:line="480" w:lineRule="auto"/>
      <w:ind w:left="283"/>
    </w:pPr>
  </w:style>
  <w:style w:type="paragraph" w:styleId="Lista3">
    <w:name w:val="List 3"/>
    <w:basedOn w:val="Standard"/>
    <w:pPr>
      <w:spacing w:after="120"/>
      <w:ind w:left="849" w:hanging="283"/>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rPr>
      <w:rFonts w:ascii="Segoe UI" w:hAnsi="Segoe UI" w:cs="Segoe UI"/>
      <w:sz w:val="18"/>
      <w:szCs w:val="18"/>
    </w:rPr>
  </w:style>
  <w:style w:type="paragraph" w:styleId="Tytu">
    <w:name w:val="Title"/>
    <w:basedOn w:val="Standard"/>
    <w:next w:val="Podtytu"/>
    <w:uiPriority w:val="10"/>
    <w:qFormat/>
    <w:pPr>
      <w:spacing w:line="312" w:lineRule="atLeast"/>
      <w:ind w:right="-426"/>
      <w:jc w:val="center"/>
    </w:pPr>
    <w:rPr>
      <w:b/>
      <w:bCs/>
      <w:sz w:val="36"/>
      <w:szCs w:val="20"/>
    </w:rPr>
  </w:style>
  <w:style w:type="paragraph" w:styleId="Podtytu">
    <w:name w:val="Subtitle"/>
    <w:basedOn w:val="Nagwek"/>
    <w:next w:val="Textbody"/>
    <w:uiPriority w:val="11"/>
    <w:qFormat/>
    <w:pPr>
      <w:jc w:val="center"/>
    </w:pPr>
    <w:rPr>
      <w:i/>
      <w:iCs/>
      <w:sz w:val="28"/>
      <w:szCs w:val="28"/>
    </w:rPr>
  </w:style>
  <w:style w:type="paragraph" w:styleId="Stopka">
    <w:name w:val="footer"/>
    <w:basedOn w:val="Standard"/>
    <w:pPr>
      <w:suppressLineNumbers/>
      <w:tabs>
        <w:tab w:val="center" w:pos="4536"/>
        <w:tab w:val="right" w:pos="9072"/>
      </w:tabs>
    </w:pPr>
    <w:rPr>
      <w:rFonts w:ascii="Calibri" w:hAnsi="Calibri" w:cs="Calibri"/>
      <w:sz w:val="22"/>
      <w:szCs w:val="22"/>
      <w:lang w:eastAsia="en-US"/>
    </w:rPr>
  </w:style>
  <w:style w:type="paragraph" w:customStyle="1" w:styleId="xmsonormal">
    <w:name w:val="x_msonormal"/>
    <w:basedOn w:val="Standard"/>
    <w:pPr>
      <w:spacing w:before="28" w:after="28"/>
    </w:pPr>
  </w:style>
  <w:style w:type="character" w:customStyle="1" w:styleId="TekstprzypisudolnegoZnak">
    <w:name w:val="Tekst przypisu dolnego Znak"/>
    <w:basedOn w:val="Domylnaczcionkaakapitu"/>
    <w:uiPriority w:val="99"/>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Pr>
      <w:position w:val="0"/>
      <w:vertAlign w:val="superscript"/>
    </w:rPr>
  </w:style>
  <w:style w:type="character" w:customStyle="1" w:styleId="TekstpodstawowyZnak">
    <w:name w:val="Tekst podstawowy Znak"/>
    <w:basedOn w:val="Domylnaczcionkaakapitu"/>
    <w:rPr>
      <w:rFonts w:ascii="Times New Roman" w:eastAsia="Times New Roman" w:hAnsi="Times New Roman" w:cs="Times New Roman"/>
      <w:sz w:val="24"/>
      <w:szCs w:val="20"/>
      <w:lang w:eastAsia="pl-PL"/>
    </w:rPr>
  </w:style>
  <w:style w:type="character" w:customStyle="1" w:styleId="KnormalZnak">
    <w:name w:val="Knormal Znak"/>
    <w:basedOn w:val="Domylnaczcionkaakapitu"/>
    <w:rPr>
      <w:rFonts w:ascii="Trebuchet MS" w:eastAsia="Times New Roman" w:hAnsi="Trebuchet MS" w:cs="Times New Roman"/>
      <w:sz w:val="20"/>
      <w:szCs w:val="20"/>
      <w:lang w:eastAsia="pl-PL"/>
    </w:rPr>
  </w:style>
  <w:style w:type="character" w:customStyle="1" w:styleId="AkapitzlistZnak">
    <w:name w:val="Akapit z listą Znak"/>
    <w:aliases w:val="Sl_Akapit z listą Znak,Akapit z listą1 Znak,Preambuła Znak,List Paragraph Znak,L1 Znak,Numerowanie Znak,Wypunktowanie Znak,BulletC Znak,Obiekt Znak,normalny tekst Znak,Akapit z listą31 Znak,Bullets Znak,sw tekst Znak,Wyliczanie Znak"/>
    <w:qFormat/>
    <w:rPr>
      <w:rFonts w:ascii="Times New Roman" w:eastAsia="Times New Roman" w:hAnsi="Times New Roman" w:cs="Times New Roman"/>
      <w:sz w:val="24"/>
      <w:szCs w:val="24"/>
      <w:lang w:eastAsia="pl-PL"/>
    </w:rPr>
  </w:style>
  <w:style w:type="character" w:customStyle="1" w:styleId="Teksttreci20">
    <w:name w:val="Tekst treści (2)_"/>
    <w:rPr>
      <w:rFonts w:ascii="Times New Roman" w:eastAsia="Times New Roman" w:hAnsi="Times New Roman"/>
      <w:sz w:val="21"/>
      <w:szCs w:val="21"/>
    </w:rPr>
  </w:style>
  <w:style w:type="character" w:customStyle="1" w:styleId="TekstpodstawowywcityZnak">
    <w:name w:val="Tekst podstawowy wcięty Znak"/>
    <w:basedOn w:val="Domylnaczcionkaakapitu"/>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rPr>
      <w:rFonts w:ascii="Times New Roman" w:eastAsia="Times New Roman" w:hAnsi="Times New Roman" w:cs="Times New Roman"/>
      <w:bCs/>
      <w:color w:val="000000"/>
      <w:sz w:val="24"/>
      <w:szCs w:val="20"/>
      <w:lang w:eastAsia="pl-PL"/>
    </w:rPr>
  </w:style>
  <w:style w:type="character" w:customStyle="1" w:styleId="Tekstpodstawowywcity2Znak">
    <w:name w:val="Tekst podstawowy wcięty 2 Znak"/>
    <w:basedOn w:val="Domylnaczcionkaakapitu"/>
    <w:rPr>
      <w:rFonts w:ascii="Times New Roman" w:eastAsia="Times New Roman" w:hAnsi="Times New Roman" w:cs="Times New Roman"/>
      <w:sz w:val="24"/>
      <w:szCs w:val="24"/>
      <w:lang w:eastAsia="pl-PL"/>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rPr>
      <w:rFonts w:ascii="Segoe UI" w:eastAsia="Times New Roman" w:hAnsi="Segoe UI" w:cs="Segoe UI"/>
      <w:sz w:val="18"/>
      <w:szCs w:val="18"/>
      <w:lang w:eastAsia="pl-PL"/>
    </w:rPr>
  </w:style>
  <w:style w:type="character" w:customStyle="1" w:styleId="Internetlink">
    <w:name w:val="Internet link"/>
    <w:basedOn w:val="Domylnaczcionkaakapitu"/>
    <w:rPr>
      <w:color w:val="0563C1"/>
      <w:u w:val="single"/>
    </w:rPr>
  </w:style>
  <w:style w:type="character" w:customStyle="1" w:styleId="Nagwek3Znak">
    <w:name w:val="Nagłówek 3 Znak"/>
    <w:basedOn w:val="Domylnaczcionkaakapitu"/>
    <w:rPr>
      <w:rFonts w:ascii="Times New Roman" w:eastAsia="Times New Roman" w:hAnsi="Times New Roman" w:cs="Times New Roman"/>
      <w:b/>
      <w:sz w:val="24"/>
      <w:szCs w:val="20"/>
      <w:lang w:eastAsia="pl-PL"/>
    </w:rPr>
  </w:style>
  <w:style w:type="character" w:customStyle="1" w:styleId="TytuZnak">
    <w:name w:val="Tytuł Znak"/>
    <w:basedOn w:val="Domylnaczcionkaakapitu"/>
    <w:rPr>
      <w:rFonts w:ascii="Times New Roman" w:eastAsia="Times New Roman" w:hAnsi="Times New Roman" w:cs="Times New Roman"/>
      <w:b/>
      <w:sz w:val="24"/>
      <w:szCs w:val="20"/>
      <w:lang w:eastAsia="pl-PL"/>
    </w:rPr>
  </w:style>
  <w:style w:type="character" w:customStyle="1" w:styleId="TekstpodstawowyZnak1">
    <w:name w:val="Tekst podstawowy Znak1"/>
    <w:basedOn w:val="Domylnaczcionkaakapitu"/>
    <w:rPr>
      <w:rFonts w:ascii="Arial" w:hAnsi="Arial" w:cs="Arial"/>
      <w:spacing w:val="5"/>
      <w:sz w:val="11"/>
      <w:szCs w:val="11"/>
    </w:rPr>
  </w:style>
  <w:style w:type="character" w:customStyle="1" w:styleId="Bodytext7pt">
    <w:name w:val="Body text + 7 pt"/>
    <w:basedOn w:val="TekstpodstawowyZnak1"/>
    <w:rPr>
      <w:rFonts w:ascii="Arial" w:hAnsi="Arial" w:cs="Arial"/>
      <w:b/>
      <w:bCs/>
      <w:spacing w:val="2"/>
      <w:sz w:val="14"/>
      <w:szCs w:val="14"/>
    </w:rPr>
  </w:style>
  <w:style w:type="character" w:customStyle="1" w:styleId="Bodytext5pt1">
    <w:name w:val="Body text + 5 pt1"/>
    <w:basedOn w:val="TekstpodstawowyZnak1"/>
    <w:rPr>
      <w:rFonts w:ascii="Arial" w:hAnsi="Arial" w:cs="Arial"/>
      <w:spacing w:val="9"/>
      <w:sz w:val="10"/>
      <w:szCs w:val="10"/>
      <w:u w:val="none"/>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ListLabel1">
    <w:name w:val="ListLabel 1"/>
    <w:rPr>
      <w:b w:val="0"/>
    </w:rPr>
  </w:style>
  <w:style w:type="character" w:customStyle="1" w:styleId="ListLabel2">
    <w:name w:val="ListLabel 2"/>
    <w:rPr>
      <w:rFonts w:cs="Times New Roman"/>
      <w:b w:val="0"/>
    </w:rPr>
  </w:style>
  <w:style w:type="character" w:customStyle="1" w:styleId="ListLabel3">
    <w:name w:val="ListLabel 3"/>
    <w:rPr>
      <w:rFonts w:cs="Courier New"/>
    </w:rPr>
  </w:style>
  <w:style w:type="character" w:customStyle="1" w:styleId="ListLabel4">
    <w:name w:val="ListLabel 4"/>
    <w:rPr>
      <w:rFonts w:cs="Times New Roman"/>
      <w:b w:val="0"/>
      <w:sz w:val="22"/>
    </w:rPr>
  </w:style>
  <w:style w:type="character" w:customStyle="1" w:styleId="ListLabel5">
    <w:name w:val="ListLabel 5"/>
    <w:rPr>
      <w:rFonts w:cs="Times New Roman"/>
      <w:b/>
      <w:sz w:val="22"/>
    </w:rPr>
  </w:style>
  <w:style w:type="character" w:customStyle="1" w:styleId="ListLabel6">
    <w:name w:val="ListLabel 6"/>
    <w:rPr>
      <w:b w:val="0"/>
      <w:i w:val="0"/>
      <w:color w:val="00000A"/>
    </w:rPr>
  </w:style>
  <w:style w:type="character" w:customStyle="1" w:styleId="ListLabel7">
    <w:name w:val="ListLabel 7"/>
    <w:rPr>
      <w:rFonts w:eastAsia="Times New Roman" w:cs="Times New Roman"/>
    </w:rPr>
  </w:style>
  <w:style w:type="character" w:customStyle="1" w:styleId="ListLabel8">
    <w:name w:val="ListLabel 8"/>
    <w:rPr>
      <w:b/>
    </w:rPr>
  </w:style>
  <w:style w:type="character" w:customStyle="1" w:styleId="ListLabel9">
    <w:name w:val="ListLabel 9"/>
    <w:rPr>
      <w:b/>
      <w:sz w:val="22"/>
      <w:szCs w:val="22"/>
    </w:rPr>
  </w:style>
  <w:style w:type="character" w:customStyle="1" w:styleId="ListLabel10">
    <w:name w:val="ListLabel 10"/>
    <w:rPr>
      <w:sz w:val="20"/>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34"/>
      </w:numPr>
    </w:pPr>
  </w:style>
  <w:style w:type="numbering" w:customStyle="1" w:styleId="WWNum23">
    <w:name w:val="WWNum23"/>
    <w:basedOn w:val="Bezlisty"/>
    <w:pPr>
      <w:numPr>
        <w:numId w:val="22"/>
      </w:numPr>
    </w:pPr>
  </w:style>
  <w:style w:type="numbering" w:customStyle="1" w:styleId="WWNum24">
    <w:name w:val="WWNum24"/>
    <w:basedOn w:val="Bezlisty"/>
    <w:pPr>
      <w:numPr>
        <w:numId w:val="23"/>
      </w:numPr>
    </w:pPr>
  </w:style>
  <w:style w:type="numbering" w:customStyle="1" w:styleId="WWNum25">
    <w:name w:val="WWNum25"/>
    <w:basedOn w:val="Bezlisty"/>
    <w:pPr>
      <w:numPr>
        <w:numId w:val="24"/>
      </w:numPr>
    </w:pPr>
  </w:style>
  <w:style w:type="numbering" w:customStyle="1" w:styleId="WWNum26">
    <w:name w:val="WWNum26"/>
    <w:basedOn w:val="Bezlisty"/>
    <w:pPr>
      <w:numPr>
        <w:numId w:val="25"/>
      </w:numPr>
    </w:pPr>
  </w:style>
  <w:style w:type="numbering" w:customStyle="1" w:styleId="WWNum27">
    <w:name w:val="WWNum27"/>
    <w:basedOn w:val="Bezlisty"/>
    <w:pPr>
      <w:numPr>
        <w:numId w:val="26"/>
      </w:numPr>
    </w:pPr>
  </w:style>
  <w:style w:type="numbering" w:customStyle="1" w:styleId="WWNum28">
    <w:name w:val="WWNum28"/>
    <w:basedOn w:val="Bezlisty"/>
    <w:pPr>
      <w:numPr>
        <w:numId w:val="27"/>
      </w:numPr>
    </w:pPr>
  </w:style>
  <w:style w:type="numbering" w:customStyle="1" w:styleId="WWNum29">
    <w:name w:val="WWNum29"/>
    <w:basedOn w:val="Bezlisty"/>
    <w:pPr>
      <w:numPr>
        <w:numId w:val="28"/>
      </w:numPr>
    </w:pPr>
  </w:style>
  <w:style w:type="numbering" w:customStyle="1" w:styleId="WWNum30">
    <w:name w:val="WWNum30"/>
    <w:basedOn w:val="Bezlisty"/>
    <w:pPr>
      <w:numPr>
        <w:numId w:val="29"/>
      </w:numPr>
    </w:pPr>
  </w:style>
  <w:style w:type="numbering" w:customStyle="1" w:styleId="WWNum31">
    <w:name w:val="WWNum31"/>
    <w:basedOn w:val="Bezlisty"/>
    <w:pPr>
      <w:numPr>
        <w:numId w:val="30"/>
      </w:numPr>
    </w:pPr>
  </w:style>
  <w:style w:type="character" w:styleId="Hipercze">
    <w:name w:val="Hyperlink"/>
    <w:basedOn w:val="Domylnaczcionkaakapitu"/>
    <w:uiPriority w:val="99"/>
    <w:unhideWhenUsed/>
    <w:rsid w:val="00201D69"/>
    <w:rPr>
      <w:color w:val="0563C1" w:themeColor="hyperlink"/>
      <w:u w:val="single"/>
    </w:rPr>
  </w:style>
  <w:style w:type="character" w:styleId="Nierozpoznanawzmianka">
    <w:name w:val="Unresolved Mention"/>
    <w:basedOn w:val="Domylnaczcionkaakapitu"/>
    <w:uiPriority w:val="99"/>
    <w:semiHidden/>
    <w:unhideWhenUsed/>
    <w:rsid w:val="0084510F"/>
    <w:rPr>
      <w:color w:val="605E5C"/>
      <w:shd w:val="clear" w:color="auto" w:fill="E1DFDD"/>
    </w:rPr>
  </w:style>
  <w:style w:type="paragraph" w:customStyle="1" w:styleId="footnotedescription">
    <w:name w:val="footnote description"/>
    <w:next w:val="Normalny"/>
    <w:link w:val="footnotedescriptionChar"/>
    <w:hidden/>
    <w:rsid w:val="00952272"/>
    <w:pPr>
      <w:widowControl/>
      <w:autoSpaceDN/>
      <w:spacing w:line="259" w:lineRule="auto"/>
      <w:ind w:right="5531"/>
      <w:textAlignment w:val="auto"/>
    </w:pPr>
    <w:rPr>
      <w:rFonts w:eastAsia="Times New Roman" w:cs="Times New Roman"/>
      <w:color w:val="000000"/>
      <w:kern w:val="0"/>
      <w:sz w:val="18"/>
      <w:szCs w:val="22"/>
      <w:lang w:eastAsia="pl-PL" w:bidi="ar-SA"/>
    </w:rPr>
  </w:style>
  <w:style w:type="character" w:customStyle="1" w:styleId="footnotedescriptionChar">
    <w:name w:val="footnote description Char"/>
    <w:link w:val="footnotedescription"/>
    <w:rsid w:val="00952272"/>
    <w:rPr>
      <w:rFonts w:eastAsia="Times New Roman" w:cs="Times New Roman"/>
      <w:color w:val="000000"/>
      <w:kern w:val="0"/>
      <w:sz w:val="18"/>
      <w:szCs w:val="22"/>
      <w:lang w:eastAsia="pl-PL" w:bidi="ar-SA"/>
    </w:rPr>
  </w:style>
  <w:style w:type="character" w:customStyle="1" w:styleId="footnotemark">
    <w:name w:val="footnote mark"/>
    <w:hidden/>
    <w:rsid w:val="00952272"/>
    <w:rPr>
      <w:rFonts w:ascii="Times New Roman" w:eastAsia="Times New Roman" w:hAnsi="Times New Roman" w:cs="Times New Roman"/>
      <w:color w:val="000000"/>
      <w:sz w:val="18"/>
      <w:vertAlign w:val="superscript"/>
    </w:rPr>
  </w:style>
  <w:style w:type="paragraph" w:styleId="Poprawka">
    <w:name w:val="Revision"/>
    <w:hidden/>
    <w:uiPriority w:val="99"/>
    <w:semiHidden/>
    <w:rsid w:val="0024199F"/>
    <w:pPr>
      <w:widowControl/>
      <w:autoSpaceDN/>
      <w:textAlignment w:val="auto"/>
    </w:pPr>
    <w:rPr>
      <w:szCs w:val="21"/>
    </w:rPr>
  </w:style>
  <w:style w:type="paragraph" w:styleId="Tekstpodstawowy">
    <w:name w:val="Body Text"/>
    <w:basedOn w:val="Normalny"/>
    <w:link w:val="TekstpodstawowyZnak2"/>
    <w:uiPriority w:val="99"/>
    <w:semiHidden/>
    <w:unhideWhenUsed/>
    <w:rsid w:val="00A23728"/>
    <w:pPr>
      <w:spacing w:after="120"/>
    </w:pPr>
    <w:rPr>
      <w:szCs w:val="21"/>
    </w:rPr>
  </w:style>
  <w:style w:type="character" w:customStyle="1" w:styleId="TekstpodstawowyZnak2">
    <w:name w:val="Tekst podstawowy Znak2"/>
    <w:basedOn w:val="Domylnaczcionkaakapitu"/>
    <w:link w:val="Tekstpodstawowy"/>
    <w:uiPriority w:val="99"/>
    <w:semiHidden/>
    <w:rsid w:val="00A23728"/>
    <w:rPr>
      <w:szCs w:val="21"/>
    </w:rPr>
  </w:style>
  <w:style w:type="character" w:customStyle="1" w:styleId="Nagwek2Znak">
    <w:name w:val="Nagłówek 2 Znak"/>
    <w:basedOn w:val="Domylnaczcionkaakapitu"/>
    <w:link w:val="Nagwek2"/>
    <w:uiPriority w:val="9"/>
    <w:semiHidden/>
    <w:rsid w:val="00E257C3"/>
    <w:rPr>
      <w:rFonts w:asciiTheme="majorHAnsi" w:eastAsiaTheme="majorEastAsia" w:hAnsiTheme="majorHAnsi"/>
      <w:color w:val="2F5496" w:themeColor="accent1" w:themeShade="BF"/>
      <w:sz w:val="26"/>
      <w:szCs w:val="23"/>
    </w:rPr>
  </w:style>
  <w:style w:type="table" w:customStyle="1" w:styleId="TableNormal">
    <w:name w:val="Table Normal"/>
    <w:uiPriority w:val="2"/>
    <w:semiHidden/>
    <w:unhideWhenUsed/>
    <w:qFormat/>
    <w:rsid w:val="007069E4"/>
    <w:pPr>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069E4"/>
    <w:pPr>
      <w:suppressAutoHyphens w:val="0"/>
      <w:autoSpaceDE w:val="0"/>
      <w:textAlignment w:val="auto"/>
    </w:pPr>
    <w:rPr>
      <w:rFonts w:ascii="Arial" w:eastAsia="Arial" w:hAnsi="Arial" w:cs="Arial"/>
      <w:kern w:val="0"/>
      <w:sz w:val="22"/>
      <w:szCs w:val="22"/>
      <w:lang w:val="en-US" w:eastAsia="en-US" w:bidi="ar-SA"/>
    </w:rPr>
  </w:style>
  <w:style w:type="character" w:customStyle="1" w:styleId="whitespace-normal">
    <w:name w:val="whitespace-normal"/>
    <w:basedOn w:val="Domylnaczcionkaakapitu"/>
    <w:rsid w:val="005F4576"/>
  </w:style>
  <w:style w:type="character" w:customStyle="1" w:styleId="Nagwek1Znak">
    <w:name w:val="Nagłówek 1 Znak"/>
    <w:basedOn w:val="Domylnaczcionkaakapitu"/>
    <w:link w:val="Nagwek1"/>
    <w:uiPriority w:val="9"/>
    <w:rsid w:val="00C04002"/>
    <w:rPr>
      <w:rFonts w:asciiTheme="majorHAnsi" w:eastAsiaTheme="majorEastAsia" w:hAnsiTheme="majorHAnsi"/>
      <w:color w:val="2F5496" w:themeColor="accent1" w:themeShade="BF"/>
      <w:sz w:val="32"/>
      <w:szCs w:val="29"/>
    </w:rPr>
  </w:style>
  <w:style w:type="character" w:styleId="Pogrubienie">
    <w:name w:val="Strong"/>
    <w:basedOn w:val="Domylnaczcionkaakapitu"/>
    <w:uiPriority w:val="22"/>
    <w:qFormat/>
    <w:rsid w:val="00986A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863">
      <w:bodyDiv w:val="1"/>
      <w:marLeft w:val="0"/>
      <w:marRight w:val="0"/>
      <w:marTop w:val="0"/>
      <w:marBottom w:val="0"/>
      <w:divBdr>
        <w:top w:val="none" w:sz="0" w:space="0" w:color="auto"/>
        <w:left w:val="none" w:sz="0" w:space="0" w:color="auto"/>
        <w:bottom w:val="none" w:sz="0" w:space="0" w:color="auto"/>
        <w:right w:val="none" w:sz="0" w:space="0" w:color="auto"/>
      </w:divBdr>
    </w:div>
    <w:div w:id="225605630">
      <w:bodyDiv w:val="1"/>
      <w:marLeft w:val="0"/>
      <w:marRight w:val="0"/>
      <w:marTop w:val="0"/>
      <w:marBottom w:val="0"/>
      <w:divBdr>
        <w:top w:val="none" w:sz="0" w:space="0" w:color="auto"/>
        <w:left w:val="none" w:sz="0" w:space="0" w:color="auto"/>
        <w:bottom w:val="none" w:sz="0" w:space="0" w:color="auto"/>
        <w:right w:val="none" w:sz="0" w:space="0" w:color="auto"/>
      </w:divBdr>
    </w:div>
    <w:div w:id="426970471">
      <w:bodyDiv w:val="1"/>
      <w:marLeft w:val="0"/>
      <w:marRight w:val="0"/>
      <w:marTop w:val="0"/>
      <w:marBottom w:val="0"/>
      <w:divBdr>
        <w:top w:val="none" w:sz="0" w:space="0" w:color="auto"/>
        <w:left w:val="none" w:sz="0" w:space="0" w:color="auto"/>
        <w:bottom w:val="none" w:sz="0" w:space="0" w:color="auto"/>
        <w:right w:val="none" w:sz="0" w:space="0" w:color="auto"/>
      </w:divBdr>
    </w:div>
    <w:div w:id="463545622">
      <w:bodyDiv w:val="1"/>
      <w:marLeft w:val="0"/>
      <w:marRight w:val="0"/>
      <w:marTop w:val="0"/>
      <w:marBottom w:val="0"/>
      <w:divBdr>
        <w:top w:val="none" w:sz="0" w:space="0" w:color="auto"/>
        <w:left w:val="none" w:sz="0" w:space="0" w:color="auto"/>
        <w:bottom w:val="none" w:sz="0" w:space="0" w:color="auto"/>
        <w:right w:val="none" w:sz="0" w:space="0" w:color="auto"/>
      </w:divBdr>
    </w:div>
    <w:div w:id="499394106">
      <w:bodyDiv w:val="1"/>
      <w:marLeft w:val="0"/>
      <w:marRight w:val="0"/>
      <w:marTop w:val="0"/>
      <w:marBottom w:val="0"/>
      <w:divBdr>
        <w:top w:val="none" w:sz="0" w:space="0" w:color="auto"/>
        <w:left w:val="none" w:sz="0" w:space="0" w:color="auto"/>
        <w:bottom w:val="none" w:sz="0" w:space="0" w:color="auto"/>
        <w:right w:val="none" w:sz="0" w:space="0" w:color="auto"/>
      </w:divBdr>
    </w:div>
    <w:div w:id="761023807">
      <w:bodyDiv w:val="1"/>
      <w:marLeft w:val="0"/>
      <w:marRight w:val="0"/>
      <w:marTop w:val="0"/>
      <w:marBottom w:val="0"/>
      <w:divBdr>
        <w:top w:val="none" w:sz="0" w:space="0" w:color="auto"/>
        <w:left w:val="none" w:sz="0" w:space="0" w:color="auto"/>
        <w:bottom w:val="none" w:sz="0" w:space="0" w:color="auto"/>
        <w:right w:val="none" w:sz="0" w:space="0" w:color="auto"/>
      </w:divBdr>
    </w:div>
    <w:div w:id="901452048">
      <w:bodyDiv w:val="1"/>
      <w:marLeft w:val="0"/>
      <w:marRight w:val="0"/>
      <w:marTop w:val="0"/>
      <w:marBottom w:val="0"/>
      <w:divBdr>
        <w:top w:val="none" w:sz="0" w:space="0" w:color="auto"/>
        <w:left w:val="none" w:sz="0" w:space="0" w:color="auto"/>
        <w:bottom w:val="none" w:sz="0" w:space="0" w:color="auto"/>
        <w:right w:val="none" w:sz="0" w:space="0" w:color="auto"/>
      </w:divBdr>
    </w:div>
    <w:div w:id="980967313">
      <w:bodyDiv w:val="1"/>
      <w:marLeft w:val="0"/>
      <w:marRight w:val="0"/>
      <w:marTop w:val="0"/>
      <w:marBottom w:val="0"/>
      <w:divBdr>
        <w:top w:val="none" w:sz="0" w:space="0" w:color="auto"/>
        <w:left w:val="none" w:sz="0" w:space="0" w:color="auto"/>
        <w:bottom w:val="none" w:sz="0" w:space="0" w:color="auto"/>
        <w:right w:val="none" w:sz="0" w:space="0" w:color="auto"/>
      </w:divBdr>
    </w:div>
    <w:div w:id="1062797397">
      <w:bodyDiv w:val="1"/>
      <w:marLeft w:val="0"/>
      <w:marRight w:val="0"/>
      <w:marTop w:val="0"/>
      <w:marBottom w:val="0"/>
      <w:divBdr>
        <w:top w:val="none" w:sz="0" w:space="0" w:color="auto"/>
        <w:left w:val="none" w:sz="0" w:space="0" w:color="auto"/>
        <w:bottom w:val="none" w:sz="0" w:space="0" w:color="auto"/>
        <w:right w:val="none" w:sz="0" w:space="0" w:color="auto"/>
      </w:divBdr>
    </w:div>
    <w:div w:id="1294482188">
      <w:bodyDiv w:val="1"/>
      <w:marLeft w:val="0"/>
      <w:marRight w:val="0"/>
      <w:marTop w:val="0"/>
      <w:marBottom w:val="0"/>
      <w:divBdr>
        <w:top w:val="none" w:sz="0" w:space="0" w:color="auto"/>
        <w:left w:val="none" w:sz="0" w:space="0" w:color="auto"/>
        <w:bottom w:val="none" w:sz="0" w:space="0" w:color="auto"/>
        <w:right w:val="none" w:sz="0" w:space="0" w:color="auto"/>
      </w:divBdr>
    </w:div>
    <w:div w:id="1476487354">
      <w:bodyDiv w:val="1"/>
      <w:marLeft w:val="0"/>
      <w:marRight w:val="0"/>
      <w:marTop w:val="0"/>
      <w:marBottom w:val="0"/>
      <w:divBdr>
        <w:top w:val="none" w:sz="0" w:space="0" w:color="auto"/>
        <w:left w:val="none" w:sz="0" w:space="0" w:color="auto"/>
        <w:bottom w:val="none" w:sz="0" w:space="0" w:color="auto"/>
        <w:right w:val="none" w:sz="0" w:space="0" w:color="auto"/>
      </w:divBdr>
    </w:div>
    <w:div w:id="1555971164">
      <w:bodyDiv w:val="1"/>
      <w:marLeft w:val="0"/>
      <w:marRight w:val="0"/>
      <w:marTop w:val="0"/>
      <w:marBottom w:val="0"/>
      <w:divBdr>
        <w:top w:val="none" w:sz="0" w:space="0" w:color="auto"/>
        <w:left w:val="none" w:sz="0" w:space="0" w:color="auto"/>
        <w:bottom w:val="none" w:sz="0" w:space="0" w:color="auto"/>
        <w:right w:val="none" w:sz="0" w:space="0" w:color="auto"/>
      </w:divBdr>
    </w:div>
    <w:div w:id="1598170208">
      <w:bodyDiv w:val="1"/>
      <w:marLeft w:val="0"/>
      <w:marRight w:val="0"/>
      <w:marTop w:val="0"/>
      <w:marBottom w:val="0"/>
      <w:divBdr>
        <w:top w:val="none" w:sz="0" w:space="0" w:color="auto"/>
        <w:left w:val="none" w:sz="0" w:space="0" w:color="auto"/>
        <w:bottom w:val="none" w:sz="0" w:space="0" w:color="auto"/>
        <w:right w:val="none" w:sz="0" w:space="0" w:color="auto"/>
      </w:divBdr>
    </w:div>
    <w:div w:id="1692099087">
      <w:bodyDiv w:val="1"/>
      <w:marLeft w:val="0"/>
      <w:marRight w:val="0"/>
      <w:marTop w:val="0"/>
      <w:marBottom w:val="0"/>
      <w:divBdr>
        <w:top w:val="none" w:sz="0" w:space="0" w:color="auto"/>
        <w:left w:val="none" w:sz="0" w:space="0" w:color="auto"/>
        <w:bottom w:val="none" w:sz="0" w:space="0" w:color="auto"/>
        <w:right w:val="none" w:sz="0" w:space="0" w:color="auto"/>
      </w:divBdr>
    </w:div>
    <w:div w:id="1697073082">
      <w:bodyDiv w:val="1"/>
      <w:marLeft w:val="0"/>
      <w:marRight w:val="0"/>
      <w:marTop w:val="0"/>
      <w:marBottom w:val="0"/>
      <w:divBdr>
        <w:top w:val="none" w:sz="0" w:space="0" w:color="auto"/>
        <w:left w:val="none" w:sz="0" w:space="0" w:color="auto"/>
        <w:bottom w:val="none" w:sz="0" w:space="0" w:color="auto"/>
        <w:right w:val="none" w:sz="0" w:space="0" w:color="auto"/>
      </w:divBdr>
    </w:div>
    <w:div w:id="1881436601">
      <w:bodyDiv w:val="1"/>
      <w:marLeft w:val="0"/>
      <w:marRight w:val="0"/>
      <w:marTop w:val="0"/>
      <w:marBottom w:val="0"/>
      <w:divBdr>
        <w:top w:val="none" w:sz="0" w:space="0" w:color="auto"/>
        <w:left w:val="none" w:sz="0" w:space="0" w:color="auto"/>
        <w:bottom w:val="none" w:sz="0" w:space="0" w:color="auto"/>
        <w:right w:val="none" w:sz="0" w:space="0" w:color="auto"/>
      </w:divBdr>
    </w:div>
    <w:div w:id="1887109565">
      <w:bodyDiv w:val="1"/>
      <w:marLeft w:val="0"/>
      <w:marRight w:val="0"/>
      <w:marTop w:val="0"/>
      <w:marBottom w:val="0"/>
      <w:divBdr>
        <w:top w:val="none" w:sz="0" w:space="0" w:color="auto"/>
        <w:left w:val="none" w:sz="0" w:space="0" w:color="auto"/>
        <w:bottom w:val="none" w:sz="0" w:space="0" w:color="auto"/>
        <w:right w:val="none" w:sz="0" w:space="0" w:color="auto"/>
      </w:divBdr>
    </w:div>
    <w:div w:id="1906866498">
      <w:bodyDiv w:val="1"/>
      <w:marLeft w:val="0"/>
      <w:marRight w:val="0"/>
      <w:marTop w:val="0"/>
      <w:marBottom w:val="0"/>
      <w:divBdr>
        <w:top w:val="none" w:sz="0" w:space="0" w:color="auto"/>
        <w:left w:val="none" w:sz="0" w:space="0" w:color="auto"/>
        <w:bottom w:val="none" w:sz="0" w:space="0" w:color="auto"/>
        <w:right w:val="none" w:sz="0" w:space="0" w:color="auto"/>
      </w:divBdr>
    </w:div>
    <w:div w:id="1950045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gio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gio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08F78-5DEC-45F5-B184-3ECDD5DE3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31</Pages>
  <Words>12100</Words>
  <Characters>72603</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SSlupczynski</dc:creator>
  <cp:lastModifiedBy>Edyta Kozłowska-Kurek</cp:lastModifiedBy>
  <cp:revision>8</cp:revision>
  <cp:lastPrinted>2026-03-03T10:38:00Z</cp:lastPrinted>
  <dcterms:created xsi:type="dcterms:W3CDTF">2026-04-23T09:32:00Z</dcterms:created>
  <dcterms:modified xsi:type="dcterms:W3CDTF">2026-04-27T09:51:00Z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